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CD27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ascii="方正仿宋_GBK" w:hAnsi="方正仿宋_GBK" w:eastAsia="方正仿宋_GBK" w:cs="方正仿宋_GBK"/>
          <w:sz w:val="32"/>
          <w:szCs w:val="32"/>
          <w:lang w:eastAsia="zh-CN"/>
        </w:rPr>
      </w:pPr>
    </w:p>
    <w:p w14:paraId="3D323DF3">
      <w:pPr>
        <w:snapToGrid w:val="0"/>
        <w:spacing w:line="560" w:lineRule="exact"/>
        <w:jc w:val="center"/>
        <w:rPr>
          <w:rFonts w:ascii="Times New Roman" w:hAnsi="Times New Roman" w:eastAsia="方正仿宋_GBK"/>
          <w:sz w:val="32"/>
          <w:szCs w:val="32"/>
        </w:rPr>
      </w:pPr>
      <w:r>
        <w:rPr>
          <w:rFonts w:ascii="Times New Roman" w:hAnsi="Times New Roman" w:eastAsia="方正仿宋_GBK"/>
          <w:sz w:val="32"/>
          <w:szCs w:val="32"/>
        </w:rPr>
        <w:t xml:space="preserve">              </w:t>
      </w:r>
    </w:p>
    <w:p w14:paraId="684BA3E9">
      <w:pPr>
        <w:adjustRightInd w:val="0"/>
        <w:snapToGrid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重庆市城市管理局关于印发</w:t>
      </w:r>
    </w:p>
    <w:p w14:paraId="0CB8FAD4">
      <w:pPr>
        <w:adjustRightInd w:val="0"/>
        <w:snapToGrid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《重庆市城市管理行政处罚裁量权实施办法</w:t>
      </w:r>
    </w:p>
    <w:p w14:paraId="73285181">
      <w:pPr>
        <w:adjustRightInd w:val="0"/>
        <w:snapToGrid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（市政公用设施、市容环境卫生、城市</w:t>
      </w:r>
    </w:p>
    <w:p w14:paraId="6070A279">
      <w:pPr>
        <w:adjustRightInd w:val="0"/>
        <w:snapToGrid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园林绿化</w:t>
      </w:r>
      <w:r>
        <w:rPr>
          <w:rFonts w:hint="default" w:ascii="Times New Roman" w:hAnsi="Times New Roman" w:eastAsia="方正小标宋_GBK" w:cs="Times New Roman"/>
          <w:sz w:val="44"/>
          <w:szCs w:val="44"/>
          <w:lang w:eastAsia="zh-CN"/>
        </w:rPr>
        <w:t>、国旗管理</w:t>
      </w:r>
      <w:r>
        <w:rPr>
          <w:rFonts w:hint="default" w:ascii="Times New Roman" w:hAnsi="Times New Roman" w:eastAsia="方正小标宋_GBK" w:cs="Times New Roman"/>
          <w:sz w:val="44"/>
          <w:szCs w:val="44"/>
        </w:rPr>
        <w:t>执法）》的通知</w:t>
      </w:r>
    </w:p>
    <w:p w14:paraId="44984D72">
      <w:pPr>
        <w:pStyle w:val="2"/>
        <w:jc w:val="center"/>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渝城管发〔2023〕5</w:t>
      </w:r>
      <w:bookmarkStart w:id="11" w:name="_GoBack"/>
      <w:bookmarkEnd w:id="11"/>
      <w:r>
        <w:rPr>
          <w:rFonts w:hint="eastAsia" w:ascii="方正楷体_GBK" w:hAnsi="方正楷体_GBK" w:eastAsia="方正楷体_GBK" w:cs="方正楷体_GBK"/>
          <w:sz w:val="32"/>
          <w:szCs w:val="32"/>
        </w:rPr>
        <w:t>号</w:t>
      </w:r>
    </w:p>
    <w:p w14:paraId="591C5F32">
      <w:pPr>
        <w:adjustRightInd w:val="0"/>
        <w:snapToGrid w:val="0"/>
        <w:spacing w:line="600" w:lineRule="exact"/>
        <w:rPr>
          <w:rFonts w:ascii="Times New Roman" w:hAnsi="Times New Roman" w:eastAsia="方正仿宋_GBK" w:cs="Times New Roman"/>
          <w:sz w:val="32"/>
          <w:szCs w:val="32"/>
        </w:rPr>
      </w:pPr>
    </w:p>
    <w:p w14:paraId="6363D9C8">
      <w:pPr>
        <w:adjustRightInd w:val="0"/>
        <w:snapToGrid w:val="0"/>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各区县（自治县）城市管理局，两江新区、万盛经开区城市管理局，重庆高新区城市管理局、综合执法局，市城市管理局机关各处室、市城市管理综合行政执法总队、局各直属单位，有关单位：</w:t>
      </w:r>
    </w:p>
    <w:p w14:paraId="69DCD2ED">
      <w:pPr>
        <w:adjustRightInd w:val="0"/>
        <w:snapToGrid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《重庆市城市管理行政处罚裁量权实施办法（市政公用设施、市容环境卫生、城市园林绿化</w:t>
      </w:r>
      <w:r>
        <w:rPr>
          <w:rFonts w:hint="default" w:ascii="Times New Roman" w:hAnsi="Times New Roman" w:eastAsia="方正仿宋_GBK" w:cs="Times New Roman"/>
          <w:sz w:val="32"/>
          <w:szCs w:val="32"/>
          <w:lang w:eastAsia="zh-CN"/>
        </w:rPr>
        <w:t>、国旗管理执法</w:t>
      </w:r>
      <w:r>
        <w:rPr>
          <w:rFonts w:hint="default" w:ascii="Times New Roman" w:hAnsi="Times New Roman" w:eastAsia="方正仿宋_GBK" w:cs="Times New Roman"/>
          <w:sz w:val="32"/>
          <w:szCs w:val="32"/>
        </w:rPr>
        <w:t>）》已经市城市管理局202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年度第</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次局长办公会议审议通过，现印发给你们，请认真贯彻执行。</w:t>
      </w:r>
    </w:p>
    <w:p w14:paraId="73D1DD22">
      <w:pPr>
        <w:keepNext w:val="0"/>
        <w:keepLines w:val="0"/>
        <w:pageBreakBefore w:val="0"/>
        <w:widowControl w:val="0"/>
        <w:kinsoku/>
        <w:overflowPunct/>
        <w:topLinePunct w:val="0"/>
        <w:autoSpaceDE/>
        <w:autoSpaceDN/>
        <w:bidi w:val="0"/>
        <w:adjustRightInd/>
        <w:spacing w:line="520" w:lineRule="exact"/>
        <w:textAlignment w:val="auto"/>
        <w:rPr>
          <w:rFonts w:hint="default" w:ascii="Times New Roman" w:hAnsi="Times New Roman" w:eastAsia="方正仿宋_GBK" w:cs="Times New Roman"/>
          <w:sz w:val="32"/>
          <w:szCs w:val="32"/>
        </w:rPr>
      </w:pPr>
    </w:p>
    <w:p w14:paraId="3DD54523">
      <w:pPr>
        <w:keepNext w:val="0"/>
        <w:keepLines w:val="0"/>
        <w:pageBreakBefore w:val="0"/>
        <w:widowControl w:val="0"/>
        <w:kinsoku/>
        <w:wordWrap/>
        <w:overflowPunct/>
        <w:topLinePunct w:val="0"/>
        <w:autoSpaceDE/>
        <w:autoSpaceDN/>
        <w:bidi w:val="0"/>
        <w:adjustRightInd/>
        <w:spacing w:line="520" w:lineRule="exact"/>
        <w:ind w:firstLine="0" w:firstLineChars="0"/>
        <w:jc w:val="left"/>
        <w:textAlignment w:val="auto"/>
        <w:rPr>
          <w:rFonts w:hint="default" w:ascii="Times New Roman" w:hAnsi="Times New Roman" w:eastAsia="方正仿宋_GBK" w:cs="Times New Roman"/>
          <w:sz w:val="32"/>
          <w:szCs w:val="32"/>
          <w:lang w:eastAsia="zh"/>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w:t>
      </w:r>
      <w:r>
        <w:rPr>
          <w:rFonts w:hint="default" w:ascii="Times New Roman" w:hAnsi="Times New Roman" w:eastAsia="方正仿宋_GBK" w:cs="Times New Roman"/>
          <w:sz w:val="32"/>
          <w:szCs w:val="32"/>
          <w:lang w:eastAsia="zh-CN"/>
        </w:rPr>
        <w:t>城市管理局</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
        </w:rPr>
        <w:t xml:space="preserve">        </w:t>
      </w:r>
    </w:p>
    <w:p w14:paraId="35E90632">
      <w:pPr>
        <w:keepNext w:val="0"/>
        <w:keepLines w:val="0"/>
        <w:pageBreakBefore w:val="0"/>
        <w:widowControl w:val="0"/>
        <w:kinsoku/>
        <w:wordWrap/>
        <w:overflowPunct/>
        <w:topLinePunct w:val="0"/>
        <w:autoSpaceDE/>
        <w:autoSpaceDN/>
        <w:bidi w:val="0"/>
        <w:adjustRightInd/>
        <w:spacing w:line="520" w:lineRule="exact"/>
        <w:ind w:firstLine="0" w:firstLineChars="0"/>
        <w:jc w:val="both"/>
        <w:textAlignment w:val="auto"/>
        <w:rPr>
          <w:rFonts w:hint="default" w:ascii="Times New Roman" w:hAnsi="Times New Roman" w:eastAsia="方正仿宋_GBK" w:cs="Times New Roman"/>
          <w:sz w:val="32"/>
          <w:szCs w:val="32"/>
          <w:lang w:val="en-US" w:eastAsia="zh"/>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pacing w:val="-6"/>
          <w:sz w:val="32"/>
          <w:szCs w:val="32"/>
        </w:rPr>
        <w:t>202</w:t>
      </w:r>
      <w:r>
        <w:rPr>
          <w:rFonts w:hint="default" w:ascii="Times New Roman" w:hAnsi="Times New Roman" w:eastAsia="方正仿宋_GBK" w:cs="Times New Roman"/>
          <w:spacing w:val="-6"/>
          <w:sz w:val="32"/>
          <w:szCs w:val="32"/>
          <w:lang w:val="en-US" w:eastAsia="zh-CN"/>
        </w:rPr>
        <w:t>3</w:t>
      </w:r>
      <w:r>
        <w:rPr>
          <w:rFonts w:hint="default" w:ascii="Times New Roman" w:hAnsi="Times New Roman" w:eastAsia="方正仿宋_GBK" w:cs="Times New Roman"/>
          <w:spacing w:val="-6"/>
          <w:sz w:val="32"/>
          <w:szCs w:val="32"/>
        </w:rPr>
        <w:t>年</w:t>
      </w:r>
      <w:r>
        <w:rPr>
          <w:rFonts w:hint="eastAsia" w:ascii="Times New Roman" w:hAnsi="Times New Roman" w:eastAsia="方正仿宋_GBK" w:cs="Times New Roman"/>
          <w:spacing w:val="-6"/>
          <w:sz w:val="32"/>
          <w:szCs w:val="32"/>
          <w:lang w:val="en-US" w:eastAsia="zh-CN"/>
        </w:rPr>
        <w:t>7</w:t>
      </w:r>
      <w:r>
        <w:rPr>
          <w:rFonts w:hint="default" w:ascii="Times New Roman" w:hAnsi="Times New Roman" w:eastAsia="方正仿宋_GBK" w:cs="Times New Roman"/>
          <w:spacing w:val="-6"/>
          <w:sz w:val="32"/>
          <w:szCs w:val="32"/>
        </w:rPr>
        <w:t>月</w:t>
      </w:r>
      <w:r>
        <w:rPr>
          <w:rFonts w:hint="eastAsia" w:ascii="Times New Roman" w:hAnsi="Times New Roman" w:eastAsia="方正仿宋_GBK" w:cs="Times New Roman"/>
          <w:spacing w:val="-6"/>
          <w:sz w:val="32"/>
          <w:szCs w:val="32"/>
          <w:lang w:val="en-US" w:eastAsia="zh-CN"/>
        </w:rPr>
        <w:t>31</w:t>
      </w:r>
      <w:r>
        <w:rPr>
          <w:rFonts w:hint="default" w:ascii="Times New Roman" w:hAnsi="Times New Roman" w:eastAsia="方正仿宋_GBK" w:cs="Times New Roman"/>
          <w:spacing w:val="-6"/>
          <w:sz w:val="32"/>
          <w:szCs w:val="32"/>
        </w:rPr>
        <w:t>日</w:t>
      </w:r>
      <w:r>
        <w:rPr>
          <w:rFonts w:hint="default" w:ascii="Times New Roman" w:hAnsi="Times New Roman" w:eastAsia="方正仿宋_GBK" w:cs="Times New Roman"/>
          <w:sz w:val="32"/>
          <w:szCs w:val="32"/>
          <w:lang w:val="en-US" w:eastAsia="zh"/>
        </w:rPr>
        <w:t xml:space="preserve">        </w:t>
      </w:r>
    </w:p>
    <w:p w14:paraId="683BA860">
      <w:pPr>
        <w:keepNext w:val="0"/>
        <w:keepLines w:val="0"/>
        <w:pageBreakBefore w:val="0"/>
        <w:kinsoku/>
        <w:overflowPunct/>
        <w:topLinePunct w:val="0"/>
        <w:autoSpaceDE/>
        <w:autoSpaceDN/>
        <w:bidi w:val="0"/>
        <w:spacing w:line="52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（此件公开发布）</w:t>
      </w:r>
    </w:p>
    <w:p w14:paraId="345A227F">
      <w:pPr>
        <w:keepNext w:val="0"/>
        <w:keepLines w:val="0"/>
        <w:pageBreakBefore w:val="0"/>
        <w:kinsoku/>
        <w:overflowPunct/>
        <w:topLinePunct w:val="0"/>
        <w:autoSpaceDE/>
        <w:autoSpaceDN/>
        <w:bidi w:val="0"/>
        <w:spacing w:line="560" w:lineRule="exact"/>
        <w:ind w:left="0" w:leftChars="0" w:firstLine="0" w:firstLineChars="0"/>
        <w:jc w:val="center"/>
        <w:textAlignment w:val="auto"/>
        <w:rPr>
          <w:rFonts w:hint="default" w:ascii="Times New Roman" w:hAnsi="Times New Roman" w:eastAsia="方正小标宋_GBK" w:cs="Times New Roman"/>
          <w:sz w:val="44"/>
          <w:szCs w:val="44"/>
        </w:rPr>
      </w:pPr>
    </w:p>
    <w:p w14:paraId="4733F4AF">
      <w:pPr>
        <w:keepNext w:val="0"/>
        <w:keepLines w:val="0"/>
        <w:pageBreakBefore w:val="0"/>
        <w:kinsoku/>
        <w:overflowPunct/>
        <w:topLinePunct w:val="0"/>
        <w:autoSpaceDE/>
        <w:autoSpaceDN/>
        <w:bidi w:val="0"/>
        <w:spacing w:line="560" w:lineRule="exact"/>
        <w:ind w:left="0" w:leftChars="0" w:firstLine="0" w:firstLineChars="0"/>
        <w:jc w:val="both"/>
        <w:textAlignment w:val="auto"/>
        <w:rPr>
          <w:rFonts w:hint="default" w:ascii="Times New Roman" w:hAnsi="Times New Roman" w:eastAsia="方正小标宋_GBK" w:cs="Times New Roman"/>
          <w:sz w:val="44"/>
          <w:szCs w:val="44"/>
        </w:rPr>
      </w:pPr>
    </w:p>
    <w:p w14:paraId="21E32917">
      <w:pPr>
        <w:keepNext w:val="0"/>
        <w:keepLines w:val="0"/>
        <w:pageBreakBefore w:val="0"/>
        <w:kinsoku/>
        <w:wordWrap/>
        <w:overflowPunct/>
        <w:topLinePunct w:val="0"/>
        <w:autoSpaceDE/>
        <w:autoSpaceDN/>
        <w:bidi w:val="0"/>
        <w:spacing w:line="600" w:lineRule="exact"/>
        <w:ind w:left="0" w:leftChars="0" w:right="0" w:rightChars="0"/>
        <w:jc w:val="center"/>
        <w:textAlignment w:val="auto"/>
        <w:outlineLvl w:val="9"/>
        <w:rPr>
          <w:rFonts w:hint="default" w:ascii="Times New Roman" w:hAnsi="Times New Roman" w:eastAsia="方正小标宋_GBK" w:cs="Times New Roman"/>
          <w:b w:val="0"/>
          <w:bCs w:val="0"/>
          <w:color w:val="000000"/>
          <w:sz w:val="44"/>
          <w:szCs w:val="44"/>
          <w:u w:val="none"/>
        </w:rPr>
      </w:pPr>
      <w:r>
        <w:rPr>
          <w:rFonts w:hint="default" w:ascii="Times New Roman" w:hAnsi="Times New Roman" w:eastAsia="方正小标宋_GBK" w:cs="Times New Roman"/>
          <w:b w:val="0"/>
          <w:bCs w:val="0"/>
          <w:color w:val="000000"/>
          <w:sz w:val="44"/>
          <w:szCs w:val="44"/>
          <w:u w:val="none"/>
        </w:rPr>
        <w:t>重庆市城市管理行政处罚裁量权</w:t>
      </w:r>
    </w:p>
    <w:p w14:paraId="7527FF88">
      <w:pPr>
        <w:keepNext w:val="0"/>
        <w:keepLines w:val="0"/>
        <w:pageBreakBefore w:val="0"/>
        <w:kinsoku/>
        <w:wordWrap/>
        <w:overflowPunct/>
        <w:topLinePunct w:val="0"/>
        <w:autoSpaceDE/>
        <w:autoSpaceDN/>
        <w:bidi w:val="0"/>
        <w:spacing w:line="600" w:lineRule="exact"/>
        <w:ind w:left="0" w:leftChars="0" w:right="0" w:rightChars="0"/>
        <w:jc w:val="center"/>
        <w:textAlignment w:val="auto"/>
        <w:outlineLvl w:val="9"/>
        <w:rPr>
          <w:rFonts w:hint="default" w:ascii="Times New Roman" w:hAnsi="Times New Roman" w:eastAsia="方正小标宋_GBK" w:cs="Times New Roman"/>
          <w:b w:val="0"/>
          <w:bCs w:val="0"/>
          <w:color w:val="000000"/>
          <w:sz w:val="44"/>
          <w:szCs w:val="44"/>
          <w:u w:val="none"/>
        </w:rPr>
      </w:pPr>
      <w:r>
        <w:rPr>
          <w:rFonts w:hint="default" w:ascii="Times New Roman" w:hAnsi="Times New Roman" w:eastAsia="方正小标宋_GBK" w:cs="Times New Roman"/>
          <w:b w:val="0"/>
          <w:bCs w:val="0"/>
          <w:color w:val="000000"/>
          <w:sz w:val="44"/>
          <w:szCs w:val="44"/>
          <w:u w:val="none"/>
        </w:rPr>
        <w:t>实施办法（市政公用设施、市容环境卫生、</w:t>
      </w:r>
    </w:p>
    <w:p w14:paraId="6EA76F38">
      <w:pPr>
        <w:keepNext w:val="0"/>
        <w:keepLines w:val="0"/>
        <w:pageBreakBefore w:val="0"/>
        <w:kinsoku/>
        <w:wordWrap/>
        <w:overflowPunct/>
        <w:topLinePunct w:val="0"/>
        <w:autoSpaceDE/>
        <w:autoSpaceDN/>
        <w:bidi w:val="0"/>
        <w:spacing w:line="600" w:lineRule="exact"/>
        <w:ind w:left="0" w:leftChars="0" w:right="0" w:rightChars="0"/>
        <w:jc w:val="center"/>
        <w:textAlignment w:val="auto"/>
        <w:outlineLvl w:val="9"/>
        <w:rPr>
          <w:rFonts w:hint="default" w:ascii="Times New Roman" w:hAnsi="Times New Roman" w:eastAsia="方正小标宋_GBK" w:cs="Times New Roman"/>
          <w:b w:val="0"/>
          <w:bCs w:val="0"/>
          <w:color w:val="000000"/>
          <w:sz w:val="44"/>
          <w:szCs w:val="44"/>
          <w:u w:val="none"/>
        </w:rPr>
      </w:pPr>
      <w:r>
        <w:rPr>
          <w:rFonts w:hint="default" w:ascii="Times New Roman" w:hAnsi="Times New Roman" w:eastAsia="方正小标宋_GBK" w:cs="Times New Roman"/>
          <w:b w:val="0"/>
          <w:bCs w:val="0"/>
          <w:color w:val="000000"/>
          <w:sz w:val="44"/>
          <w:szCs w:val="44"/>
          <w:u w:val="none"/>
        </w:rPr>
        <w:t>城市园林绿化</w:t>
      </w:r>
      <w:r>
        <w:rPr>
          <w:rFonts w:hint="default" w:ascii="Times New Roman" w:hAnsi="Times New Roman" w:eastAsia="方正小标宋_GBK" w:cs="Times New Roman"/>
          <w:b w:val="0"/>
          <w:bCs w:val="0"/>
          <w:color w:val="000000"/>
          <w:sz w:val="44"/>
          <w:szCs w:val="44"/>
          <w:u w:val="none"/>
          <w:lang w:eastAsia="zh-CN"/>
        </w:rPr>
        <w:t>、</w:t>
      </w:r>
      <w:r>
        <w:rPr>
          <w:rFonts w:hint="default" w:ascii="Times New Roman" w:hAnsi="Times New Roman" w:eastAsia="方正小标宋_GBK" w:cs="Times New Roman"/>
          <w:b w:val="0"/>
          <w:bCs w:val="0"/>
          <w:color w:val="000000"/>
          <w:sz w:val="44"/>
          <w:szCs w:val="44"/>
          <w:u w:val="none"/>
        </w:rPr>
        <w:t>国旗管理执法）</w:t>
      </w:r>
    </w:p>
    <w:p w14:paraId="28E87850">
      <w:pPr>
        <w:pStyle w:val="2"/>
        <w:keepNext w:val="0"/>
        <w:keepLines w:val="0"/>
        <w:pageBreakBefore w:val="0"/>
        <w:kinsoku/>
        <w:wordWrap/>
        <w:overflowPunct/>
        <w:topLinePunct w:val="0"/>
        <w:autoSpaceDE/>
        <w:autoSpaceDN/>
        <w:bidi w:val="0"/>
        <w:spacing w:after="0" w:line="600" w:lineRule="exact"/>
        <w:ind w:left="0" w:leftChars="0" w:right="0" w:rightChars="0"/>
        <w:jc w:val="center"/>
        <w:textAlignment w:val="auto"/>
        <w:outlineLvl w:val="9"/>
        <w:rPr>
          <w:rFonts w:hint="default" w:ascii="Times New Roman" w:hAnsi="Times New Roman" w:eastAsia="方正楷体_GBK" w:cs="Times New Roman"/>
          <w:b w:val="0"/>
          <w:bCs w:val="0"/>
          <w:color w:val="000000"/>
          <w:sz w:val="32"/>
          <w:szCs w:val="32"/>
          <w:u w:val="none"/>
        </w:rPr>
      </w:pPr>
    </w:p>
    <w:p w14:paraId="31D3CE9D">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黑体" w:cs="Times New Roman"/>
          <w:b w:val="0"/>
          <w:bCs w:val="0"/>
          <w:color w:val="000000"/>
          <w:sz w:val="32"/>
          <w:szCs w:val="32"/>
          <w:u w:val="none"/>
        </w:rPr>
      </w:pPr>
    </w:p>
    <w:p w14:paraId="63F7EFA6">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第一条  </w:t>
      </w:r>
      <w:r>
        <w:rPr>
          <w:rFonts w:hint="default" w:ascii="Times New Roman" w:hAnsi="Times New Roman" w:eastAsia="方正仿宋_GBK" w:cs="Times New Roman"/>
          <w:b w:val="0"/>
          <w:bCs w:val="0"/>
          <w:color w:val="000000"/>
          <w:sz w:val="32"/>
          <w:szCs w:val="32"/>
          <w:u w:val="none"/>
        </w:rPr>
        <w:t>为规范城市管理行政处罚行为，保证行政处罚裁量权的正确行使，确保行政处罚的合法性与合理性，保护公民、法人或者其他组织的合法权益，依据《中华人民共和国行政处罚法》《重庆市规范行政处罚裁量权办法》等有关法律、法规和规章的规定，结合本市城市管理行政处罚工作实际，制定本实施办法。</w:t>
      </w:r>
    </w:p>
    <w:p w14:paraId="51951EE2">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第二条  </w:t>
      </w:r>
      <w:r>
        <w:rPr>
          <w:rFonts w:hint="default" w:ascii="Times New Roman" w:hAnsi="Times New Roman" w:eastAsia="方正仿宋_GBK" w:cs="Times New Roman"/>
          <w:b w:val="0"/>
          <w:bCs w:val="0"/>
          <w:color w:val="000000"/>
          <w:sz w:val="32"/>
          <w:szCs w:val="32"/>
          <w:u w:val="none"/>
        </w:rPr>
        <w:t>对本市范围内违反城市管理领域市政公用设施、市容环境卫生、城市园林绿化和国旗管理有关法律、法规和规章规定的违法行为进行行政处罚，适用本实施办法。</w:t>
      </w:r>
    </w:p>
    <w:p w14:paraId="278D186A">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城市违法建设行政处罚裁量权实施办法另行制定。</w:t>
      </w:r>
    </w:p>
    <w:p w14:paraId="4498E103">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第三条</w:t>
      </w:r>
      <w:r>
        <w:rPr>
          <w:rFonts w:hint="eastAsia" w:ascii="Times New Roman" w:hAnsi="Times New Roman" w:eastAsia="方正黑体_GBK" w:cs="Times New Roman"/>
          <w:b w:val="0"/>
          <w:bCs w:val="0"/>
          <w:color w:val="000000"/>
          <w:sz w:val="32"/>
          <w:szCs w:val="32"/>
          <w:u w:val="none"/>
          <w:lang w:val="en-US" w:eastAsia="zh-CN"/>
        </w:rPr>
        <w:t xml:space="preserve"> </w:t>
      </w:r>
      <w:r>
        <w:rPr>
          <w:rFonts w:hint="default" w:ascii="Times New Roman" w:hAnsi="Times New Roman" w:eastAsia="方正仿宋_GBK" w:cs="Times New Roman"/>
          <w:b w:val="0"/>
          <w:bCs w:val="0"/>
          <w:color w:val="000000"/>
          <w:sz w:val="32"/>
          <w:szCs w:val="32"/>
          <w:u w:val="none"/>
        </w:rPr>
        <w:t>行使行政处罚裁量权必须在法律法规规章规定的处罚种类、幅度和范围内，遵循公正公开、合法合理、程序正当、过罚相当、处罚与教育相结合、高效便民等原则。</w:t>
      </w:r>
    </w:p>
    <w:p w14:paraId="133E4457">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第四条</w:t>
      </w:r>
      <w:r>
        <w:rPr>
          <w:rFonts w:hint="default" w:ascii="Times New Roman" w:hAnsi="Times New Roman" w:eastAsia="方正仿宋_GBK" w:cs="Times New Roman"/>
          <w:b w:val="0"/>
          <w:bCs w:val="0"/>
          <w:color w:val="000000"/>
          <w:sz w:val="32"/>
          <w:szCs w:val="32"/>
          <w:u w:val="none"/>
        </w:rPr>
        <w:t xml:space="preserve">  </w:t>
      </w:r>
      <w:r>
        <w:rPr>
          <w:rFonts w:hint="eastAsia" w:ascii="Times New Roman" w:hAnsi="Times New Roman" w:eastAsia="方正仿宋_GBK" w:cs="Times New Roman"/>
          <w:b w:val="0"/>
          <w:bCs w:val="0"/>
          <w:color w:val="000000"/>
          <w:sz w:val="32"/>
          <w:szCs w:val="32"/>
          <w:u w:val="none"/>
          <w:lang w:eastAsia="zh-CN"/>
        </w:rPr>
        <w:t>城市管理执法</w:t>
      </w:r>
      <w:r>
        <w:rPr>
          <w:rFonts w:hint="default" w:ascii="Times New Roman" w:hAnsi="Times New Roman" w:eastAsia="方正仿宋_GBK" w:cs="Times New Roman"/>
          <w:b w:val="0"/>
          <w:bCs w:val="0"/>
          <w:color w:val="000000"/>
          <w:sz w:val="32"/>
          <w:szCs w:val="32"/>
          <w:u w:val="none"/>
        </w:rPr>
        <w:t>机关行使行政处罚裁量权应当综合衡量违法行为的事实、性质、情节、社会危害程度以及区域经济发展水平等因素，排除不相关因素的干扰。</w:t>
      </w:r>
    </w:p>
    <w:p w14:paraId="395513F6">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第五条  </w:t>
      </w:r>
      <w:r>
        <w:rPr>
          <w:rFonts w:hint="default" w:ascii="Times New Roman" w:hAnsi="Times New Roman" w:eastAsia="方正仿宋_GBK" w:cs="Times New Roman"/>
          <w:b w:val="0"/>
          <w:bCs w:val="0"/>
          <w:color w:val="000000"/>
          <w:sz w:val="32"/>
          <w:szCs w:val="32"/>
          <w:u w:val="none"/>
        </w:rPr>
        <w:t>行使行政处罚裁量权应当平等对待当事人，对同类违法行为且行使行政处罚裁量权综合衡量因素相同或者相近的当事人，所适用的行政处罚的具体种类和幅度应当基本一致。</w:t>
      </w:r>
    </w:p>
    <w:p w14:paraId="68FADD7B">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第六条  </w:t>
      </w:r>
      <w:r>
        <w:rPr>
          <w:rFonts w:hint="default" w:ascii="Times New Roman" w:hAnsi="Times New Roman" w:eastAsia="方正仿宋_GBK" w:cs="Times New Roman"/>
          <w:b w:val="0"/>
          <w:bCs w:val="0"/>
          <w:color w:val="000000"/>
          <w:sz w:val="32"/>
          <w:szCs w:val="32"/>
          <w:u w:val="none"/>
        </w:rPr>
        <w:t>当事人有下列情形之一的，应当不予行政处罚：</w:t>
      </w:r>
    </w:p>
    <w:p w14:paraId="45F4C39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42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（一）不满14周岁的未成年人有违法行为的；</w:t>
      </w:r>
    </w:p>
    <w:p w14:paraId="59F56C9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42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（二）精神病人、智力残疾人在不能辨认或者不能控制自己行为时有违法行为的；</w:t>
      </w:r>
    </w:p>
    <w:p w14:paraId="5297E3C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42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（三）违法行为轻微并及时改正，没有造成危害后果的；</w:t>
      </w:r>
    </w:p>
    <w:p w14:paraId="4B710AD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42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（四）除法律、行政法规另有规定外，当事人有证据足以证明没有主观过错的；</w:t>
      </w:r>
    </w:p>
    <w:p w14:paraId="76EAD62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42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（五）除法律另有规定外，违法行为在2年内未被发现的，或者涉及公民生命健康安全、金融安全且有危害后果的违法行为在5年内未被发现的；</w:t>
      </w:r>
    </w:p>
    <w:p w14:paraId="04BEC8A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42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（六）依法不予行政处罚的其他情形。</w:t>
      </w:r>
    </w:p>
    <w:p w14:paraId="322922BD">
      <w:pPr>
        <w:keepNext w:val="0"/>
        <w:keepLines w:val="0"/>
        <w:pageBreakBefore w:val="0"/>
        <w:widowControl/>
        <w:shd w:val="clear" w:color="auto" w:fill="auto"/>
        <w:kinsoku/>
        <w:wordWrap/>
        <w:overflowPunct/>
        <w:topLinePunct w:val="0"/>
        <w:autoSpaceDE/>
        <w:autoSpaceDN/>
        <w:bidi w:val="0"/>
        <w:spacing w:line="600" w:lineRule="exact"/>
        <w:ind w:left="0" w:leftChars="0" w:right="0" w:rightChars="0" w:firstLine="571"/>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初次违法且危害后果轻微并及时改正的，可以不予行政处罚。</w:t>
      </w:r>
    </w:p>
    <w:p w14:paraId="2A7750B9">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对当事人的违法行为，优先适用轻微违法行为包容免罚清单；不符合包容免罚清单规定情形的，结合裁量基准依法进行行政处罚。</w:t>
      </w:r>
    </w:p>
    <w:p w14:paraId="14835EEE">
      <w:pPr>
        <w:pStyle w:val="10"/>
        <w:widowControl/>
        <w:pBdr>
          <w:top w:val="none" w:color="auto" w:sz="0" w:space="0"/>
          <w:left w:val="none" w:color="auto" w:sz="0" w:space="0"/>
          <w:bottom w:val="none" w:color="auto" w:sz="0" w:space="0"/>
          <w:right w:val="none" w:color="auto" w:sz="0" w:space="0"/>
        </w:pBdr>
        <w:shd w:val="clear" w:color="auto" w:fill="FFFFFF"/>
        <w:spacing w:line="600" w:lineRule="exact"/>
        <w:ind w:firstLine="420"/>
        <w:rPr>
          <w:rFonts w:hint="default" w:ascii="Times New Roman" w:hAnsi="Times New Roman" w:eastAsia="方正仿宋_GBK" w:cs="Times New Roman"/>
          <w:b w:val="0"/>
          <w:bCs w:val="0"/>
          <w:color w:val="000000"/>
          <w:kern w:val="2"/>
          <w:sz w:val="32"/>
          <w:szCs w:val="32"/>
          <w:u w:val="none"/>
          <w:lang w:bidi="ar-SA"/>
        </w:rPr>
      </w:pPr>
      <w:r>
        <w:rPr>
          <w:rFonts w:hint="default" w:ascii="Times New Roman" w:hAnsi="Times New Roman" w:eastAsia="方正黑体_GBK" w:cs="Times New Roman"/>
          <w:b w:val="0"/>
          <w:bCs w:val="0"/>
          <w:color w:val="000000"/>
          <w:sz w:val="32"/>
          <w:szCs w:val="32"/>
          <w:u w:val="none"/>
        </w:rPr>
        <w:t>第七条</w:t>
      </w:r>
      <w:r>
        <w:rPr>
          <w:rFonts w:hint="default" w:ascii="Times New Roman" w:hAnsi="Times New Roman" w:eastAsia="方正仿宋_GBK" w:cs="Times New Roman"/>
          <w:b w:val="0"/>
          <w:bCs w:val="0"/>
          <w:color w:val="000000"/>
          <w:sz w:val="32"/>
          <w:szCs w:val="32"/>
          <w:u w:val="none"/>
        </w:rPr>
        <w:t xml:space="preserve">  当事人</w:t>
      </w:r>
      <w:r>
        <w:rPr>
          <w:rFonts w:hint="default" w:ascii="Times New Roman" w:hAnsi="Times New Roman" w:eastAsia="方正仿宋_GBK" w:cs="Times New Roman"/>
          <w:b w:val="0"/>
          <w:bCs w:val="0"/>
          <w:color w:val="000000"/>
          <w:kern w:val="2"/>
          <w:sz w:val="32"/>
          <w:szCs w:val="32"/>
          <w:u w:val="none"/>
          <w:lang w:bidi="ar-SA"/>
        </w:rPr>
        <w:t>有下列情形之一的，应当从轻或者减轻行政处罚:</w:t>
      </w:r>
    </w:p>
    <w:p w14:paraId="213669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（一）已满14周岁不满18周岁的未成年人有违法行为的；</w:t>
      </w:r>
    </w:p>
    <w:p w14:paraId="03427D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（二）主动消除或者减轻违法行为危害后果的；</w:t>
      </w:r>
    </w:p>
    <w:p w14:paraId="086782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（三）受他人胁迫或者诱骗实施违法行为的；</w:t>
      </w:r>
    </w:p>
    <w:p w14:paraId="4B2F25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（四）主动供述行政机关尚未掌握的违法行为的；</w:t>
      </w:r>
    </w:p>
    <w:p w14:paraId="06FAFC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（五）配合行政机关查处违法行为有立功表现的；</w:t>
      </w:r>
    </w:p>
    <w:p w14:paraId="419EC1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（六）在共同违法行为中起次要或者辅助作用，且没有造成严重后果的；</w:t>
      </w:r>
    </w:p>
    <w:p w14:paraId="2F91B3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（七）主动中止违法行为，且危害后果轻微的；</w:t>
      </w:r>
    </w:p>
    <w:p w14:paraId="5D41E0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（八）法律、法规、规章规定应当从轻或者减轻行政处罚的其他情形。</w:t>
      </w:r>
    </w:p>
    <w:p w14:paraId="1C87F9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当事人有下列情形之一的，可以从轻或者减轻行政处罚：</w:t>
      </w:r>
    </w:p>
    <w:p w14:paraId="5FE8CE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（一）尚未完全丧失辨认或者控制自己行为能力的精神病人、智力残疾人有违法行为的；</w:t>
      </w:r>
    </w:p>
    <w:p w14:paraId="221998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（二）当事人因残疾或者重大疾病等原因生活确有困难的；</w:t>
      </w:r>
    </w:p>
    <w:p w14:paraId="71E389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（三）涉案财物或者违法所得较少的；</w:t>
      </w:r>
    </w:p>
    <w:p w14:paraId="675B27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（四）法律、法规、规章规定可以从轻或者减轻行政处罚的其他情形。</w:t>
      </w:r>
    </w:p>
    <w:p w14:paraId="1BD485BD">
      <w:pPr>
        <w:pStyle w:val="2"/>
        <w:keepNext w:val="0"/>
        <w:keepLines w:val="0"/>
        <w:pageBreakBefore w:val="0"/>
        <w:kinsoku/>
        <w:wordWrap/>
        <w:overflowPunct/>
        <w:topLinePunct w:val="0"/>
        <w:autoSpaceDE/>
        <w:autoSpaceDN/>
        <w:bidi w:val="0"/>
        <w:spacing w:after="0"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减轻处罚应当由城市管理执法机关负责人集体讨论决定。</w:t>
      </w:r>
    </w:p>
    <w:p w14:paraId="7F95DD6C">
      <w:pPr>
        <w:pStyle w:val="2"/>
        <w:keepNext w:val="0"/>
        <w:keepLines w:val="0"/>
        <w:pageBreakBefore w:val="0"/>
        <w:kinsoku/>
        <w:wordWrap/>
        <w:overflowPunct/>
        <w:topLinePunct w:val="0"/>
        <w:autoSpaceDE/>
        <w:autoSpaceDN/>
        <w:bidi w:val="0"/>
        <w:spacing w:after="0"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第八条 </w:t>
      </w:r>
      <w:r>
        <w:rPr>
          <w:rFonts w:hint="default" w:ascii="Times New Roman" w:hAnsi="Times New Roman" w:eastAsia="方正仿宋_GBK" w:cs="Times New Roman"/>
          <w:b w:val="0"/>
          <w:bCs w:val="0"/>
          <w:color w:val="000000"/>
          <w:sz w:val="32"/>
          <w:szCs w:val="32"/>
          <w:u w:val="none"/>
        </w:rPr>
        <w:t xml:space="preserve"> 当事人有下列情形之一的，应当从重行政处罚:</w:t>
      </w:r>
    </w:p>
    <w:p w14:paraId="7EA9F49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（一）危害国家安全、公共安全的；</w:t>
      </w:r>
    </w:p>
    <w:p w14:paraId="053D89B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（二）在共同违法行为中起主要作用或者胁迫、诱骗、教唆他人实施违法行为的；</w:t>
      </w:r>
    </w:p>
    <w:p w14:paraId="60F28CD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（三）经责令停止、纠正违法行为后，仍继续实施违法行为的；</w:t>
      </w:r>
    </w:p>
    <w:p w14:paraId="33800C3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（四）多次实施同一违法行为且已受过行政处罚的；</w:t>
      </w:r>
    </w:p>
    <w:p w14:paraId="2C09851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（五）伪造、变造、隐匿或者销毁证据的；</w:t>
      </w:r>
    </w:p>
    <w:p w14:paraId="0BE5DC2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（六）妨碍执法人员查处违法行为、暴力抗法的；</w:t>
      </w:r>
    </w:p>
    <w:p w14:paraId="6AC5E95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（七）对举报人、证人、行政执法人员有报复行为的；</w:t>
      </w:r>
    </w:p>
    <w:p w14:paraId="7E0ED76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（八）侵害残疾人、老年人、妇女、儿童等受特殊保护群体利益的；</w:t>
      </w:r>
    </w:p>
    <w:p w14:paraId="445926A6">
      <w:pPr>
        <w:pStyle w:val="10"/>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firstLine="640"/>
        <w:rPr>
          <w:rFonts w:hint="default" w:ascii="Times New Roman" w:hAnsi="Times New Roman" w:eastAsia="方正仿宋_GBK" w:cs="Times New Roman"/>
          <w:i w:val="0"/>
          <w:iCs w:val="0"/>
          <w:caps w:val="0"/>
          <w:color w:val="000000"/>
          <w:spacing w:val="0"/>
          <w:kern w:val="2"/>
          <w:sz w:val="32"/>
          <w:szCs w:val="32"/>
          <w:shd w:val="clear" w:color="auto" w:fill="auto"/>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（九）法律、法规、规章规定应当从重处罚的其他情形。</w:t>
      </w:r>
    </w:p>
    <w:p w14:paraId="62431576">
      <w:pPr>
        <w:pStyle w:val="10"/>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firstLine="640"/>
        <w:rPr>
          <w:rFonts w:hint="default" w:ascii="Times New Roman" w:hAnsi="Times New Roman" w:eastAsia="方正仿宋_GBK" w:cs="Times New Roman"/>
          <w:b w:val="0"/>
          <w:bCs w:val="0"/>
          <w:color w:val="000000"/>
          <w:kern w:val="2"/>
          <w:sz w:val="32"/>
          <w:szCs w:val="32"/>
          <w:u w:val="none"/>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发生重大自然灾害、事故灾难、公共卫生或者社会安全事件等突发事件，为了控制、减轻和消除突发事件引起的社会危害，行政机关对违反突发事件应对措施的行为，应当依法快速、从重处罚。</w:t>
      </w:r>
    </w:p>
    <w:p w14:paraId="0EBA9E3A">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第九条 </w:t>
      </w:r>
      <w:r>
        <w:rPr>
          <w:rFonts w:hint="default" w:ascii="Times New Roman" w:hAnsi="Times New Roman" w:eastAsia="方正仿宋_GBK" w:cs="Times New Roman"/>
          <w:b w:val="0"/>
          <w:bCs w:val="0"/>
          <w:color w:val="000000"/>
          <w:sz w:val="32"/>
          <w:szCs w:val="32"/>
          <w:u w:val="none"/>
        </w:rPr>
        <w:t>具体罚款数额（倍数）按照以下规则确定：</w:t>
      </w:r>
    </w:p>
    <w:p w14:paraId="38CA0327">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一）罚款为一定金额的倍数的，减轻处罚应当低于最低倍数，从轻处罚按最低倍数到最高倍数这一幅度的30%以下确定，从重处罚按最低倍数到最高倍数这一幅度的70%以上确定，一般处罚按最低倍数到最高倍数这一幅度的超过30%不满70%实施行政处罚；</w:t>
      </w:r>
    </w:p>
    <w:p w14:paraId="62958BAA">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二）罚款为一定幅度的数额的，减轻处罚应当低于最低罚款数额，从轻处罚按最低罚款数额到最高罚款数额这一幅度的30%以下确定，从重处罚按最低罚款数额到最高罚款数额这一幅度的70%以上确定，一般处罚按最低罚款数额到最高罚款数额这一幅度的超过30%不满70%实施行政处罚；</w:t>
      </w:r>
    </w:p>
    <w:p w14:paraId="79496602">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三）罚款只规定最高数额没有规定最低数额的，减轻处罚按最高罚款数额的不满10%确定，从轻处罚按最高罚款数额的10%以上30%以下确定，从重处罚按最高罚款数额的70%以上确定，一般处罚按最高罚款数额的超过30%不满70%实施行政处罚。</w:t>
      </w:r>
    </w:p>
    <w:p w14:paraId="5814936B">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cs="Times New Roman"/>
          <w:b w:val="0"/>
          <w:bCs w:val="0"/>
          <w:color w:val="000000"/>
          <w:sz w:val="31"/>
          <w:szCs w:val="31"/>
          <w:u w:val="none"/>
        </w:rPr>
      </w:pPr>
      <w:r>
        <w:rPr>
          <w:rFonts w:hint="default" w:ascii="Times New Roman" w:hAnsi="Times New Roman" w:eastAsia="方正黑体_GBK" w:cs="Times New Roman"/>
          <w:b w:val="0"/>
          <w:bCs w:val="0"/>
          <w:color w:val="000000"/>
          <w:sz w:val="32"/>
          <w:szCs w:val="32"/>
          <w:u w:val="none"/>
        </w:rPr>
        <w:t xml:space="preserve">第十条 </w:t>
      </w:r>
      <w:r>
        <w:rPr>
          <w:rFonts w:hint="default" w:ascii="Times New Roman" w:hAnsi="Times New Roman" w:eastAsia="方正仿宋_GBK" w:cs="Times New Roman"/>
          <w:b w:val="0"/>
          <w:bCs w:val="0"/>
          <w:color w:val="000000"/>
          <w:sz w:val="31"/>
          <w:szCs w:val="31"/>
          <w:u w:val="none"/>
          <w:shd w:val="clear" w:color="auto" w:fill="FFFFFF"/>
        </w:rPr>
        <w:t> 当事人具有多种裁量情节的，按照下列规则实施行政处罚：</w:t>
      </w:r>
    </w:p>
    <w:p w14:paraId="2DBA2D64">
      <w:pPr>
        <w:pStyle w:val="10"/>
        <w:keepNext w:val="0"/>
        <w:keepLines w:val="0"/>
        <w:pageBreakBefore w:val="0"/>
        <w:widowControl/>
        <w:shd w:val="clear" w:color="auto" w:fill="auto"/>
        <w:kinsoku/>
        <w:wordWrap/>
        <w:overflowPunct/>
        <w:topLinePunct w:val="0"/>
        <w:autoSpaceDE/>
        <w:autoSpaceDN/>
        <w:bidi w:val="0"/>
        <w:spacing w:before="0" w:beforeAutospacing="0" w:after="0" w:afterAutospacing="0" w:line="600" w:lineRule="exact"/>
        <w:ind w:left="0" w:leftChars="0" w:right="0" w:rightChars="0" w:firstLine="630"/>
        <w:jc w:val="both"/>
        <w:textAlignment w:val="auto"/>
        <w:outlineLvl w:val="9"/>
        <w:rPr>
          <w:rFonts w:hint="default" w:ascii="Times New Roman" w:hAnsi="Times New Roman" w:cs="Times New Roman"/>
          <w:b w:val="0"/>
          <w:bCs w:val="0"/>
          <w:color w:val="000000"/>
          <w:sz w:val="31"/>
          <w:szCs w:val="31"/>
          <w:u w:val="none"/>
        </w:rPr>
      </w:pPr>
      <w:r>
        <w:rPr>
          <w:rFonts w:hint="default" w:ascii="Times New Roman" w:hAnsi="Times New Roman" w:eastAsia="方正仿宋_GBK" w:cs="Times New Roman"/>
          <w:b w:val="0"/>
          <w:bCs w:val="0"/>
          <w:color w:val="000000"/>
          <w:sz w:val="31"/>
          <w:szCs w:val="31"/>
          <w:u w:val="none"/>
          <w:shd w:val="clear" w:color="auto" w:fill="FFFFFF"/>
        </w:rPr>
        <w:t>（一）具有2个或者2个以上从轻情节且不具有从重情节的，一般按照最低处罚幅度实施行政处罚；</w:t>
      </w:r>
    </w:p>
    <w:p w14:paraId="5C152373">
      <w:pPr>
        <w:pStyle w:val="10"/>
        <w:keepNext w:val="0"/>
        <w:keepLines w:val="0"/>
        <w:pageBreakBefore w:val="0"/>
        <w:widowControl/>
        <w:shd w:val="clear" w:color="auto" w:fill="auto"/>
        <w:kinsoku/>
        <w:wordWrap/>
        <w:overflowPunct/>
        <w:topLinePunct w:val="0"/>
        <w:autoSpaceDE/>
        <w:autoSpaceDN/>
        <w:bidi w:val="0"/>
        <w:spacing w:before="0" w:beforeAutospacing="0" w:after="0" w:afterAutospacing="0" w:line="600" w:lineRule="exact"/>
        <w:ind w:left="0" w:leftChars="0" w:right="0" w:rightChars="0" w:firstLine="630"/>
        <w:jc w:val="both"/>
        <w:textAlignment w:val="auto"/>
        <w:outlineLvl w:val="9"/>
        <w:rPr>
          <w:rFonts w:hint="default" w:ascii="Times New Roman" w:hAnsi="Times New Roman" w:cs="Times New Roman"/>
          <w:b w:val="0"/>
          <w:bCs w:val="0"/>
          <w:color w:val="000000"/>
          <w:sz w:val="31"/>
          <w:szCs w:val="31"/>
          <w:u w:val="none"/>
        </w:rPr>
      </w:pPr>
      <w:r>
        <w:rPr>
          <w:rFonts w:hint="default" w:ascii="Times New Roman" w:hAnsi="Times New Roman" w:eastAsia="方正仿宋_GBK" w:cs="Times New Roman"/>
          <w:b w:val="0"/>
          <w:bCs w:val="0"/>
          <w:color w:val="000000"/>
          <w:sz w:val="31"/>
          <w:szCs w:val="31"/>
          <w:u w:val="none"/>
          <w:shd w:val="clear" w:color="auto" w:fill="FFFFFF"/>
        </w:rPr>
        <w:t>（二）具有2个或者2个以上从重情节且不具有从轻或者减轻情节的，一般按照最高处罚幅度实施行政处罚；</w:t>
      </w:r>
    </w:p>
    <w:p w14:paraId="03EAD416">
      <w:pPr>
        <w:pStyle w:val="10"/>
        <w:keepNext w:val="0"/>
        <w:keepLines w:val="0"/>
        <w:pageBreakBefore w:val="0"/>
        <w:widowControl/>
        <w:shd w:val="clear" w:color="auto" w:fill="auto"/>
        <w:kinsoku/>
        <w:wordWrap/>
        <w:overflowPunct/>
        <w:topLinePunct w:val="0"/>
        <w:autoSpaceDE/>
        <w:autoSpaceDN/>
        <w:bidi w:val="0"/>
        <w:spacing w:before="0" w:beforeAutospacing="0" w:after="0" w:afterAutospacing="0" w:line="600" w:lineRule="exact"/>
        <w:ind w:left="0" w:leftChars="0" w:right="0" w:rightChars="0" w:firstLine="630"/>
        <w:jc w:val="both"/>
        <w:textAlignment w:val="auto"/>
        <w:outlineLvl w:val="9"/>
        <w:rPr>
          <w:rFonts w:hint="default" w:ascii="Times New Roman" w:hAnsi="Times New Roman" w:cs="Times New Roman"/>
          <w:b w:val="0"/>
          <w:bCs w:val="0"/>
          <w:color w:val="000000"/>
          <w:sz w:val="31"/>
          <w:szCs w:val="31"/>
          <w:u w:val="none"/>
        </w:rPr>
      </w:pPr>
      <w:r>
        <w:rPr>
          <w:rFonts w:hint="default" w:ascii="Times New Roman" w:hAnsi="Times New Roman" w:eastAsia="方正仿宋_GBK" w:cs="Times New Roman"/>
          <w:b w:val="0"/>
          <w:bCs w:val="0"/>
          <w:color w:val="000000"/>
          <w:sz w:val="31"/>
          <w:szCs w:val="31"/>
          <w:u w:val="none"/>
          <w:shd w:val="clear" w:color="auto" w:fill="FFFFFF"/>
        </w:rPr>
        <w:t>（三）对既具有从轻或者减轻情节又具有从重情节的，应当综合衡量违法行为的事实、性质、情节、社会危害程度以及区域经济发展水平等因素，实施行政处罚。</w:t>
      </w:r>
    </w:p>
    <w:p w14:paraId="0D9ACB58">
      <w:pPr>
        <w:pStyle w:val="10"/>
        <w:keepNext w:val="0"/>
        <w:keepLines w:val="0"/>
        <w:pageBreakBefore w:val="0"/>
        <w:shd w:val="clear" w:color="auto" w:fill="auto"/>
        <w:kinsoku/>
        <w:wordWrap/>
        <w:overflowPunct/>
        <w:topLinePunct w:val="0"/>
        <w:autoSpaceDE/>
        <w:autoSpaceDN/>
        <w:bidi w:val="0"/>
        <w:spacing w:before="0" w:beforeAutospacing="0" w:after="0" w:afterAutospacing="0" w:line="600" w:lineRule="exact"/>
        <w:ind w:left="0" w:leftChars="0" w:right="0" w:rightChars="0" w:firstLine="630"/>
        <w:jc w:val="both"/>
        <w:textAlignment w:val="auto"/>
        <w:outlineLvl w:val="9"/>
        <w:rPr>
          <w:rFonts w:hint="default" w:ascii="Times New Roman" w:hAnsi="Times New Roman" w:cs="Times New Roman"/>
          <w:b w:val="0"/>
          <w:bCs w:val="0"/>
          <w:color w:val="000000"/>
          <w:sz w:val="32"/>
          <w:szCs w:val="32"/>
          <w:u w:val="none"/>
        </w:rPr>
      </w:pPr>
      <w:r>
        <w:rPr>
          <w:rFonts w:hint="default" w:ascii="Times New Roman" w:hAnsi="Times New Roman" w:eastAsia="方正黑体_GBK" w:cs="Times New Roman"/>
          <w:b w:val="0"/>
          <w:bCs w:val="0"/>
          <w:color w:val="000000"/>
          <w:sz w:val="31"/>
          <w:szCs w:val="31"/>
          <w:u w:val="none"/>
          <w:shd w:val="clear" w:color="auto" w:fill="FFFFFF"/>
        </w:rPr>
        <w:t>第十一条</w:t>
      </w:r>
      <w:r>
        <w:rPr>
          <w:rFonts w:hint="default" w:ascii="Times New Roman" w:hAnsi="Times New Roman" w:cs="Times New Roman"/>
          <w:b w:val="0"/>
          <w:bCs w:val="0"/>
          <w:color w:val="000000"/>
          <w:sz w:val="31"/>
          <w:szCs w:val="31"/>
          <w:u w:val="none"/>
          <w:shd w:val="clear" w:color="auto" w:fill="FFFFFF"/>
        </w:rPr>
        <w:t> </w:t>
      </w:r>
      <w:r>
        <w:rPr>
          <w:rFonts w:hint="default" w:ascii="Times New Roman" w:hAnsi="Times New Roman" w:eastAsia="MS Mincho" w:cs="Times New Roman"/>
          <w:b w:val="0"/>
          <w:bCs w:val="0"/>
          <w:color w:val="000000"/>
          <w:sz w:val="31"/>
          <w:szCs w:val="31"/>
          <w:u w:val="none"/>
          <w:shd w:val="clear" w:color="auto" w:fill="FFFFFF"/>
        </w:rPr>
        <w:t> </w:t>
      </w:r>
      <w:r>
        <w:rPr>
          <w:rFonts w:hint="default" w:ascii="Times New Roman" w:hAnsi="Times New Roman" w:eastAsia="方正仿宋_GBK" w:cs="Times New Roman"/>
          <w:b w:val="0"/>
          <w:bCs w:val="0"/>
          <w:color w:val="000000"/>
          <w:sz w:val="32"/>
          <w:szCs w:val="32"/>
          <w:u w:val="none"/>
        </w:rPr>
        <w:t>同一违法行为设定了可以并处行政处罚的，按照下列规则实施行政处罚：</w:t>
      </w:r>
    </w:p>
    <w:p w14:paraId="5F2C0A69">
      <w:pPr>
        <w:keepNext w:val="0"/>
        <w:keepLines w:val="0"/>
        <w:pageBreakBefore w:val="0"/>
        <w:widowControl/>
        <w:shd w:val="clear" w:color="auto" w:fill="auto"/>
        <w:kinsoku/>
        <w:wordWrap/>
        <w:overflowPunct/>
        <w:topLinePunct w:val="0"/>
        <w:autoSpaceDE/>
        <w:autoSpaceDN/>
        <w:bidi w:val="0"/>
        <w:spacing w:line="600" w:lineRule="exact"/>
        <w:ind w:left="0" w:leftChars="0" w:right="0" w:rightChars="0" w:firstLine="630"/>
        <w:textAlignment w:val="auto"/>
        <w:outlineLvl w:val="9"/>
        <w:rPr>
          <w:rFonts w:hint="default" w:ascii="Times New Roman" w:hAnsi="Times New Roman" w:cs="Times New Roman"/>
          <w:b w:val="0"/>
          <w:bCs w:val="0"/>
          <w:color w:val="000000"/>
          <w:kern w:val="0"/>
          <w:sz w:val="32"/>
          <w:szCs w:val="32"/>
          <w:u w:val="none"/>
        </w:rPr>
      </w:pPr>
      <w:r>
        <w:rPr>
          <w:rFonts w:hint="default" w:ascii="Times New Roman" w:hAnsi="Times New Roman" w:eastAsia="方正仿宋_GBK" w:cs="Times New Roman"/>
          <w:b w:val="0"/>
          <w:bCs w:val="0"/>
          <w:color w:val="000000"/>
          <w:kern w:val="0"/>
          <w:sz w:val="32"/>
          <w:szCs w:val="32"/>
          <w:u w:val="none"/>
        </w:rPr>
        <w:t>（一）对只具有从轻或者减轻情节的，实施单处；</w:t>
      </w:r>
    </w:p>
    <w:p w14:paraId="00F8E68C">
      <w:pPr>
        <w:keepNext w:val="0"/>
        <w:keepLines w:val="0"/>
        <w:pageBreakBefore w:val="0"/>
        <w:widowControl/>
        <w:shd w:val="clear" w:color="auto" w:fill="auto"/>
        <w:kinsoku/>
        <w:wordWrap/>
        <w:overflowPunct/>
        <w:topLinePunct w:val="0"/>
        <w:autoSpaceDE/>
        <w:autoSpaceDN/>
        <w:bidi w:val="0"/>
        <w:spacing w:line="600" w:lineRule="exact"/>
        <w:ind w:left="0" w:leftChars="0" w:right="0" w:rightChars="0" w:firstLine="630"/>
        <w:textAlignment w:val="auto"/>
        <w:outlineLvl w:val="9"/>
        <w:rPr>
          <w:rFonts w:hint="default" w:ascii="Times New Roman" w:hAnsi="Times New Roman" w:cs="Times New Roman"/>
          <w:b w:val="0"/>
          <w:bCs w:val="0"/>
          <w:color w:val="000000"/>
          <w:kern w:val="0"/>
          <w:sz w:val="32"/>
          <w:szCs w:val="32"/>
          <w:u w:val="none"/>
        </w:rPr>
      </w:pPr>
      <w:r>
        <w:rPr>
          <w:rFonts w:hint="default" w:ascii="Times New Roman" w:hAnsi="Times New Roman" w:eastAsia="方正仿宋_GBK" w:cs="Times New Roman"/>
          <w:b w:val="0"/>
          <w:bCs w:val="0"/>
          <w:color w:val="000000"/>
          <w:kern w:val="0"/>
          <w:sz w:val="32"/>
          <w:szCs w:val="32"/>
          <w:u w:val="none"/>
        </w:rPr>
        <w:t>（二）对只具有从重情节的，实施并处；</w:t>
      </w:r>
    </w:p>
    <w:p w14:paraId="792D66FD">
      <w:pPr>
        <w:keepNext w:val="0"/>
        <w:keepLines w:val="0"/>
        <w:pageBreakBefore w:val="0"/>
        <w:widowControl/>
        <w:shd w:val="clear" w:color="auto" w:fill="auto"/>
        <w:kinsoku/>
        <w:wordWrap/>
        <w:overflowPunct/>
        <w:topLinePunct w:val="0"/>
        <w:autoSpaceDE/>
        <w:autoSpaceDN/>
        <w:bidi w:val="0"/>
        <w:spacing w:line="600" w:lineRule="exact"/>
        <w:ind w:left="0" w:leftChars="0" w:right="0" w:rightChars="0" w:firstLine="630"/>
        <w:textAlignment w:val="auto"/>
        <w:outlineLvl w:val="9"/>
        <w:rPr>
          <w:rFonts w:hint="default" w:ascii="Times New Roman" w:hAnsi="Times New Roman" w:cs="Times New Roman"/>
          <w:b w:val="0"/>
          <w:bCs w:val="0"/>
          <w:color w:val="000000"/>
          <w:kern w:val="0"/>
          <w:sz w:val="32"/>
          <w:szCs w:val="32"/>
          <w:u w:val="none"/>
        </w:rPr>
      </w:pPr>
      <w:r>
        <w:rPr>
          <w:rFonts w:hint="default" w:ascii="Times New Roman" w:hAnsi="Times New Roman" w:eastAsia="方正仿宋_GBK" w:cs="Times New Roman"/>
          <w:b w:val="0"/>
          <w:bCs w:val="0"/>
          <w:color w:val="000000"/>
          <w:kern w:val="0"/>
          <w:sz w:val="32"/>
          <w:szCs w:val="32"/>
          <w:u w:val="none"/>
        </w:rPr>
        <w:t>（三）对既具有从轻或者减轻情节又具有从重情节的，应当综合衡量违法行为的事实、性质、情节、社会危害程度以及区域经济发展水平等因素，确定单处或者并处。</w:t>
      </w:r>
    </w:p>
    <w:p w14:paraId="3A466EA0">
      <w:pPr>
        <w:pStyle w:val="10"/>
        <w:keepNext w:val="0"/>
        <w:keepLines w:val="0"/>
        <w:pageBreakBefore w:val="0"/>
        <w:widowControl/>
        <w:shd w:val="clear" w:color="auto" w:fill="auto"/>
        <w:kinsoku/>
        <w:wordWrap/>
        <w:overflowPunct/>
        <w:topLinePunct w:val="0"/>
        <w:autoSpaceDE/>
        <w:autoSpaceDN/>
        <w:bidi w:val="0"/>
        <w:spacing w:before="0" w:beforeAutospacing="0" w:after="0" w:afterAutospacing="0" w:line="600" w:lineRule="exact"/>
        <w:ind w:left="0" w:leftChars="0" w:right="0" w:rightChars="0" w:firstLine="630"/>
        <w:jc w:val="both"/>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第十二条 </w:t>
      </w:r>
      <w:r>
        <w:rPr>
          <w:rFonts w:hint="default" w:ascii="Times New Roman" w:hAnsi="Times New Roman" w:eastAsia="方正仿宋_GBK" w:cs="Times New Roman"/>
          <w:b w:val="0"/>
          <w:bCs w:val="0"/>
          <w:color w:val="000000"/>
          <w:sz w:val="32"/>
          <w:szCs w:val="32"/>
          <w:u w:val="none"/>
        </w:rPr>
        <w:t xml:space="preserve"> 同一个违法行为违反多个法律规范应当给予罚款处罚的，按照罚款数额较高的规定处罚；同一违法行为同时违反同一机关制定的效力相同的法律规范，应当遵循新法优于旧法、特别法优于一般法的原则，采用适当的法律规范给予处罚。</w:t>
      </w:r>
    </w:p>
    <w:p w14:paraId="62F969B5">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pacing w:val="-10"/>
          <w:sz w:val="32"/>
          <w:szCs w:val="32"/>
          <w:u w:val="none"/>
        </w:rPr>
      </w:pPr>
      <w:r>
        <w:rPr>
          <w:rFonts w:hint="default" w:ascii="Times New Roman" w:hAnsi="Times New Roman" w:eastAsia="方正黑体_GBK" w:cs="Times New Roman"/>
          <w:b w:val="0"/>
          <w:bCs w:val="0"/>
          <w:color w:val="000000"/>
          <w:sz w:val="32"/>
          <w:szCs w:val="32"/>
          <w:u w:val="none"/>
        </w:rPr>
        <w:t xml:space="preserve">第十三条 </w:t>
      </w:r>
      <w:r>
        <w:rPr>
          <w:rFonts w:hint="default" w:ascii="Times New Roman" w:hAnsi="Times New Roman" w:eastAsia="方正仿宋_GBK" w:cs="Times New Roman"/>
          <w:b w:val="0"/>
          <w:bCs w:val="0"/>
          <w:color w:val="000000"/>
          <w:sz w:val="32"/>
          <w:szCs w:val="32"/>
          <w:u w:val="none"/>
        </w:rPr>
        <w:t xml:space="preserve"> 行</w:t>
      </w:r>
      <w:r>
        <w:rPr>
          <w:rFonts w:hint="default" w:ascii="Times New Roman" w:hAnsi="Times New Roman" w:eastAsia="方正仿宋_GBK" w:cs="Times New Roman"/>
          <w:b w:val="0"/>
          <w:bCs w:val="0"/>
          <w:color w:val="000000"/>
          <w:spacing w:val="-10"/>
          <w:sz w:val="32"/>
          <w:szCs w:val="32"/>
          <w:u w:val="none"/>
        </w:rPr>
        <w:t>使城市管理行政处罚裁量权实施回避制度。</w:t>
      </w:r>
      <w:r>
        <w:rPr>
          <w:rFonts w:hint="default" w:ascii="Times New Roman" w:hAnsi="Times New Roman" w:eastAsia="方正仿宋_GBK" w:cs="Times New Roman"/>
          <w:b w:val="0"/>
          <w:bCs w:val="0"/>
          <w:color w:val="000000"/>
          <w:sz w:val="32"/>
          <w:szCs w:val="32"/>
          <w:u w:val="none"/>
        </w:rPr>
        <w:t>有下列情形之一的，城市管理执法人员应当回避：</w:t>
      </w:r>
    </w:p>
    <w:p w14:paraId="20A047AF">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（一）是本案当事人或者当事人的近亲属的；</w:t>
      </w:r>
    </w:p>
    <w:p w14:paraId="6E1B0FFA">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（二）与本案有利害关系的；</w:t>
      </w:r>
    </w:p>
    <w:p w14:paraId="385118D8">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（三）其他法律法规规定应当回避的。</w:t>
      </w:r>
    </w:p>
    <w:p w14:paraId="25ABEBB9">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第十四条 </w:t>
      </w:r>
      <w:r>
        <w:rPr>
          <w:rFonts w:hint="default" w:ascii="Times New Roman" w:hAnsi="Times New Roman" w:eastAsia="方正仿宋_GBK" w:cs="Times New Roman"/>
          <w:b w:val="0"/>
          <w:bCs w:val="0"/>
          <w:color w:val="000000"/>
          <w:sz w:val="32"/>
          <w:szCs w:val="32"/>
          <w:u w:val="none"/>
        </w:rPr>
        <w:t xml:space="preserve"> 行政处罚裁量应当由法制审核部门进行法制审核。</w:t>
      </w:r>
    </w:p>
    <w:p w14:paraId="3AF9EAD4">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第十五条 </w:t>
      </w:r>
      <w:r>
        <w:rPr>
          <w:rFonts w:hint="default" w:ascii="Times New Roman" w:hAnsi="Times New Roman" w:eastAsia="方正仿宋_GBK" w:cs="Times New Roman"/>
          <w:b w:val="0"/>
          <w:bCs w:val="0"/>
          <w:color w:val="000000"/>
          <w:sz w:val="32"/>
          <w:szCs w:val="32"/>
          <w:u w:val="none"/>
        </w:rPr>
        <w:t xml:space="preserve"> 对情节复杂或者重大违法行为给予行政处罚，城市管理执法机关负责人应当集体讨论决定。</w:t>
      </w:r>
    </w:p>
    <w:p w14:paraId="6B248C60">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第十六条 </w:t>
      </w:r>
      <w:r>
        <w:rPr>
          <w:rFonts w:hint="default" w:ascii="Times New Roman" w:hAnsi="Times New Roman" w:eastAsia="方正仿宋_GBK" w:cs="Times New Roman"/>
          <w:b w:val="0"/>
          <w:bCs w:val="0"/>
          <w:color w:val="000000"/>
          <w:sz w:val="32"/>
          <w:szCs w:val="32"/>
          <w:u w:val="none"/>
        </w:rPr>
        <w:t xml:space="preserve"> 有下列情形之一的，依照有关规定追究有关单位及有关人员的行政执法过错责任：</w:t>
      </w:r>
    </w:p>
    <w:p w14:paraId="789B1CF4">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（一）因行使裁量权不当，作出的行政处罚决定被人民法院判决撤销、变更或者确认违法的；</w:t>
      </w:r>
    </w:p>
    <w:p w14:paraId="244C03DE">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（二）因行使裁量权不当，作出的行政处罚决定被复议机关撤销、变更或者确认违法的。</w:t>
      </w:r>
    </w:p>
    <w:p w14:paraId="6EC37F03">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第十七条 </w:t>
      </w:r>
      <w:r>
        <w:rPr>
          <w:rFonts w:hint="default" w:ascii="Times New Roman" w:hAnsi="Times New Roman" w:eastAsia="方正仿宋_GBK" w:cs="Times New Roman"/>
          <w:b w:val="0"/>
          <w:bCs w:val="0"/>
          <w:color w:val="000000"/>
          <w:sz w:val="32"/>
          <w:szCs w:val="32"/>
          <w:u w:val="none"/>
        </w:rPr>
        <w:t xml:space="preserve"> 本市各级城市管理执法机关应当建立行政处罚案件归档制度，每年开展至少一次案卷评查活动。</w:t>
      </w:r>
    </w:p>
    <w:p w14:paraId="292261A2">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第十八条 </w:t>
      </w:r>
      <w:r>
        <w:rPr>
          <w:rFonts w:hint="default" w:ascii="Times New Roman" w:hAnsi="Times New Roman" w:eastAsia="方正仿宋_GBK" w:cs="Times New Roman"/>
          <w:b w:val="0"/>
          <w:bCs w:val="0"/>
          <w:color w:val="000000"/>
          <w:sz w:val="32"/>
          <w:szCs w:val="32"/>
          <w:u w:val="none"/>
        </w:rPr>
        <w:t xml:space="preserve"> 第九条所称“这一幅度”指最高数额与最低数额之间的差额。</w:t>
      </w:r>
    </w:p>
    <w:p w14:paraId="265CFF6F">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本实施办法裁量标准中所称的“以上”、“以下”均包括本数，所称的“超过”、“不满”均不包括本数。本实施办法所引用法律法规规章条文中“以上”、“以下”的解释从其规定。</w:t>
      </w:r>
    </w:p>
    <w:p w14:paraId="0A11CB68">
      <w:pPr>
        <w:keepNext w:val="0"/>
        <w:keepLines w:val="0"/>
        <w:pageBreakBefore w:val="0"/>
        <w:widowControl/>
        <w:kinsoku/>
        <w:wordWrap/>
        <w:overflowPunct/>
        <w:topLinePunct w:val="0"/>
        <w:autoSpaceDE/>
        <w:autoSpaceDN/>
        <w:bidi w:val="0"/>
        <w:spacing w:line="600" w:lineRule="exact"/>
        <w:ind w:left="0" w:leftChars="0" w:right="0" w:rightChars="0" w:firstLine="645"/>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第十九条  </w:t>
      </w:r>
      <w:r>
        <w:rPr>
          <w:rFonts w:hint="default" w:ascii="Times New Roman" w:hAnsi="Times New Roman" w:eastAsia="方正仿宋_GBK" w:cs="Times New Roman"/>
          <w:b w:val="0"/>
          <w:bCs w:val="0"/>
          <w:color w:val="000000"/>
          <w:sz w:val="32"/>
          <w:szCs w:val="32"/>
          <w:u w:val="none"/>
        </w:rPr>
        <w:t>本实施办法施行后，法律法规规章进行修订的，《重庆市城市管理行政处罚裁量基准（市政公用设施、市容环境卫生、城市园林绿化</w:t>
      </w:r>
      <w:r>
        <w:rPr>
          <w:rFonts w:hint="eastAsia" w:ascii="Times New Roman" w:hAnsi="Times New Roman" w:eastAsia="方正仿宋_GBK" w:cs="Times New Roman"/>
          <w:b w:val="0"/>
          <w:bCs w:val="0"/>
          <w:color w:val="000000"/>
          <w:sz w:val="32"/>
          <w:szCs w:val="32"/>
          <w:u w:val="none"/>
          <w:lang w:eastAsia="zh-CN"/>
        </w:rPr>
        <w:t>、</w:t>
      </w:r>
      <w:r>
        <w:rPr>
          <w:rFonts w:hint="default" w:ascii="Times New Roman" w:hAnsi="Times New Roman" w:eastAsia="方正仿宋_GBK" w:cs="Times New Roman"/>
          <w:b w:val="0"/>
          <w:bCs w:val="0"/>
          <w:color w:val="000000"/>
          <w:sz w:val="32"/>
          <w:szCs w:val="32"/>
          <w:u w:val="none"/>
        </w:rPr>
        <w:t>国旗管理执法）》按本实施办法确定的原则动态调整。</w:t>
      </w:r>
    </w:p>
    <w:p w14:paraId="35BFB212">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第二十条 </w:t>
      </w:r>
      <w:r>
        <w:rPr>
          <w:rFonts w:hint="default" w:ascii="Times New Roman" w:hAnsi="Times New Roman" w:eastAsia="方正仿宋_GBK" w:cs="Times New Roman"/>
          <w:b w:val="0"/>
          <w:bCs w:val="0"/>
          <w:color w:val="000000"/>
          <w:sz w:val="32"/>
          <w:szCs w:val="32"/>
          <w:u w:val="none"/>
        </w:rPr>
        <w:t>本实施办法自2023年</w:t>
      </w:r>
      <w:r>
        <w:rPr>
          <w:rFonts w:hint="eastAsia" w:ascii="Times New Roman" w:hAnsi="Times New Roman" w:eastAsia="方正仿宋_GBK" w:cs="Times New Roman"/>
          <w:b w:val="0"/>
          <w:bCs w:val="0"/>
          <w:color w:val="000000"/>
          <w:sz w:val="32"/>
          <w:szCs w:val="32"/>
          <w:u w:val="none"/>
          <w:lang w:val="en-US" w:eastAsia="zh-CN"/>
        </w:rPr>
        <w:t>10</w:t>
      </w:r>
      <w:r>
        <w:rPr>
          <w:rFonts w:hint="default" w:ascii="Times New Roman" w:hAnsi="Times New Roman" w:eastAsia="方正仿宋_GBK" w:cs="Times New Roman"/>
          <w:b w:val="0"/>
          <w:bCs w:val="0"/>
          <w:color w:val="000000"/>
          <w:sz w:val="32"/>
          <w:szCs w:val="32"/>
          <w:u w:val="none"/>
        </w:rPr>
        <w:t>月1日起施行，《重庆市城市管理行政处罚裁量权实施办法（市政公用设施、市容环境卫生、城市园林绿化）》（渝城管局发﹝2021﹞16号）同时废止。</w:t>
      </w:r>
    </w:p>
    <w:p w14:paraId="1A0B7C4F">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p>
    <w:p w14:paraId="06DB8DA5">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附件：重庆市城市管理行政处罚裁量基准（市政公用设施、</w:t>
      </w:r>
    </w:p>
    <w:p w14:paraId="2C3E83A2">
      <w:pPr>
        <w:keepNext w:val="0"/>
        <w:keepLines w:val="0"/>
        <w:pageBreakBefore w:val="0"/>
        <w:kinsoku/>
        <w:overflowPunct/>
        <w:topLinePunct w:val="0"/>
        <w:autoSpaceDE/>
        <w:autoSpaceDN/>
        <w:bidi w:val="0"/>
        <w:spacing w:line="600" w:lineRule="exact"/>
        <w:ind w:firstLine="640" w:firstLineChars="200"/>
        <w:textAlignment w:val="auto"/>
        <w:rPr>
          <w:rFonts w:hint="eastAsia" w:ascii="Times New Roman" w:hAnsi="Times New Roman" w:eastAsia="方正仿宋_GBK" w:cs="Times New Roman"/>
          <w:b w:val="0"/>
          <w:bCs w:val="0"/>
          <w:color w:val="000000"/>
          <w:sz w:val="32"/>
          <w:szCs w:val="32"/>
          <w:u w:val="none"/>
          <w:lang w:eastAsia="zh-CN"/>
        </w:rPr>
      </w:pPr>
      <w:r>
        <w:rPr>
          <w:rFonts w:hint="default" w:ascii="Times New Roman" w:hAnsi="Times New Roman" w:eastAsia="方正仿宋_GBK" w:cs="Times New Roman"/>
          <w:b w:val="0"/>
          <w:bCs w:val="0"/>
          <w:color w:val="000000"/>
          <w:sz w:val="32"/>
          <w:szCs w:val="32"/>
          <w:u w:val="none"/>
        </w:rPr>
        <w:t>市容环境卫生、城市园林绿化</w:t>
      </w:r>
      <w:r>
        <w:rPr>
          <w:rFonts w:hint="eastAsia" w:ascii="Times New Roman" w:hAnsi="Times New Roman" w:eastAsia="方正仿宋_GBK" w:cs="Times New Roman"/>
          <w:b w:val="0"/>
          <w:bCs w:val="0"/>
          <w:color w:val="000000"/>
          <w:sz w:val="32"/>
          <w:szCs w:val="32"/>
          <w:u w:val="none"/>
          <w:lang w:eastAsia="zh-CN"/>
        </w:rPr>
        <w:t>、</w:t>
      </w:r>
      <w:r>
        <w:rPr>
          <w:rFonts w:hint="default" w:ascii="Times New Roman" w:hAnsi="Times New Roman" w:eastAsia="方正仿宋_GBK" w:cs="Times New Roman"/>
          <w:b w:val="0"/>
          <w:bCs w:val="0"/>
          <w:color w:val="000000"/>
          <w:sz w:val="32"/>
          <w:szCs w:val="32"/>
          <w:u w:val="none"/>
        </w:rPr>
        <w:t>国旗管理执法）</w:t>
      </w:r>
    </w:p>
    <w:p w14:paraId="745D8179">
      <w:pPr>
        <w:pStyle w:val="2"/>
        <w:rPr>
          <w:rFonts w:hint="eastAsia" w:ascii="Times New Roman" w:hAnsi="Times New Roman" w:eastAsia="方正仿宋_GBK" w:cs="Times New Roman"/>
          <w:b w:val="0"/>
          <w:bCs w:val="0"/>
          <w:color w:val="000000"/>
          <w:sz w:val="32"/>
          <w:szCs w:val="32"/>
          <w:u w:val="none"/>
          <w:lang w:eastAsia="zh-CN"/>
        </w:rPr>
      </w:pPr>
    </w:p>
    <w:p w14:paraId="6016139A">
      <w:pPr>
        <w:rPr>
          <w:rFonts w:hint="eastAsia" w:ascii="Times New Roman" w:hAnsi="Times New Roman" w:eastAsia="方正仿宋_GBK" w:cs="Times New Roman"/>
          <w:b w:val="0"/>
          <w:bCs w:val="0"/>
          <w:color w:val="000000"/>
          <w:sz w:val="32"/>
          <w:szCs w:val="32"/>
          <w:u w:val="none"/>
          <w:lang w:eastAsia="zh-CN"/>
        </w:rPr>
      </w:pPr>
    </w:p>
    <w:p w14:paraId="4AE00656">
      <w:pPr>
        <w:pStyle w:val="2"/>
        <w:rPr>
          <w:rFonts w:hint="eastAsia" w:ascii="Times New Roman" w:hAnsi="Times New Roman" w:eastAsia="方正仿宋_GBK" w:cs="Times New Roman"/>
          <w:b w:val="0"/>
          <w:bCs w:val="0"/>
          <w:color w:val="000000"/>
          <w:sz w:val="32"/>
          <w:szCs w:val="32"/>
          <w:u w:val="none"/>
          <w:lang w:eastAsia="zh-CN"/>
        </w:rPr>
      </w:pPr>
    </w:p>
    <w:p w14:paraId="551CE497">
      <w:pPr>
        <w:rPr>
          <w:rFonts w:hint="eastAsia" w:ascii="Times New Roman" w:hAnsi="Times New Roman" w:eastAsia="方正仿宋_GBK" w:cs="Times New Roman"/>
          <w:b w:val="0"/>
          <w:bCs w:val="0"/>
          <w:color w:val="000000"/>
          <w:sz w:val="32"/>
          <w:szCs w:val="32"/>
          <w:u w:val="none"/>
          <w:lang w:eastAsia="zh-CN"/>
        </w:rPr>
      </w:pPr>
    </w:p>
    <w:p w14:paraId="1CF193DB">
      <w:pPr>
        <w:spacing w:line="500" w:lineRule="exact"/>
        <w:jc w:val="left"/>
        <w:rPr>
          <w:rFonts w:hint="default" w:ascii="Times New Roman" w:hAnsi="Times New Roman" w:eastAsia="方正黑体_GBK" w:cs="Times New Roman"/>
          <w:b w:val="0"/>
          <w:bCs w:val="0"/>
          <w:color w:val="000000"/>
          <w:sz w:val="32"/>
          <w:szCs w:val="32"/>
          <w:u w:val="none"/>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p>
    <w:p w14:paraId="6CEBF371">
      <w:pPr>
        <w:spacing w:line="500" w:lineRule="exact"/>
        <w:jc w:val="left"/>
        <w:rPr>
          <w:rFonts w:hint="default" w:ascii="Times New Roman" w:hAnsi="Times New Roman" w:eastAsia="方正黑体_GBK" w:cs="Times New Roman"/>
          <w:b w:val="0"/>
          <w:bCs w:val="0"/>
          <w:color w:val="000000"/>
          <w:sz w:val="32"/>
          <w:szCs w:val="32"/>
          <w:u w:val="none"/>
        </w:rPr>
      </w:pPr>
    </w:p>
    <w:p w14:paraId="135F249E">
      <w:pPr>
        <w:spacing w:line="500" w:lineRule="exact"/>
        <w:jc w:val="left"/>
        <w:rPr>
          <w:rFonts w:hint="default" w:ascii="Times New Roman" w:hAnsi="Times New Roman" w:eastAsia="方正黑体_GBK" w:cs="Times New Roman"/>
          <w:b w:val="0"/>
          <w:bCs w:val="0"/>
          <w:color w:val="000000"/>
          <w:sz w:val="32"/>
          <w:szCs w:val="32"/>
          <w:u w:val="none"/>
          <w:lang w:eastAsia="zh-CN"/>
        </w:rPr>
      </w:pPr>
      <w:r>
        <w:rPr>
          <w:rFonts w:hint="default" w:ascii="Times New Roman" w:hAnsi="Times New Roman" w:eastAsia="方正黑体_GBK" w:cs="Times New Roman"/>
          <w:b w:val="0"/>
          <w:bCs w:val="0"/>
          <w:color w:val="000000"/>
          <w:sz w:val="32"/>
          <w:szCs w:val="32"/>
          <w:u w:val="none"/>
        </w:rPr>
        <w:t>附件</w:t>
      </w:r>
    </w:p>
    <w:p w14:paraId="5C33DE68">
      <w:pPr>
        <w:spacing w:line="520" w:lineRule="exact"/>
        <w:jc w:val="center"/>
        <w:rPr>
          <w:rFonts w:hint="default" w:ascii="Times New Roman" w:hAnsi="Times New Roman" w:eastAsia="方正小标宋_GBK" w:cs="Times New Roman"/>
          <w:b w:val="0"/>
          <w:bCs w:val="0"/>
          <w:color w:val="000000"/>
          <w:sz w:val="44"/>
          <w:szCs w:val="44"/>
          <w:u w:val="none"/>
        </w:rPr>
      </w:pPr>
      <w:r>
        <w:rPr>
          <w:rFonts w:hint="default" w:ascii="Times New Roman" w:hAnsi="Times New Roman" w:eastAsia="方正小标宋_GBK" w:cs="Times New Roman"/>
          <w:b w:val="0"/>
          <w:bCs w:val="0"/>
          <w:color w:val="000000"/>
          <w:sz w:val="44"/>
          <w:szCs w:val="44"/>
          <w:u w:val="none"/>
        </w:rPr>
        <w:t>重庆市城市管理行政处罚裁量基准</w:t>
      </w:r>
    </w:p>
    <w:p w14:paraId="191E582E">
      <w:pPr>
        <w:spacing w:line="520" w:lineRule="exact"/>
        <w:jc w:val="center"/>
        <w:rPr>
          <w:rFonts w:hint="default" w:ascii="Times New Roman" w:hAnsi="Times New Roman" w:eastAsia="方正楷体_GBK" w:cs="Times New Roman"/>
          <w:b w:val="0"/>
          <w:bCs w:val="0"/>
          <w:color w:val="000000"/>
          <w:sz w:val="32"/>
          <w:szCs w:val="32"/>
          <w:u w:val="none"/>
        </w:rPr>
      </w:pPr>
      <w:r>
        <w:rPr>
          <w:rFonts w:hint="default" w:ascii="Times New Roman" w:hAnsi="Times New Roman" w:eastAsia="方正楷体_GBK" w:cs="Times New Roman"/>
          <w:b w:val="0"/>
          <w:bCs w:val="0"/>
          <w:color w:val="000000"/>
          <w:sz w:val="32"/>
          <w:szCs w:val="32"/>
          <w:u w:val="none"/>
        </w:rPr>
        <w:t>（市政公用设施、市容环境卫生、城市园林绿化</w:t>
      </w:r>
      <w:r>
        <w:rPr>
          <w:rFonts w:hint="eastAsia" w:ascii="Times New Roman" w:hAnsi="Times New Roman" w:eastAsia="方正楷体_GBK" w:cs="Times New Roman"/>
          <w:b w:val="0"/>
          <w:bCs w:val="0"/>
          <w:color w:val="000000"/>
          <w:sz w:val="32"/>
          <w:szCs w:val="32"/>
          <w:u w:val="none"/>
          <w:lang w:eastAsia="zh-CN"/>
        </w:rPr>
        <w:t>、</w:t>
      </w:r>
      <w:r>
        <w:rPr>
          <w:rFonts w:hint="default" w:ascii="Times New Roman" w:hAnsi="Times New Roman" w:eastAsia="方正楷体_GBK" w:cs="Times New Roman"/>
          <w:b w:val="0"/>
          <w:bCs w:val="0"/>
          <w:color w:val="000000"/>
          <w:sz w:val="32"/>
          <w:szCs w:val="32"/>
          <w:u w:val="none"/>
        </w:rPr>
        <w:t>国旗管理执法）</w:t>
      </w:r>
    </w:p>
    <w:p w14:paraId="5926818E">
      <w:pPr>
        <w:jc w:val="left"/>
        <w:rPr>
          <w:rFonts w:hint="default" w:ascii="Times New Roman" w:hAnsi="Times New Roman" w:eastAsia="方正仿宋_GBK" w:cs="Times New Roman"/>
          <w:b w:val="0"/>
          <w:bCs w:val="0"/>
          <w:color w:val="000000"/>
          <w:kern w:val="0"/>
          <w:sz w:val="24"/>
          <w:u w:val="none"/>
        </w:rPr>
      </w:pPr>
      <w:r>
        <w:rPr>
          <w:rFonts w:hint="default" w:ascii="Times New Roman" w:hAnsi="Times New Roman" w:eastAsia="方正黑体_GBK" w:cs="Times New Roman"/>
          <w:b w:val="0"/>
          <w:bCs w:val="0"/>
          <w:color w:val="000000"/>
          <w:kern w:val="0"/>
          <w:sz w:val="32"/>
          <w:szCs w:val="32"/>
          <w:u w:val="none"/>
        </w:rPr>
        <w:t>一、市政公用设施管理部分</w:t>
      </w:r>
    </w:p>
    <w:tbl>
      <w:tblPr>
        <w:tblStyle w:val="11"/>
        <w:tblW w:w="15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2741"/>
        <w:gridCol w:w="1620"/>
        <w:gridCol w:w="2810"/>
        <w:gridCol w:w="804"/>
        <w:gridCol w:w="3878"/>
        <w:gridCol w:w="2835"/>
      </w:tblGrid>
      <w:tr w14:paraId="11BAB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515" w:type="dxa"/>
            <w:tcBorders>
              <w:top w:val="single" w:color="auto" w:sz="4" w:space="0"/>
              <w:left w:val="single" w:color="auto" w:sz="4" w:space="0"/>
              <w:bottom w:val="single" w:color="auto" w:sz="4" w:space="0"/>
              <w:right w:val="single" w:color="auto" w:sz="4" w:space="0"/>
            </w:tcBorders>
            <w:noWrap w:val="0"/>
            <w:vAlign w:val="center"/>
          </w:tcPr>
          <w:p w14:paraId="1488BEB4">
            <w:pPr>
              <w:widowControl/>
              <w:spacing w:line="400" w:lineRule="exact"/>
              <w:jc w:val="center"/>
              <w:rPr>
                <w:rFonts w:hint="default" w:ascii="Times New Roman" w:hAnsi="Times New Roman" w:eastAsia="方正黑体_GBK" w:cs="Times New Roman"/>
                <w:b w:val="0"/>
                <w:bCs w:val="0"/>
                <w:color w:val="000000"/>
                <w:kern w:val="0"/>
                <w:sz w:val="24"/>
                <w:u w:val="none"/>
              </w:rPr>
            </w:pPr>
            <w:r>
              <w:rPr>
                <w:rFonts w:hint="default" w:ascii="Times New Roman" w:hAnsi="Times New Roman" w:eastAsia="方正黑体_GBK" w:cs="Times New Roman"/>
                <w:b w:val="0"/>
                <w:bCs w:val="0"/>
                <w:color w:val="000000"/>
                <w:spacing w:val="0"/>
                <w:w w:val="75"/>
                <w:kern w:val="0"/>
                <w:sz w:val="24"/>
                <w:u w:val="none"/>
                <w:fitText w:val="360" w:id="1327222737"/>
              </w:rPr>
              <w:t>序号</w:t>
            </w:r>
          </w:p>
        </w:tc>
        <w:tc>
          <w:tcPr>
            <w:tcW w:w="2741" w:type="dxa"/>
            <w:tcBorders>
              <w:top w:val="single" w:color="auto" w:sz="4" w:space="0"/>
              <w:left w:val="single" w:color="auto" w:sz="4" w:space="0"/>
              <w:bottom w:val="single" w:color="auto" w:sz="4" w:space="0"/>
              <w:right w:val="single" w:color="auto" w:sz="4" w:space="0"/>
            </w:tcBorders>
            <w:noWrap w:val="0"/>
            <w:vAlign w:val="center"/>
          </w:tcPr>
          <w:p w14:paraId="60FDA44E">
            <w:pPr>
              <w:widowControl/>
              <w:spacing w:line="400" w:lineRule="exact"/>
              <w:jc w:val="center"/>
              <w:rPr>
                <w:rFonts w:hint="default" w:ascii="Times New Roman" w:hAnsi="Times New Roman" w:eastAsia="方正黑体_GBK" w:cs="Times New Roman"/>
                <w:b w:val="0"/>
                <w:bCs w:val="0"/>
                <w:color w:val="000000"/>
                <w:kern w:val="0"/>
                <w:sz w:val="24"/>
                <w:u w:val="none"/>
              </w:rPr>
            </w:pPr>
            <w:r>
              <w:rPr>
                <w:rFonts w:hint="default" w:ascii="Times New Roman" w:hAnsi="Times New Roman" w:eastAsia="方正黑体_GBK" w:cs="Times New Roman"/>
                <w:b w:val="0"/>
                <w:bCs w:val="0"/>
                <w:color w:val="000000"/>
                <w:kern w:val="0"/>
                <w:sz w:val="24"/>
                <w:u w:val="none"/>
              </w:rPr>
              <w:t>违法行为</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5D4BE75">
            <w:pPr>
              <w:widowControl/>
              <w:spacing w:line="400" w:lineRule="exact"/>
              <w:jc w:val="center"/>
              <w:rPr>
                <w:rFonts w:hint="default" w:ascii="Times New Roman" w:hAnsi="Times New Roman" w:eastAsia="方正黑体_GBK" w:cs="Times New Roman"/>
                <w:b w:val="0"/>
                <w:bCs w:val="0"/>
                <w:color w:val="000000"/>
                <w:kern w:val="0"/>
                <w:sz w:val="24"/>
                <w:u w:val="none"/>
              </w:rPr>
            </w:pPr>
            <w:r>
              <w:rPr>
                <w:rFonts w:hint="default" w:ascii="Times New Roman" w:hAnsi="Times New Roman" w:eastAsia="方正黑体_GBK" w:cs="Times New Roman"/>
                <w:b w:val="0"/>
                <w:bCs w:val="0"/>
                <w:color w:val="000000"/>
                <w:kern w:val="0"/>
                <w:sz w:val="24"/>
                <w:u w:val="none"/>
              </w:rPr>
              <w:t>处罚依据</w:t>
            </w:r>
          </w:p>
        </w:tc>
        <w:tc>
          <w:tcPr>
            <w:tcW w:w="2810" w:type="dxa"/>
            <w:tcBorders>
              <w:top w:val="single" w:color="auto" w:sz="4" w:space="0"/>
              <w:left w:val="single" w:color="auto" w:sz="4" w:space="0"/>
              <w:bottom w:val="single" w:color="auto" w:sz="4" w:space="0"/>
              <w:right w:val="single" w:color="auto" w:sz="4" w:space="0"/>
            </w:tcBorders>
            <w:noWrap w:val="0"/>
            <w:vAlign w:val="center"/>
          </w:tcPr>
          <w:p w14:paraId="39A3FF25">
            <w:pPr>
              <w:widowControl/>
              <w:spacing w:line="400" w:lineRule="exact"/>
              <w:jc w:val="center"/>
              <w:rPr>
                <w:rFonts w:hint="default" w:ascii="Times New Roman" w:hAnsi="Times New Roman" w:eastAsia="方正黑体_GBK" w:cs="Times New Roman"/>
                <w:b w:val="0"/>
                <w:bCs w:val="0"/>
                <w:color w:val="000000"/>
                <w:kern w:val="0"/>
                <w:sz w:val="24"/>
                <w:u w:val="none"/>
              </w:rPr>
            </w:pPr>
            <w:r>
              <w:rPr>
                <w:rFonts w:hint="default" w:ascii="Times New Roman" w:hAnsi="Times New Roman" w:eastAsia="方正黑体_GBK" w:cs="Times New Roman"/>
                <w:b w:val="0"/>
                <w:bCs w:val="0"/>
                <w:color w:val="000000"/>
                <w:kern w:val="0"/>
                <w:sz w:val="24"/>
                <w:u w:val="none"/>
              </w:rPr>
              <w:t>处罚标准</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0D8F64B2">
            <w:pPr>
              <w:widowControl/>
              <w:spacing w:line="360" w:lineRule="exact"/>
              <w:jc w:val="center"/>
              <w:rPr>
                <w:rFonts w:hint="default" w:ascii="Times New Roman" w:hAnsi="Times New Roman" w:eastAsia="方正黑体_GBK" w:cs="Times New Roman"/>
                <w:b w:val="0"/>
                <w:bCs w:val="0"/>
                <w:color w:val="000000"/>
                <w:kern w:val="0"/>
                <w:sz w:val="24"/>
                <w:u w:val="none"/>
              </w:rPr>
            </w:pPr>
            <w:r>
              <w:rPr>
                <w:rFonts w:hint="default" w:ascii="Times New Roman" w:hAnsi="Times New Roman" w:eastAsia="方正黑体_GBK" w:cs="Times New Roman"/>
                <w:b w:val="0"/>
                <w:bCs w:val="0"/>
                <w:color w:val="000000"/>
                <w:kern w:val="0"/>
                <w:sz w:val="24"/>
                <w:u w:val="none"/>
              </w:rPr>
              <w:t>裁量</w:t>
            </w:r>
          </w:p>
          <w:p w14:paraId="7CA443FF">
            <w:pPr>
              <w:widowControl/>
              <w:spacing w:line="360" w:lineRule="exact"/>
              <w:jc w:val="center"/>
              <w:rPr>
                <w:rFonts w:hint="default" w:ascii="Times New Roman" w:hAnsi="Times New Roman" w:eastAsia="方正黑体_GBK" w:cs="Times New Roman"/>
                <w:b w:val="0"/>
                <w:bCs w:val="0"/>
                <w:color w:val="000000"/>
                <w:kern w:val="0"/>
                <w:sz w:val="24"/>
                <w:u w:val="none"/>
              </w:rPr>
            </w:pPr>
            <w:r>
              <w:rPr>
                <w:rFonts w:hint="default" w:ascii="Times New Roman" w:hAnsi="Times New Roman" w:eastAsia="方正黑体_GBK" w:cs="Times New Roman"/>
                <w:b w:val="0"/>
                <w:bCs w:val="0"/>
                <w:color w:val="000000"/>
                <w:kern w:val="0"/>
                <w:sz w:val="24"/>
                <w:u w:val="none"/>
              </w:rPr>
              <w:t>档次</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BB4E8A5">
            <w:pPr>
              <w:widowControl/>
              <w:spacing w:line="400" w:lineRule="exact"/>
              <w:jc w:val="center"/>
              <w:rPr>
                <w:rFonts w:hint="default" w:ascii="Times New Roman" w:hAnsi="Times New Roman" w:eastAsia="方正黑体_GBK" w:cs="Times New Roman"/>
                <w:b w:val="0"/>
                <w:bCs w:val="0"/>
                <w:color w:val="000000"/>
                <w:kern w:val="0"/>
                <w:sz w:val="24"/>
                <w:u w:val="none"/>
              </w:rPr>
            </w:pPr>
            <w:r>
              <w:rPr>
                <w:rFonts w:hint="default" w:ascii="Times New Roman" w:hAnsi="Times New Roman" w:eastAsia="方正黑体_GBK" w:cs="Times New Roman"/>
                <w:b w:val="0"/>
                <w:bCs w:val="0"/>
                <w:color w:val="000000"/>
                <w:kern w:val="0"/>
                <w:sz w:val="24"/>
                <w:u w:val="none"/>
              </w:rPr>
              <w:t>违法情节</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AAD60AA">
            <w:pPr>
              <w:widowControl/>
              <w:spacing w:line="400" w:lineRule="exact"/>
              <w:jc w:val="center"/>
              <w:rPr>
                <w:rFonts w:hint="default" w:ascii="Times New Roman" w:hAnsi="Times New Roman" w:eastAsia="方正黑体_GBK" w:cs="Times New Roman"/>
                <w:b w:val="0"/>
                <w:bCs w:val="0"/>
                <w:color w:val="000000"/>
                <w:kern w:val="0"/>
                <w:sz w:val="24"/>
                <w:u w:val="none"/>
              </w:rPr>
            </w:pPr>
            <w:r>
              <w:rPr>
                <w:rFonts w:hint="default" w:ascii="Times New Roman" w:hAnsi="Times New Roman" w:eastAsia="方正黑体_GBK" w:cs="Times New Roman"/>
                <w:b w:val="0"/>
                <w:bCs w:val="0"/>
                <w:color w:val="000000"/>
                <w:kern w:val="0"/>
                <w:sz w:val="24"/>
                <w:u w:val="none"/>
              </w:rPr>
              <w:t>裁量标准</w:t>
            </w:r>
          </w:p>
        </w:tc>
      </w:tr>
      <w:tr w14:paraId="19A08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515" w:type="dxa"/>
            <w:vMerge w:val="restart"/>
            <w:tcBorders>
              <w:top w:val="single" w:color="auto" w:sz="4" w:space="0"/>
              <w:left w:val="single" w:color="auto" w:sz="4" w:space="0"/>
              <w:right w:val="single" w:color="auto" w:sz="4" w:space="0"/>
            </w:tcBorders>
            <w:noWrap w:val="0"/>
            <w:vAlign w:val="center"/>
          </w:tcPr>
          <w:p w14:paraId="4D647ABE">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w:t>
            </w:r>
          </w:p>
        </w:tc>
        <w:tc>
          <w:tcPr>
            <w:tcW w:w="2741" w:type="dxa"/>
            <w:vMerge w:val="restart"/>
            <w:tcBorders>
              <w:top w:val="single" w:color="auto" w:sz="4" w:space="0"/>
              <w:left w:val="single" w:color="auto" w:sz="4" w:space="0"/>
              <w:right w:val="single" w:color="auto" w:sz="4" w:space="0"/>
            </w:tcBorders>
            <w:noWrap w:val="0"/>
            <w:vAlign w:val="center"/>
          </w:tcPr>
          <w:p w14:paraId="09335C55">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未取得设计、施工资格或者未按照资质等级承担城市道路的设计、施工任务的；未按照城市道路设计、施工技术规范设计、施工的；未按照设计图纸施工或者擅自修改图纸的</w:t>
            </w:r>
          </w:p>
        </w:tc>
        <w:tc>
          <w:tcPr>
            <w:tcW w:w="1620" w:type="dxa"/>
            <w:vMerge w:val="restart"/>
            <w:tcBorders>
              <w:top w:val="single" w:color="auto" w:sz="4" w:space="0"/>
              <w:left w:val="single" w:color="auto" w:sz="4" w:space="0"/>
              <w:right w:val="single" w:color="auto" w:sz="4" w:space="0"/>
            </w:tcBorders>
            <w:noWrap w:val="0"/>
            <w:vAlign w:val="center"/>
          </w:tcPr>
          <w:p w14:paraId="1B2BAB7A">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《城市道路管理条例》第三十九条</w:t>
            </w:r>
          </w:p>
        </w:tc>
        <w:tc>
          <w:tcPr>
            <w:tcW w:w="2810" w:type="dxa"/>
            <w:vMerge w:val="restart"/>
            <w:tcBorders>
              <w:top w:val="single" w:color="auto" w:sz="4" w:space="0"/>
              <w:left w:val="single" w:color="auto" w:sz="4" w:space="0"/>
              <w:right w:val="single" w:color="auto" w:sz="4" w:space="0"/>
            </w:tcBorders>
            <w:noWrap w:val="0"/>
            <w:vAlign w:val="center"/>
          </w:tcPr>
          <w:p w14:paraId="6F9B67A4">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由市政工程行政主管部门责令停止设计、施工，限期改正，可以并处3万元以下的罚款；已经取得设计、施工资格证书，情节严重的，提请原发证机关吊销设计、施工资格证书</w:t>
            </w:r>
          </w:p>
        </w:tc>
        <w:tc>
          <w:tcPr>
            <w:tcW w:w="804" w:type="dxa"/>
            <w:tcBorders>
              <w:top w:val="single" w:color="auto" w:sz="4" w:space="0"/>
              <w:left w:val="single" w:color="auto" w:sz="4" w:space="0"/>
              <w:right w:val="single" w:color="auto" w:sz="4" w:space="0"/>
            </w:tcBorders>
            <w:noWrap w:val="0"/>
            <w:vAlign w:val="center"/>
          </w:tcPr>
          <w:p w14:paraId="5F7E9B0E">
            <w:pPr>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3795882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right w:val="single" w:color="auto" w:sz="4" w:space="0"/>
            </w:tcBorders>
            <w:noWrap w:val="0"/>
            <w:vAlign w:val="center"/>
          </w:tcPr>
          <w:p w14:paraId="0A9AE9B5">
            <w:pPr>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可以处3000元以上9000元以下的罚款</w:t>
            </w:r>
          </w:p>
        </w:tc>
      </w:tr>
      <w:tr w14:paraId="7F42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15" w:type="dxa"/>
            <w:vMerge w:val="continue"/>
            <w:tcBorders>
              <w:left w:val="single" w:color="auto" w:sz="4" w:space="0"/>
              <w:right w:val="single" w:color="auto" w:sz="4" w:space="0"/>
            </w:tcBorders>
            <w:noWrap w:val="0"/>
            <w:vAlign w:val="center"/>
          </w:tcPr>
          <w:p w14:paraId="7E2C8E89">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79E3F998">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157CF049">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07FD307C">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C479AB5">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AD703B4">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较为配合调查处理的；及时改正但违法后果较为严重的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DFCD78B">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可以处超过9000元不满21000元的罚款</w:t>
            </w:r>
          </w:p>
        </w:tc>
      </w:tr>
      <w:tr w14:paraId="2052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jc w:val="center"/>
        </w:trPr>
        <w:tc>
          <w:tcPr>
            <w:tcW w:w="515" w:type="dxa"/>
            <w:vMerge w:val="continue"/>
            <w:tcBorders>
              <w:left w:val="single" w:color="auto" w:sz="4" w:space="0"/>
              <w:bottom w:val="single" w:color="auto" w:sz="4" w:space="0"/>
              <w:right w:val="single" w:color="auto" w:sz="4" w:space="0"/>
            </w:tcBorders>
            <w:noWrap w:val="0"/>
            <w:vAlign w:val="center"/>
          </w:tcPr>
          <w:p w14:paraId="1583FF7E">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14:paraId="31A63D30">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14:paraId="473DACDB">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14:paraId="3903685C">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AD11715">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80B343C">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025ECA3">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处21000元以上30000元以下的罚款，并提请原发证机关吊销设计、施工资格证书</w:t>
            </w:r>
          </w:p>
        </w:tc>
      </w:tr>
      <w:tr w14:paraId="7380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515" w:type="dxa"/>
            <w:vMerge w:val="restart"/>
            <w:tcBorders>
              <w:top w:val="single" w:color="auto" w:sz="4" w:space="0"/>
              <w:left w:val="single" w:color="auto" w:sz="4" w:space="0"/>
              <w:right w:val="single" w:color="auto" w:sz="4" w:space="0"/>
            </w:tcBorders>
            <w:noWrap w:val="0"/>
            <w:vAlign w:val="center"/>
          </w:tcPr>
          <w:p w14:paraId="277A432E">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w:t>
            </w:r>
          </w:p>
        </w:tc>
        <w:tc>
          <w:tcPr>
            <w:tcW w:w="2741" w:type="dxa"/>
            <w:vMerge w:val="restart"/>
            <w:tcBorders>
              <w:top w:val="single" w:color="auto" w:sz="4" w:space="0"/>
              <w:left w:val="single" w:color="auto" w:sz="4" w:space="0"/>
              <w:right w:val="single" w:color="auto" w:sz="4" w:space="0"/>
            </w:tcBorders>
            <w:noWrap w:val="0"/>
            <w:vAlign w:val="center"/>
          </w:tcPr>
          <w:p w14:paraId="154C121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擅自使用未经验收或者验收不合格的城市道路的</w:t>
            </w:r>
          </w:p>
          <w:p w14:paraId="4F7BF2AD">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1620" w:type="dxa"/>
            <w:vMerge w:val="restart"/>
            <w:tcBorders>
              <w:top w:val="single" w:color="auto" w:sz="4" w:space="0"/>
              <w:left w:val="single" w:color="auto" w:sz="4" w:space="0"/>
              <w:right w:val="single" w:color="auto" w:sz="4" w:space="0"/>
            </w:tcBorders>
            <w:noWrap w:val="0"/>
            <w:vAlign w:val="center"/>
          </w:tcPr>
          <w:p w14:paraId="2AEFDE7B">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《城市道路管理条例》第四十条</w:t>
            </w:r>
          </w:p>
        </w:tc>
        <w:tc>
          <w:tcPr>
            <w:tcW w:w="2810" w:type="dxa"/>
            <w:vMerge w:val="restart"/>
            <w:tcBorders>
              <w:top w:val="single" w:color="auto" w:sz="4" w:space="0"/>
              <w:left w:val="single" w:color="auto" w:sz="4" w:space="0"/>
              <w:right w:val="single" w:color="auto" w:sz="4" w:space="0"/>
            </w:tcBorders>
            <w:noWrap w:val="0"/>
            <w:vAlign w:val="center"/>
          </w:tcPr>
          <w:p w14:paraId="51EE3E3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由市政工程行政主管部门责令限期改正，给予警告，可以并处工程造价2%以下的罚款</w:t>
            </w:r>
          </w:p>
          <w:p w14:paraId="4AD7AC90">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right w:val="single" w:color="auto" w:sz="4" w:space="0"/>
            </w:tcBorders>
            <w:noWrap w:val="0"/>
            <w:vAlign w:val="center"/>
          </w:tcPr>
          <w:p w14:paraId="2EE4AF99">
            <w:pPr>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0E0858A2">
            <w:pPr>
              <w:spacing w:line="320" w:lineRule="exact"/>
              <w:jc w:val="left"/>
              <w:rPr>
                <w:rFonts w:hint="default" w:ascii="Times New Roman" w:hAnsi="Times New Roman" w:eastAsia="方正仿宋_GBK" w:cs="Times New Roman"/>
                <w:b w:val="0"/>
                <w:bCs w:val="0"/>
                <w:color w:val="auto"/>
                <w:kern w:val="0"/>
                <w:sz w:val="24"/>
                <w:szCs w:val="24"/>
                <w:u w:val="none"/>
                <w:lang w:val="en-US" w:eastAsia="zh-CN" w:bidi="ar-SA"/>
              </w:rPr>
            </w:pPr>
            <w:r>
              <w:rPr>
                <w:rFonts w:hint="default" w:ascii="Times New Roman" w:hAnsi="Times New Roman" w:eastAsia="方正仿宋_GBK" w:cs="Times New Roman"/>
                <w:b w:val="0"/>
                <w:bCs w:val="0"/>
                <w:color w:val="auto"/>
                <w:kern w:val="0"/>
                <w:sz w:val="24"/>
                <w:szCs w:val="24"/>
                <w:u w:val="none"/>
              </w:rPr>
              <w:t>初次违反，</w:t>
            </w:r>
            <w:r>
              <w:rPr>
                <w:rFonts w:hint="default" w:ascii="Times New Roman" w:hAnsi="Times New Roman" w:eastAsia="方正仿宋_GBK" w:cs="Times New Roman"/>
                <w:b w:val="0"/>
                <w:bCs w:val="0"/>
                <w:color w:val="auto"/>
                <w:spacing w:val="-6"/>
                <w:kern w:val="0"/>
                <w:sz w:val="24"/>
                <w:szCs w:val="24"/>
                <w:u w:val="none"/>
              </w:rPr>
              <w:t>积极配合调查处理，及时整改，违法后果轻微的</w:t>
            </w:r>
          </w:p>
        </w:tc>
        <w:tc>
          <w:tcPr>
            <w:tcW w:w="2835" w:type="dxa"/>
            <w:tcBorders>
              <w:top w:val="single" w:color="auto" w:sz="4" w:space="0"/>
              <w:left w:val="single" w:color="auto" w:sz="4" w:space="0"/>
              <w:right w:val="single" w:color="auto" w:sz="4" w:space="0"/>
            </w:tcBorders>
            <w:noWrap w:val="0"/>
            <w:vAlign w:val="center"/>
          </w:tcPr>
          <w:p w14:paraId="3FBA87EB">
            <w:pPr>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给予警告，可以并处工程造价0.6%以下的罚款</w:t>
            </w:r>
          </w:p>
        </w:tc>
      </w:tr>
      <w:tr w14:paraId="4C21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515" w:type="dxa"/>
            <w:vMerge w:val="continue"/>
            <w:tcBorders>
              <w:left w:val="single" w:color="auto" w:sz="4" w:space="0"/>
              <w:right w:val="single" w:color="auto" w:sz="4" w:space="0"/>
            </w:tcBorders>
            <w:noWrap w:val="0"/>
            <w:vAlign w:val="center"/>
          </w:tcPr>
          <w:p w14:paraId="043A036E">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0F9237C1">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2934AC5A">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467581F5">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2F286A0">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left w:val="single" w:color="auto" w:sz="4" w:space="0"/>
              <w:right w:val="single" w:color="auto" w:sz="4" w:space="0"/>
            </w:tcBorders>
            <w:noWrap w:val="0"/>
            <w:vAlign w:val="center"/>
          </w:tcPr>
          <w:p w14:paraId="7C06BBE5">
            <w:pPr>
              <w:spacing w:line="320" w:lineRule="exact"/>
              <w:jc w:val="left"/>
              <w:rPr>
                <w:rFonts w:hint="default" w:ascii="Times New Roman" w:hAnsi="Times New Roman" w:eastAsia="方正仿宋_GBK" w:cs="Times New Roman"/>
                <w:b w:val="0"/>
                <w:bCs w:val="0"/>
                <w:color w:val="auto"/>
                <w:kern w:val="0"/>
                <w:sz w:val="24"/>
                <w:szCs w:val="24"/>
                <w:u w:val="none"/>
                <w:lang w:val="en-US" w:eastAsia="zh-CN" w:bidi="ar-SA"/>
              </w:rPr>
            </w:pPr>
            <w:r>
              <w:rPr>
                <w:rFonts w:hint="default" w:ascii="Times New Roman" w:hAnsi="Times New Roman" w:eastAsia="方正仿宋_GBK" w:cs="Times New Roman"/>
                <w:b w:val="0"/>
                <w:bCs w:val="0"/>
                <w:color w:val="auto"/>
                <w:spacing w:val="-6"/>
                <w:kern w:val="0"/>
                <w:sz w:val="24"/>
                <w:szCs w:val="24"/>
                <w:u w:val="none"/>
              </w:rPr>
              <w:t>较为配合调查处理的；及时改正但违法后果较为严重的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EAEA9C4">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给予警告，可以并处工程造价超过0.6%不满1.4%的罚款</w:t>
            </w:r>
          </w:p>
        </w:tc>
      </w:tr>
      <w:tr w14:paraId="5BC9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515" w:type="dxa"/>
            <w:vMerge w:val="continue"/>
            <w:tcBorders>
              <w:left w:val="single" w:color="auto" w:sz="4" w:space="0"/>
              <w:bottom w:val="single" w:color="auto" w:sz="4" w:space="0"/>
              <w:right w:val="single" w:color="auto" w:sz="4" w:space="0"/>
            </w:tcBorders>
            <w:noWrap w:val="0"/>
            <w:vAlign w:val="center"/>
          </w:tcPr>
          <w:p w14:paraId="567D5D57">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14:paraId="25E776DF">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14:paraId="582D0044">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14:paraId="47510B6D">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469A5B0">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left w:val="single" w:color="auto" w:sz="4" w:space="0"/>
              <w:bottom w:val="single" w:color="auto" w:sz="4" w:space="0"/>
              <w:right w:val="single" w:color="auto" w:sz="4" w:space="0"/>
            </w:tcBorders>
            <w:noWrap w:val="0"/>
            <w:vAlign w:val="center"/>
          </w:tcPr>
          <w:p w14:paraId="12C167C3">
            <w:pPr>
              <w:spacing w:line="320" w:lineRule="exact"/>
              <w:jc w:val="left"/>
              <w:rPr>
                <w:rFonts w:hint="default" w:ascii="Times New Roman" w:hAnsi="Times New Roman" w:eastAsia="方正仿宋_GBK" w:cs="Times New Roman"/>
                <w:b w:val="0"/>
                <w:bCs w:val="0"/>
                <w:color w:val="auto"/>
                <w:kern w:val="0"/>
                <w:sz w:val="24"/>
                <w:szCs w:val="24"/>
                <w:u w:val="none"/>
                <w:lang w:val="en-US" w:eastAsia="zh-CN" w:bidi="ar-SA"/>
              </w:rPr>
            </w:pPr>
            <w:r>
              <w:rPr>
                <w:rFonts w:hint="default" w:ascii="Times New Roman" w:hAnsi="Times New Roman" w:eastAsia="方正仿宋_GBK" w:cs="Times New Roman"/>
                <w:b w:val="0"/>
                <w:bCs w:val="0"/>
                <w:color w:val="auto"/>
                <w:spacing w:val="-6"/>
                <w:kern w:val="0"/>
                <w:sz w:val="24"/>
                <w:szCs w:val="24"/>
                <w:u w:val="none"/>
              </w:rPr>
              <w:t>拒不改正的；拒不配合调查处理的；2次以上违反的；影响严重或者造成严重后果的；存在安全隐患的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79163F2">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给予警告，并处工程造价1.4%以上2%以下的罚款</w:t>
            </w:r>
          </w:p>
        </w:tc>
      </w:tr>
      <w:tr w14:paraId="2EF0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515" w:type="dxa"/>
            <w:vMerge w:val="restart"/>
            <w:tcBorders>
              <w:top w:val="single" w:color="auto" w:sz="4" w:space="0"/>
              <w:left w:val="single" w:color="auto" w:sz="4" w:space="0"/>
              <w:right w:val="single" w:color="auto" w:sz="4" w:space="0"/>
            </w:tcBorders>
            <w:noWrap w:val="0"/>
            <w:vAlign w:val="center"/>
          </w:tcPr>
          <w:p w14:paraId="5E414EDC">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w:t>
            </w:r>
          </w:p>
        </w:tc>
        <w:tc>
          <w:tcPr>
            <w:tcW w:w="2741" w:type="dxa"/>
            <w:vMerge w:val="restart"/>
            <w:tcBorders>
              <w:top w:val="single" w:color="auto" w:sz="4" w:space="0"/>
              <w:left w:val="single" w:color="auto" w:sz="4" w:space="0"/>
              <w:right w:val="single" w:color="auto" w:sz="4" w:space="0"/>
            </w:tcBorders>
            <w:noWrap w:val="0"/>
            <w:vAlign w:val="center"/>
          </w:tcPr>
          <w:p w14:paraId="467FF2C8">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违反《城市道路管理条例》第二十七条规定的；实施《城市道路管理条例》第四十二条规定的禁止性行为的</w:t>
            </w:r>
          </w:p>
        </w:tc>
        <w:tc>
          <w:tcPr>
            <w:tcW w:w="1620" w:type="dxa"/>
            <w:vMerge w:val="restart"/>
            <w:tcBorders>
              <w:top w:val="single" w:color="auto" w:sz="4" w:space="0"/>
              <w:left w:val="single" w:color="auto" w:sz="4" w:space="0"/>
              <w:right w:val="single" w:color="auto" w:sz="4" w:space="0"/>
            </w:tcBorders>
            <w:noWrap w:val="0"/>
            <w:vAlign w:val="center"/>
          </w:tcPr>
          <w:p w14:paraId="1EE0A4B1">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《城市道路管理条例》第四十二条</w:t>
            </w:r>
          </w:p>
        </w:tc>
        <w:tc>
          <w:tcPr>
            <w:tcW w:w="2810" w:type="dxa"/>
            <w:vMerge w:val="restart"/>
            <w:tcBorders>
              <w:top w:val="single" w:color="auto" w:sz="4" w:space="0"/>
              <w:left w:val="single" w:color="auto" w:sz="4" w:space="0"/>
              <w:right w:val="single" w:color="auto" w:sz="4" w:space="0"/>
            </w:tcBorders>
            <w:noWrap w:val="0"/>
            <w:vAlign w:val="center"/>
          </w:tcPr>
          <w:p w14:paraId="7058E1E5">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由市政工程行政主管部门或者其他有关部门责令限期改正，可以处以2万元以下的罚款；造成损失的，应当依法承担赔偿责任</w:t>
            </w:r>
          </w:p>
        </w:tc>
        <w:tc>
          <w:tcPr>
            <w:tcW w:w="804" w:type="dxa"/>
            <w:tcBorders>
              <w:top w:val="single" w:color="auto" w:sz="4" w:space="0"/>
              <w:left w:val="single" w:color="auto" w:sz="4" w:space="0"/>
              <w:right w:val="single" w:color="auto" w:sz="4" w:space="0"/>
            </w:tcBorders>
            <w:noWrap w:val="0"/>
            <w:vAlign w:val="center"/>
          </w:tcPr>
          <w:p w14:paraId="7E42BAA3">
            <w:pPr>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29E24F1A">
            <w:pPr>
              <w:spacing w:line="320" w:lineRule="exact"/>
              <w:jc w:val="left"/>
              <w:rPr>
                <w:rFonts w:hint="default" w:ascii="Times New Roman" w:hAnsi="Times New Roman" w:eastAsia="方正仿宋_GBK" w:cs="Times New Roman"/>
                <w:b w:val="0"/>
                <w:bCs w:val="0"/>
                <w:color w:val="auto"/>
                <w:kern w:val="0"/>
                <w:sz w:val="24"/>
                <w:szCs w:val="24"/>
                <w:u w:val="none"/>
                <w:lang w:val="en-US" w:eastAsia="zh-CN" w:bidi="ar-SA"/>
              </w:rPr>
            </w:pPr>
            <w:r>
              <w:rPr>
                <w:rFonts w:hint="default" w:ascii="Times New Roman" w:hAnsi="Times New Roman" w:eastAsia="方正仿宋_GBK" w:cs="Times New Roman"/>
                <w:b w:val="0"/>
                <w:bCs w:val="0"/>
                <w:color w:val="auto"/>
                <w:kern w:val="0"/>
                <w:sz w:val="24"/>
                <w:szCs w:val="24"/>
                <w:u w:val="none"/>
              </w:rPr>
              <w:t>初次违反，</w:t>
            </w:r>
            <w:r>
              <w:rPr>
                <w:rFonts w:hint="default" w:ascii="Times New Roman" w:hAnsi="Times New Roman" w:eastAsia="方正仿宋_GBK" w:cs="Times New Roman"/>
                <w:b w:val="0"/>
                <w:bCs w:val="0"/>
                <w:color w:val="auto"/>
                <w:spacing w:val="-6"/>
                <w:kern w:val="0"/>
                <w:sz w:val="24"/>
                <w:szCs w:val="24"/>
                <w:u w:val="none"/>
              </w:rPr>
              <w:t>积极配合调查处理，及时整改，违法后果轻微的</w:t>
            </w:r>
          </w:p>
        </w:tc>
        <w:tc>
          <w:tcPr>
            <w:tcW w:w="2835" w:type="dxa"/>
            <w:tcBorders>
              <w:top w:val="single" w:color="auto" w:sz="4" w:space="0"/>
              <w:left w:val="single" w:color="auto" w:sz="4" w:space="0"/>
              <w:right w:val="single" w:color="auto" w:sz="4" w:space="0"/>
            </w:tcBorders>
            <w:noWrap w:val="0"/>
            <w:vAlign w:val="center"/>
          </w:tcPr>
          <w:p w14:paraId="2B1FFB63">
            <w:pPr>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可以处2000元以上6000元以下的罚款</w:t>
            </w:r>
          </w:p>
        </w:tc>
      </w:tr>
      <w:tr w14:paraId="1695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515" w:type="dxa"/>
            <w:vMerge w:val="continue"/>
            <w:tcBorders>
              <w:left w:val="single" w:color="auto" w:sz="4" w:space="0"/>
              <w:right w:val="single" w:color="auto" w:sz="4" w:space="0"/>
            </w:tcBorders>
            <w:noWrap w:val="0"/>
            <w:vAlign w:val="center"/>
          </w:tcPr>
          <w:p w14:paraId="79A61150">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26EFA69D">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55DE61A5">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75EDB338">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1E4A6F0">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left w:val="single" w:color="auto" w:sz="4" w:space="0"/>
              <w:right w:val="single" w:color="auto" w:sz="4" w:space="0"/>
            </w:tcBorders>
            <w:noWrap w:val="0"/>
            <w:vAlign w:val="center"/>
          </w:tcPr>
          <w:p w14:paraId="077A7A74">
            <w:pPr>
              <w:spacing w:line="320" w:lineRule="exact"/>
              <w:jc w:val="left"/>
              <w:rPr>
                <w:rFonts w:hint="default" w:ascii="Times New Roman" w:hAnsi="Times New Roman" w:eastAsia="方正仿宋_GBK" w:cs="Times New Roman"/>
                <w:b w:val="0"/>
                <w:bCs w:val="0"/>
                <w:color w:val="auto"/>
                <w:kern w:val="0"/>
                <w:sz w:val="24"/>
                <w:szCs w:val="24"/>
                <w:u w:val="none"/>
                <w:lang w:val="en-US" w:eastAsia="zh-CN" w:bidi="ar-SA"/>
              </w:rPr>
            </w:pPr>
            <w:r>
              <w:rPr>
                <w:rFonts w:hint="default" w:ascii="Times New Roman" w:hAnsi="Times New Roman" w:eastAsia="方正仿宋_GBK" w:cs="Times New Roman"/>
                <w:b w:val="0"/>
                <w:bCs w:val="0"/>
                <w:color w:val="auto"/>
                <w:spacing w:val="-6"/>
                <w:kern w:val="0"/>
                <w:sz w:val="24"/>
                <w:szCs w:val="24"/>
                <w:u w:val="none"/>
              </w:rPr>
              <w:t>较为配合调查处理的；及时改正但违法后果较为严重的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B5F98E8">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可以处超过6000元不满14000元的罚款</w:t>
            </w:r>
          </w:p>
        </w:tc>
      </w:tr>
      <w:tr w14:paraId="6431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515" w:type="dxa"/>
            <w:vMerge w:val="continue"/>
            <w:tcBorders>
              <w:left w:val="single" w:color="auto" w:sz="4" w:space="0"/>
              <w:bottom w:val="single" w:color="auto" w:sz="4" w:space="0"/>
              <w:right w:val="single" w:color="auto" w:sz="4" w:space="0"/>
            </w:tcBorders>
            <w:noWrap w:val="0"/>
            <w:vAlign w:val="center"/>
          </w:tcPr>
          <w:p w14:paraId="20FA1030">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14:paraId="682B44C6">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14:paraId="0D755514">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14:paraId="6F007FF0">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A97DE2F">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left w:val="single" w:color="auto" w:sz="4" w:space="0"/>
              <w:bottom w:val="single" w:color="auto" w:sz="4" w:space="0"/>
              <w:right w:val="single" w:color="auto" w:sz="4" w:space="0"/>
            </w:tcBorders>
            <w:noWrap w:val="0"/>
            <w:vAlign w:val="center"/>
          </w:tcPr>
          <w:p w14:paraId="767B284A">
            <w:pPr>
              <w:spacing w:line="320" w:lineRule="exact"/>
              <w:jc w:val="left"/>
              <w:rPr>
                <w:rFonts w:hint="default" w:ascii="Times New Roman" w:hAnsi="Times New Roman" w:eastAsia="方正仿宋_GBK" w:cs="Times New Roman"/>
                <w:b w:val="0"/>
                <w:bCs w:val="0"/>
                <w:color w:val="auto"/>
                <w:kern w:val="0"/>
                <w:sz w:val="24"/>
                <w:szCs w:val="24"/>
                <w:u w:val="none"/>
                <w:lang w:val="en-US" w:eastAsia="zh-CN" w:bidi="ar-SA"/>
              </w:rPr>
            </w:pPr>
            <w:r>
              <w:rPr>
                <w:rFonts w:hint="default" w:ascii="Times New Roman" w:hAnsi="Times New Roman" w:eastAsia="方正仿宋_GBK" w:cs="Times New Roman"/>
                <w:b w:val="0"/>
                <w:bCs w:val="0"/>
                <w:color w:val="auto"/>
                <w:spacing w:val="-6"/>
                <w:kern w:val="0"/>
                <w:sz w:val="24"/>
                <w:szCs w:val="24"/>
                <w:u w:val="none"/>
              </w:rPr>
              <w:t>拒不改正的；拒不配合调查处理的；2次以上违反的；影响严重或者造成严重后果的；存在安全隐患的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9854F90">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处14000元以上20000元以下的罚款</w:t>
            </w:r>
          </w:p>
        </w:tc>
      </w:tr>
      <w:tr w14:paraId="5D1B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7D8987B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7963110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ascii="Times New Roman" w:hAnsi="Times New Roman" w:eastAsia="方正仿宋_GBK" w:cs="Times New Roman"/>
                <w:color w:val="000000"/>
                <w:kern w:val="0"/>
                <w:sz w:val="24"/>
                <w:szCs w:val="24"/>
              </w:rPr>
              <w:t>市政设施建设工程</w:t>
            </w:r>
            <w:r>
              <w:rPr>
                <w:rFonts w:hint="default" w:ascii="Times New Roman" w:hAnsi="Times New Roman" w:eastAsia="方正仿宋_GBK" w:cs="Times New Roman"/>
                <w:color w:val="000000"/>
                <w:kern w:val="0"/>
                <w:sz w:val="24"/>
                <w:szCs w:val="24"/>
                <w:lang w:val="en-US" w:eastAsia="zh-CN"/>
              </w:rPr>
              <w:t>未</w:t>
            </w:r>
            <w:r>
              <w:rPr>
                <w:rFonts w:ascii="Times New Roman" w:hAnsi="Times New Roman" w:eastAsia="方正仿宋_GBK" w:cs="Times New Roman"/>
                <w:color w:val="000000"/>
                <w:kern w:val="0"/>
                <w:sz w:val="24"/>
                <w:szCs w:val="24"/>
              </w:rPr>
              <w:t>按照国家有关规定进行竣工验收，并建立完整的档案</w:t>
            </w:r>
            <w:r>
              <w:rPr>
                <w:rFonts w:hint="default" w:ascii="Times New Roman" w:hAnsi="Times New Roman" w:eastAsia="方正仿宋_GBK" w:cs="Times New Roman"/>
                <w:b w:val="0"/>
                <w:bCs w:val="0"/>
                <w:color w:val="000000"/>
                <w:kern w:val="0"/>
                <w:sz w:val="24"/>
                <w:szCs w:val="24"/>
                <w:u w:val="none"/>
              </w:rPr>
              <w:t>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36FFD55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《重庆市市政设施管理条例》第六十七条第二款第（一）项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4F2FF0E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w:t>
            </w:r>
            <w:r>
              <w:rPr>
                <w:rFonts w:hint="default" w:ascii="Times New Roman" w:hAnsi="Times New Roman" w:eastAsia="方正仿宋_GBK" w:cs="Times New Roman"/>
                <w:color w:val="000000"/>
                <w:kern w:val="0"/>
                <w:sz w:val="24"/>
                <w:szCs w:val="24"/>
              </w:rPr>
              <w:t>处二千元以上二万元以下的罚款</w:t>
            </w:r>
          </w:p>
        </w:tc>
        <w:tc>
          <w:tcPr>
            <w:tcW w:w="804" w:type="dxa"/>
            <w:tcBorders>
              <w:top w:val="single" w:color="auto" w:sz="4" w:space="0"/>
              <w:left w:val="single" w:color="auto" w:sz="4" w:space="0"/>
              <w:right w:val="single" w:color="auto" w:sz="4" w:space="0"/>
            </w:tcBorders>
            <w:noWrap w:val="0"/>
            <w:vAlign w:val="center"/>
          </w:tcPr>
          <w:p w14:paraId="6644EA9E">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19619191">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0"/>
                <w:kern w:val="0"/>
                <w:sz w:val="24"/>
                <w:szCs w:val="24"/>
                <w:u w:val="none"/>
              </w:rPr>
              <w:t>积极配合调查处理，及时整改，违法后果轻微的</w:t>
            </w:r>
          </w:p>
        </w:tc>
        <w:tc>
          <w:tcPr>
            <w:tcW w:w="2835" w:type="dxa"/>
            <w:tcBorders>
              <w:top w:val="single" w:color="auto" w:sz="4" w:space="0"/>
              <w:left w:val="single" w:color="auto" w:sz="4" w:space="0"/>
              <w:right w:val="single" w:color="auto" w:sz="4" w:space="0"/>
            </w:tcBorders>
            <w:noWrap w:val="0"/>
            <w:vAlign w:val="center"/>
          </w:tcPr>
          <w:p w14:paraId="1653C5CB">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w:t>
            </w:r>
            <w:r>
              <w:rPr>
                <w:rFonts w:hint="default" w:ascii="Times New Roman" w:hAnsi="Times New Roman" w:eastAsia="方正仿宋_GBK" w:cs="Times New Roman"/>
                <w:b w:val="0"/>
                <w:bCs w:val="0"/>
                <w:color w:val="000000"/>
                <w:kern w:val="0"/>
                <w:sz w:val="24"/>
                <w:szCs w:val="24"/>
                <w:u w:val="none"/>
                <w:lang w:val="en-US" w:eastAsia="zh-CN"/>
              </w:rPr>
              <w:t>2</w:t>
            </w:r>
            <w:r>
              <w:rPr>
                <w:rFonts w:hint="default" w:ascii="Times New Roman" w:hAnsi="Times New Roman" w:eastAsia="方正仿宋_GBK" w:cs="Times New Roman"/>
                <w:b w:val="0"/>
                <w:bCs w:val="0"/>
                <w:color w:val="000000"/>
                <w:kern w:val="0"/>
                <w:sz w:val="24"/>
                <w:szCs w:val="24"/>
                <w:u w:val="none"/>
              </w:rPr>
              <w:t>000元以上</w:t>
            </w:r>
            <w:r>
              <w:rPr>
                <w:rFonts w:hint="default" w:ascii="Times New Roman" w:hAnsi="Times New Roman" w:eastAsia="方正仿宋_GBK" w:cs="Times New Roman"/>
                <w:b w:val="0"/>
                <w:bCs w:val="0"/>
                <w:color w:val="000000"/>
                <w:kern w:val="0"/>
                <w:sz w:val="24"/>
                <w:szCs w:val="24"/>
                <w:u w:val="none"/>
                <w:lang w:val="en-US" w:eastAsia="zh-CN"/>
              </w:rPr>
              <w:t>74</w:t>
            </w:r>
            <w:r>
              <w:rPr>
                <w:rFonts w:hint="default" w:ascii="Times New Roman" w:hAnsi="Times New Roman" w:eastAsia="方正仿宋_GBK" w:cs="Times New Roman"/>
                <w:b w:val="0"/>
                <w:bCs w:val="0"/>
                <w:color w:val="000000"/>
                <w:kern w:val="0"/>
                <w:sz w:val="24"/>
                <w:szCs w:val="24"/>
                <w:u w:val="none"/>
              </w:rPr>
              <w:t>00元以下的罚款</w:t>
            </w:r>
          </w:p>
        </w:tc>
      </w:tr>
      <w:tr w14:paraId="1070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0B6542F4">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929A3D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93ED9B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1F9B15B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A29FE3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DDA48B5">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0"/>
                <w:kern w:val="0"/>
                <w:sz w:val="24"/>
                <w:szCs w:val="24"/>
                <w:u w:val="none"/>
              </w:rPr>
              <w:t>较为配合调查处理的；及时改正但违法后果较为严重的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B4F3EA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w:t>
            </w:r>
            <w:r>
              <w:rPr>
                <w:rFonts w:hint="default" w:ascii="Times New Roman" w:hAnsi="Times New Roman" w:eastAsia="方正仿宋_GBK" w:cs="Times New Roman"/>
                <w:b w:val="0"/>
                <w:bCs w:val="0"/>
                <w:color w:val="000000"/>
                <w:kern w:val="0"/>
                <w:sz w:val="24"/>
                <w:szCs w:val="24"/>
                <w:u w:val="none"/>
                <w:lang w:val="en-US" w:eastAsia="zh-CN"/>
              </w:rPr>
              <w:t>74</w:t>
            </w:r>
            <w:r>
              <w:rPr>
                <w:rFonts w:hint="default" w:ascii="Times New Roman" w:hAnsi="Times New Roman" w:eastAsia="方正仿宋_GBK" w:cs="Times New Roman"/>
                <w:b w:val="0"/>
                <w:bCs w:val="0"/>
                <w:color w:val="000000"/>
                <w:kern w:val="0"/>
                <w:sz w:val="24"/>
                <w:szCs w:val="24"/>
                <w:u w:val="none"/>
              </w:rPr>
              <w:t>00元不满</w:t>
            </w:r>
            <w:r>
              <w:rPr>
                <w:rFonts w:hint="default" w:ascii="Times New Roman" w:hAnsi="Times New Roman" w:eastAsia="方正仿宋_GBK" w:cs="Times New Roman"/>
                <w:b w:val="0"/>
                <w:bCs w:val="0"/>
                <w:color w:val="000000"/>
                <w:kern w:val="0"/>
                <w:sz w:val="24"/>
                <w:szCs w:val="24"/>
                <w:u w:val="none"/>
                <w:lang w:val="en-US" w:eastAsia="zh-CN"/>
              </w:rPr>
              <w:t>146</w:t>
            </w:r>
            <w:r>
              <w:rPr>
                <w:rFonts w:hint="default" w:ascii="Times New Roman" w:hAnsi="Times New Roman" w:eastAsia="方正仿宋_GBK" w:cs="Times New Roman"/>
                <w:b w:val="0"/>
                <w:bCs w:val="0"/>
                <w:color w:val="000000"/>
                <w:kern w:val="0"/>
                <w:sz w:val="24"/>
                <w:szCs w:val="24"/>
                <w:u w:val="none"/>
              </w:rPr>
              <w:t>00元的罚款</w:t>
            </w:r>
          </w:p>
        </w:tc>
      </w:tr>
      <w:tr w14:paraId="4F0F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261B9EDA">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12B9775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8B0B43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56CA6A2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104B09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F5E1301">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0"/>
                <w:kern w:val="0"/>
                <w:sz w:val="24"/>
                <w:szCs w:val="24"/>
                <w:u w:val="none"/>
              </w:rPr>
              <w:t>拒不改正的；拒不配合调查处理的；2次以上违反的；影响严重或者造成严重后果的；存在安全隐患的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59456C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w:t>
            </w:r>
            <w:r>
              <w:rPr>
                <w:rFonts w:hint="default" w:ascii="Times New Roman" w:hAnsi="Times New Roman" w:eastAsia="方正仿宋_GBK" w:cs="Times New Roman"/>
                <w:b w:val="0"/>
                <w:bCs w:val="0"/>
                <w:color w:val="000000"/>
                <w:kern w:val="0"/>
                <w:sz w:val="24"/>
                <w:szCs w:val="24"/>
                <w:u w:val="none"/>
                <w:lang w:val="en-US" w:eastAsia="zh-CN"/>
              </w:rPr>
              <w:t>146</w:t>
            </w:r>
            <w:r>
              <w:rPr>
                <w:rFonts w:hint="default" w:ascii="Times New Roman" w:hAnsi="Times New Roman" w:eastAsia="方正仿宋_GBK" w:cs="Times New Roman"/>
                <w:b w:val="0"/>
                <w:bCs w:val="0"/>
                <w:color w:val="000000"/>
                <w:kern w:val="0"/>
                <w:sz w:val="24"/>
                <w:szCs w:val="24"/>
                <w:u w:val="none"/>
              </w:rPr>
              <w:t>00元以上</w:t>
            </w:r>
            <w:r>
              <w:rPr>
                <w:rFonts w:hint="default" w:ascii="Times New Roman" w:hAnsi="Times New Roman" w:eastAsia="方正仿宋_GBK" w:cs="Times New Roman"/>
                <w:b w:val="0"/>
                <w:bCs w:val="0"/>
                <w:color w:val="000000"/>
                <w:kern w:val="0"/>
                <w:sz w:val="24"/>
                <w:szCs w:val="24"/>
                <w:u w:val="none"/>
                <w:lang w:val="en-US" w:eastAsia="zh-CN"/>
              </w:rPr>
              <w:t>2</w:t>
            </w:r>
            <w:r>
              <w:rPr>
                <w:rFonts w:hint="default" w:ascii="Times New Roman" w:hAnsi="Times New Roman" w:eastAsia="方正仿宋_GBK" w:cs="Times New Roman"/>
                <w:b w:val="0"/>
                <w:bCs w:val="0"/>
                <w:color w:val="000000"/>
                <w:kern w:val="0"/>
                <w:sz w:val="24"/>
                <w:szCs w:val="24"/>
                <w:u w:val="none"/>
              </w:rPr>
              <w:t>0000元以下的罚款</w:t>
            </w:r>
          </w:p>
        </w:tc>
      </w:tr>
      <w:tr w14:paraId="7B3F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0258DD6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25C9BD3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ascii="Times New Roman" w:hAnsi="Times New Roman" w:eastAsia="方正仿宋_GBK" w:cs="Times New Roman"/>
                <w:color w:val="000000"/>
                <w:kern w:val="0"/>
                <w:sz w:val="24"/>
                <w:szCs w:val="24"/>
              </w:rPr>
              <w:t>对井盖等附属设施出现破损、移位或者丢失，有关产权单位或者其委托的管理单位未及时修复、正位或者补缺的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503B4F2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《重庆市市政设施管理条例》第六十八条</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318DA2F9">
            <w:pPr>
              <w:autoSpaceDE/>
              <w:autoSpaceDN/>
              <w:snapToGrid/>
              <w:spacing w:line="320" w:lineRule="exact"/>
              <w:ind w:firstLine="0" w:firstLineChars="0"/>
              <w:jc w:val="left"/>
              <w:rPr>
                <w:rFonts w:ascii="Times New Roman" w:hAnsi="Times New Roman" w:eastAsia="方正仿宋_GBK" w:cs="Times New Roman"/>
                <w:color w:val="000000"/>
                <w:spacing w:val="0"/>
                <w:kern w:val="0"/>
                <w:sz w:val="24"/>
                <w:szCs w:val="24"/>
                <w:lang w:val="zh-CN" w:bidi="zh-CN"/>
              </w:rPr>
            </w:pPr>
            <w:r>
              <w:rPr>
                <w:rFonts w:ascii="Times New Roman" w:hAnsi="Times New Roman" w:eastAsia="方正仿宋_GBK" w:cs="Times New Roman"/>
                <w:color w:val="000000"/>
                <w:kern w:val="0"/>
                <w:sz w:val="24"/>
                <w:szCs w:val="24"/>
              </w:rPr>
              <w:t>由城市管理主管部门责令限期改正；逾期未改正的，应当代为修复、正位或者补缺，所需费用由产权单位或者其委托的管理单位承担，可以并处一千元以上五千元以下罚款。</w:t>
            </w:r>
          </w:p>
          <w:p w14:paraId="2B21D85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right w:val="single" w:color="auto" w:sz="4" w:space="0"/>
            </w:tcBorders>
            <w:noWrap w:val="0"/>
            <w:vAlign w:val="center"/>
          </w:tcPr>
          <w:p w14:paraId="72517273">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181FD1D2">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逾期未修复、正位或者补缺的，时间超过24小时未超过48小时</w:t>
            </w:r>
          </w:p>
        </w:tc>
        <w:tc>
          <w:tcPr>
            <w:tcW w:w="2835" w:type="dxa"/>
            <w:tcBorders>
              <w:top w:val="single" w:color="auto" w:sz="4" w:space="0"/>
              <w:left w:val="single" w:color="auto" w:sz="4" w:space="0"/>
              <w:right w:val="single" w:color="auto" w:sz="4" w:space="0"/>
            </w:tcBorders>
            <w:noWrap w:val="0"/>
            <w:vAlign w:val="center"/>
          </w:tcPr>
          <w:p w14:paraId="3B85E939">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可以处1000元以上2200元以下的罚款</w:t>
            </w:r>
          </w:p>
        </w:tc>
      </w:tr>
      <w:tr w14:paraId="446E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345189B0">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74F09BB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49527E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32C6E16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CFD114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E08A0D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逾期未修复、正位或者补缺的，时间超过48小时未超过72小时</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B7DD26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可以处超过2200元不满3800元的罚款</w:t>
            </w:r>
          </w:p>
        </w:tc>
      </w:tr>
      <w:tr w14:paraId="75E6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5EA468EF">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2EF06F2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CEA8A8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5041535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5F086B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14:paraId="70A6347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逾期未修复、正位或者补缺的，时间超过72小时的；逾期修复、正位、补缺造成安全事故；拒不承担代为修复、正位或者补缺费用的</w:t>
            </w:r>
          </w:p>
        </w:tc>
        <w:tc>
          <w:tcPr>
            <w:tcW w:w="2835" w:type="dxa"/>
            <w:tcBorders>
              <w:top w:val="single" w:color="auto" w:sz="4" w:space="0"/>
              <w:left w:val="single" w:color="auto" w:sz="4" w:space="0"/>
              <w:right w:val="single" w:color="auto" w:sz="4" w:space="0"/>
            </w:tcBorders>
            <w:noWrap w:val="0"/>
            <w:vAlign w:val="center"/>
          </w:tcPr>
          <w:p w14:paraId="2A3CE6A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1B31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1674799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2286BCF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违反《重庆市市政设施管理条例》第十六条规定的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1290425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1040A31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14:paraId="05AC07A6">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61718A7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right w:val="single" w:color="auto" w:sz="4" w:space="0"/>
            </w:tcBorders>
            <w:noWrap w:val="0"/>
            <w:vAlign w:val="center"/>
          </w:tcPr>
          <w:p w14:paraId="5370B70A">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434B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6EB9D387">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4799022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10A041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7F08D1B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6BAD7E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5B61EB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较为配合调查处理的；及时改正但违法后果较为严重的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B6EC69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6675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1CAA58EC">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4D5D882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678003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6A1E8FB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2873EE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138159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6E3ED0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6FF4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53CC97D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0C30D16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在城市道路设施上冲洗机动车的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7342DD8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41B1E4D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14:paraId="3B09B7A3">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4EE6280D">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属于经营行为的，占用面积不满50平方米的</w:t>
            </w:r>
          </w:p>
        </w:tc>
        <w:tc>
          <w:tcPr>
            <w:tcW w:w="2835" w:type="dxa"/>
            <w:tcBorders>
              <w:top w:val="single" w:color="auto" w:sz="4" w:space="0"/>
              <w:left w:val="single" w:color="auto" w:sz="4" w:space="0"/>
              <w:right w:val="single" w:color="auto" w:sz="4" w:space="0"/>
            </w:tcBorders>
            <w:noWrap w:val="0"/>
            <w:vAlign w:val="center"/>
          </w:tcPr>
          <w:p w14:paraId="16F50DCF">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03A1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ED0AE28">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0DDA1D9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E711EA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6F487FD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376F7C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41545A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属于经营行为的，占用面积50平方米以上不满100平方米的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952B9C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669E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66CD0BAC">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29A5CDE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78DFB91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2263443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3C6AE4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8A0E3E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属于经营行为的，占用面积100平方米以上的，或者拒不整改或者造成路面污染严重的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0A50E4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65AB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4083A9BA">
            <w:pPr>
              <w:widowControl/>
              <w:spacing w:line="320" w:lineRule="exact"/>
              <w:jc w:val="left"/>
              <w:rPr>
                <w:rFonts w:hint="default" w:ascii="Times New Roman" w:hAnsi="Times New Roman" w:eastAsia="方正仿宋_GBK" w:cs="Times New Roman"/>
                <w:b w:val="0"/>
                <w:bCs w:val="0"/>
                <w:color w:val="000000"/>
                <w:kern w:val="0"/>
                <w:sz w:val="24"/>
                <w:szCs w:val="24"/>
                <w:u w:val="none"/>
              </w:rPr>
            </w:pPr>
            <w:bookmarkStart w:id="0" w:name="_Hlk86353954"/>
            <w:r>
              <w:rPr>
                <w:rFonts w:hint="default" w:ascii="Times New Roman" w:hAnsi="Times New Roman" w:eastAsia="方正仿宋_GBK" w:cs="Times New Roman"/>
                <w:b w:val="0"/>
                <w:bCs w:val="0"/>
                <w:color w:val="000000"/>
                <w:kern w:val="0"/>
                <w:sz w:val="24"/>
                <w:szCs w:val="24"/>
                <w:u w:val="none"/>
              </w:rPr>
              <w:t>8</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3ED9762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在人行道上行驶机动车的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7FBA266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4604323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14:paraId="0E6ED461">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1FC0681C">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3轴以上的大型机动车在人行道上行驶，经告知后立即驶离人行道，未造成设施损坏的</w:t>
            </w:r>
          </w:p>
        </w:tc>
        <w:tc>
          <w:tcPr>
            <w:tcW w:w="2835" w:type="dxa"/>
            <w:tcBorders>
              <w:top w:val="single" w:color="auto" w:sz="4" w:space="0"/>
              <w:left w:val="single" w:color="auto" w:sz="4" w:space="0"/>
              <w:right w:val="single" w:color="auto" w:sz="4" w:space="0"/>
            </w:tcBorders>
            <w:noWrap w:val="0"/>
            <w:vAlign w:val="center"/>
          </w:tcPr>
          <w:p w14:paraId="7F8BADF1">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00CA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33870810">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5A21015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651038D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0791F16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left w:val="single" w:color="auto" w:sz="4" w:space="0"/>
              <w:bottom w:val="single" w:color="auto" w:sz="4" w:space="0"/>
              <w:right w:val="single" w:color="auto" w:sz="4" w:space="0"/>
            </w:tcBorders>
            <w:noWrap w:val="0"/>
            <w:vAlign w:val="center"/>
          </w:tcPr>
          <w:p w14:paraId="39F34CB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2A0E4A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在人行道上行驶，经告知后立即驶离人行道，但造成设施损坏的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F715AC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5A00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2FA2EB9C">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2557D77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170728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31A930B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0B7044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83A86F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机动车在人行道上行驶，经告知后仍拒不驶离人行道或者造成设施严重损坏的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705711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bookmarkEnd w:id="0"/>
      <w:tr w14:paraId="50D8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3FD4F6A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9</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7787AC9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在城市道路上测试刹车的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6ED5F7F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7C9252A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14:paraId="60EA67BF">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38A9E913">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在路面形成刹车印面积不满5平方米，对路面外观影响不大的</w:t>
            </w:r>
          </w:p>
        </w:tc>
        <w:tc>
          <w:tcPr>
            <w:tcW w:w="2835" w:type="dxa"/>
            <w:tcBorders>
              <w:top w:val="single" w:color="auto" w:sz="4" w:space="0"/>
              <w:left w:val="single" w:color="auto" w:sz="4" w:space="0"/>
              <w:right w:val="single" w:color="auto" w:sz="4" w:space="0"/>
            </w:tcBorders>
            <w:noWrap w:val="0"/>
            <w:vAlign w:val="center"/>
          </w:tcPr>
          <w:p w14:paraId="1F2A8D69">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091A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320025CC">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741CC22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53CAE74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5591989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4B8A16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FBEFA2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在路面形成刹车印面积5平方米以上不满10平方米，对路面外观影响较大的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E8970B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665F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324B185C">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373E9F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04B3D6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767E38D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90A625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450AF8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在路面形成刹车印面积10平方米以上，对路面外观影响严重的，或者拒不驶离，继续进行测试或者造成路面损坏严重的。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8B142E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769B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4E9D9A3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10</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61482C2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在城市道路设施上排放污水、倾倒垃圾、渣土的（不含建筑垃圾）</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4F0185F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14FC0D1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14:paraId="5A41DF9E">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587F149A">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污染面积不满</w:t>
            </w:r>
            <w:r>
              <w:rPr>
                <w:rFonts w:hint="eastAsia" w:ascii="Times New Roman" w:hAnsi="Times New Roman" w:eastAsia="方正仿宋_GBK" w:cs="Times New Roman"/>
                <w:b w:val="0"/>
                <w:bCs w:val="0"/>
                <w:color w:val="000000"/>
                <w:kern w:val="0"/>
                <w:sz w:val="24"/>
                <w:szCs w:val="24"/>
                <w:u w:val="none"/>
                <w:lang w:val="en-US" w:eastAsia="zh-CN"/>
              </w:rPr>
              <w:t>1</w:t>
            </w:r>
            <w:r>
              <w:rPr>
                <w:rFonts w:hint="default" w:ascii="Times New Roman" w:hAnsi="Times New Roman" w:eastAsia="方正仿宋_GBK" w:cs="Times New Roman"/>
                <w:b w:val="0"/>
                <w:bCs w:val="0"/>
                <w:color w:val="000000"/>
                <w:kern w:val="0"/>
                <w:sz w:val="24"/>
                <w:szCs w:val="24"/>
                <w:u w:val="none"/>
              </w:rPr>
              <w:t>0平方米</w:t>
            </w:r>
          </w:p>
        </w:tc>
        <w:tc>
          <w:tcPr>
            <w:tcW w:w="2835" w:type="dxa"/>
            <w:tcBorders>
              <w:top w:val="single" w:color="auto" w:sz="4" w:space="0"/>
              <w:left w:val="single" w:color="auto" w:sz="4" w:space="0"/>
              <w:right w:val="single" w:color="auto" w:sz="4" w:space="0"/>
            </w:tcBorders>
            <w:noWrap w:val="0"/>
            <w:vAlign w:val="center"/>
          </w:tcPr>
          <w:p w14:paraId="3AFBB93C">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4785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604CBA4">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51703C0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168D00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751CAD5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21ECFA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8C62A1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污染面积</w:t>
            </w:r>
            <w:r>
              <w:rPr>
                <w:rFonts w:hint="eastAsia" w:ascii="Times New Roman" w:hAnsi="Times New Roman" w:eastAsia="方正仿宋_GBK" w:cs="Times New Roman"/>
                <w:b w:val="0"/>
                <w:bCs w:val="0"/>
                <w:color w:val="000000"/>
                <w:kern w:val="0"/>
                <w:sz w:val="24"/>
                <w:szCs w:val="24"/>
                <w:u w:val="none"/>
                <w:lang w:val="en-US" w:eastAsia="zh-CN"/>
              </w:rPr>
              <w:t>1</w:t>
            </w:r>
            <w:r>
              <w:rPr>
                <w:rFonts w:hint="default" w:ascii="Times New Roman" w:hAnsi="Times New Roman" w:eastAsia="方正仿宋_GBK" w:cs="Times New Roman"/>
                <w:b w:val="0"/>
                <w:bCs w:val="0"/>
                <w:color w:val="000000"/>
                <w:kern w:val="0"/>
                <w:sz w:val="24"/>
                <w:szCs w:val="24"/>
                <w:u w:val="none"/>
              </w:rPr>
              <w:t>0平方米以上不满</w:t>
            </w:r>
            <w:r>
              <w:rPr>
                <w:rFonts w:hint="eastAsia" w:ascii="Times New Roman" w:hAnsi="Times New Roman" w:eastAsia="方正仿宋_GBK" w:cs="Times New Roman"/>
                <w:b w:val="0"/>
                <w:bCs w:val="0"/>
                <w:color w:val="000000"/>
                <w:kern w:val="0"/>
                <w:sz w:val="24"/>
                <w:szCs w:val="24"/>
                <w:u w:val="none"/>
                <w:lang w:val="en-US" w:eastAsia="zh-CN"/>
              </w:rPr>
              <w:t>3</w:t>
            </w:r>
            <w:r>
              <w:rPr>
                <w:rFonts w:hint="default" w:ascii="Times New Roman" w:hAnsi="Times New Roman" w:eastAsia="方正仿宋_GBK" w:cs="Times New Roman"/>
                <w:b w:val="0"/>
                <w:bCs w:val="0"/>
                <w:color w:val="000000"/>
                <w:kern w:val="0"/>
                <w:sz w:val="24"/>
                <w:szCs w:val="24"/>
                <w:u w:val="none"/>
              </w:rPr>
              <w:t>0平方米</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FEEE29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31CD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0F4BBA59">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786D593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467C453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1989F54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CB7047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14:paraId="6B55C69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拒绝整改持续造成道路污染的；污染面积</w:t>
            </w:r>
            <w:r>
              <w:rPr>
                <w:rFonts w:hint="eastAsia" w:ascii="Times New Roman" w:hAnsi="Times New Roman" w:eastAsia="方正仿宋_GBK" w:cs="Times New Roman"/>
                <w:b w:val="0"/>
                <w:bCs w:val="0"/>
                <w:color w:val="000000"/>
                <w:kern w:val="0"/>
                <w:sz w:val="24"/>
                <w:szCs w:val="24"/>
                <w:u w:val="none"/>
                <w:lang w:val="en-US" w:eastAsia="zh-CN"/>
              </w:rPr>
              <w:t>3</w:t>
            </w:r>
            <w:r>
              <w:rPr>
                <w:rFonts w:hint="default" w:ascii="Times New Roman" w:hAnsi="Times New Roman" w:eastAsia="方正仿宋_GBK" w:cs="Times New Roman"/>
                <w:b w:val="0"/>
                <w:bCs w:val="0"/>
                <w:color w:val="000000"/>
                <w:kern w:val="0"/>
                <w:sz w:val="24"/>
                <w:szCs w:val="24"/>
                <w:u w:val="none"/>
              </w:rPr>
              <w:t>0平方米以上的或者造成事故的</w:t>
            </w:r>
          </w:p>
        </w:tc>
        <w:tc>
          <w:tcPr>
            <w:tcW w:w="2835" w:type="dxa"/>
            <w:tcBorders>
              <w:top w:val="single" w:color="auto" w:sz="4" w:space="0"/>
              <w:left w:val="single" w:color="auto" w:sz="4" w:space="0"/>
              <w:right w:val="single" w:color="auto" w:sz="4" w:space="0"/>
            </w:tcBorders>
            <w:noWrap w:val="0"/>
            <w:vAlign w:val="center"/>
          </w:tcPr>
          <w:p w14:paraId="2EE0481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0586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3F03D90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11</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2E3D1D3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在城市道路设施上撒漏其他固体、流体物质等的（不含建筑垃圾）</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6733F99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0545364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14:paraId="667791A7">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50B2ACF6">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污染面积不满10平方米的</w:t>
            </w:r>
          </w:p>
        </w:tc>
        <w:tc>
          <w:tcPr>
            <w:tcW w:w="2835" w:type="dxa"/>
            <w:tcBorders>
              <w:top w:val="single" w:color="auto" w:sz="4" w:space="0"/>
              <w:left w:val="single" w:color="auto" w:sz="4" w:space="0"/>
              <w:right w:val="single" w:color="auto" w:sz="4" w:space="0"/>
            </w:tcBorders>
            <w:noWrap w:val="0"/>
            <w:vAlign w:val="center"/>
          </w:tcPr>
          <w:p w14:paraId="71A8D09D">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4204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6B8EE53B">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41FD6B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477F4A9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40E6638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20611B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B72731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污染面积10平方米以上不满30平方米的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811DBE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15B5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40C5FEDD">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6D3A2C7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B3A83D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344CABA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139669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49ED45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拒绝整改持续造成道路污染的</w:t>
            </w:r>
            <w:r>
              <w:rPr>
                <w:rFonts w:hint="eastAsia" w:ascii="Times New Roman" w:hAnsi="Times New Roman" w:eastAsia="方正仿宋_GBK" w:cs="Times New Roman"/>
                <w:b w:val="0"/>
                <w:bCs w:val="0"/>
                <w:color w:val="000000"/>
                <w:kern w:val="0"/>
                <w:sz w:val="24"/>
                <w:szCs w:val="24"/>
                <w:u w:val="none"/>
                <w:lang w:eastAsia="zh-CN"/>
              </w:rPr>
              <w:t>；</w:t>
            </w:r>
            <w:r>
              <w:rPr>
                <w:rFonts w:hint="default" w:ascii="Times New Roman" w:hAnsi="Times New Roman" w:eastAsia="方正仿宋_GBK" w:cs="Times New Roman"/>
                <w:b w:val="0"/>
                <w:bCs w:val="0"/>
                <w:color w:val="000000"/>
                <w:kern w:val="0"/>
                <w:sz w:val="24"/>
                <w:szCs w:val="24"/>
                <w:u w:val="none"/>
              </w:rPr>
              <w:t>污染面积30平方米以上的或者造成事故的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426FF5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2860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03247A2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12</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1B0FA38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在城市道路设施上堆放易燃、易爆、有毒、恶臭、易飞扬物品或焚烧垃圾等的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05707D1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right w:val="single" w:color="auto" w:sz="4" w:space="0"/>
            </w:tcBorders>
            <w:noWrap w:val="0"/>
            <w:vAlign w:val="center"/>
          </w:tcPr>
          <w:p w14:paraId="110EDD2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14:paraId="0D91529A">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1CF11530">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堆放易飞扬物品未造成危害后果的</w:t>
            </w:r>
          </w:p>
        </w:tc>
        <w:tc>
          <w:tcPr>
            <w:tcW w:w="2835" w:type="dxa"/>
            <w:tcBorders>
              <w:top w:val="single" w:color="auto" w:sz="4" w:space="0"/>
              <w:left w:val="single" w:color="auto" w:sz="4" w:space="0"/>
              <w:right w:val="single" w:color="auto" w:sz="4" w:space="0"/>
            </w:tcBorders>
            <w:noWrap w:val="0"/>
            <w:vAlign w:val="center"/>
          </w:tcPr>
          <w:p w14:paraId="49398E01">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1B0F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6D1C95E6">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299ECFF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2E7096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246A5AB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C5B2E3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188EDD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堆放恶臭物品或者焚烧垃圾的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A315C5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0E7F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2C26558A">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0918EAA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D13003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14:paraId="7131E3B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74D467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B8126A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堆放易燃、易爆、有毒物品或者造成人员、设施损害的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803590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2463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74868F1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13</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357128B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移动、损毁路牌等道路设施的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79EFB08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57D845E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14:paraId="1A3D4F0C">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2B6D18FA">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移动路牌等道路设施，不影响复原使用且积极配合改正的</w:t>
            </w:r>
          </w:p>
        </w:tc>
        <w:tc>
          <w:tcPr>
            <w:tcW w:w="2835" w:type="dxa"/>
            <w:tcBorders>
              <w:top w:val="single" w:color="auto" w:sz="4" w:space="0"/>
              <w:left w:val="single" w:color="auto" w:sz="4" w:space="0"/>
              <w:right w:val="single" w:color="auto" w:sz="4" w:space="0"/>
            </w:tcBorders>
            <w:noWrap w:val="0"/>
            <w:vAlign w:val="center"/>
          </w:tcPr>
          <w:p w14:paraId="1608D147">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01AC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08174BB">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6DC4B58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77CA256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32E5100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2F1A04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B6FDE6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积极配合改正，但移动路牌等道路设施造成设施损坏无法复原或者损毁路牌等道路设施的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D75F22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77BF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243CAC43">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0C743BB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14F4A21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37B6433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CDA8D0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68D489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拒不改正、存在重大安全隐患或者造成安全事故的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9A6ABB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0834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7F83D50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14</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70B07A6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直接在路面搅拌水泥砂浆、混凝土及其他拌和物的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1AC7733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71A296C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14:paraId="02B3B20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1EB1AFF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不满5平方米</w:t>
            </w:r>
          </w:p>
        </w:tc>
        <w:tc>
          <w:tcPr>
            <w:tcW w:w="2835" w:type="dxa"/>
            <w:tcBorders>
              <w:top w:val="single" w:color="auto" w:sz="4" w:space="0"/>
              <w:left w:val="single" w:color="auto" w:sz="4" w:space="0"/>
              <w:right w:val="single" w:color="auto" w:sz="4" w:space="0"/>
            </w:tcBorders>
            <w:noWrap w:val="0"/>
            <w:vAlign w:val="center"/>
          </w:tcPr>
          <w:p w14:paraId="327C29CC">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73E3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4AE18640">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0B2C16A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D23C1B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2F81EF7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D4B9B0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9587CD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5平方米以上不满10平方米</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8782EC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7257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6C942CC1">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41DAA74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375470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0A70C1C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27F73D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14:paraId="2C278FB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拒不整改、面积10平方米以上或者搅拌的拌和物难以清除干净的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E1D09D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6D31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3E86F0D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15</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07FDF6C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在城市道路设施上行驶铁轮车、履带车，不采取防护措施的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2C8D185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0D7499B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14:paraId="2A035E4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0343B70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经告知后，立即采取防护措施的，未造成设施损坏的</w:t>
            </w:r>
          </w:p>
        </w:tc>
        <w:tc>
          <w:tcPr>
            <w:tcW w:w="2835" w:type="dxa"/>
            <w:tcBorders>
              <w:top w:val="single" w:color="auto" w:sz="4" w:space="0"/>
              <w:left w:val="single" w:color="auto" w:sz="4" w:space="0"/>
              <w:right w:val="single" w:color="auto" w:sz="4" w:space="0"/>
            </w:tcBorders>
            <w:noWrap w:val="0"/>
            <w:vAlign w:val="center"/>
          </w:tcPr>
          <w:p w14:paraId="21F69059">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6FDF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4105AE9C">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2223D3D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9D37D7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7104EB1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2359D2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0AD605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未及时采取防护措施，造成设施损坏的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6C716F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4BC2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0E6A417E">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6F23B8B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5B92B1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6A86D26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7A5A46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84C94F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拒不整改，继续行驶的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AEAAF1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326F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6F4E740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16</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5953527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其他侵占、损害城市道路设施的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4854965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202F305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14:paraId="375E40A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54CBB1B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责令改正后及时改正，未造成城市道路设施损坏的</w:t>
            </w:r>
          </w:p>
        </w:tc>
        <w:tc>
          <w:tcPr>
            <w:tcW w:w="2835" w:type="dxa"/>
            <w:tcBorders>
              <w:top w:val="single" w:color="auto" w:sz="4" w:space="0"/>
              <w:left w:val="single" w:color="auto" w:sz="4" w:space="0"/>
              <w:right w:val="single" w:color="auto" w:sz="4" w:space="0"/>
            </w:tcBorders>
            <w:noWrap w:val="0"/>
            <w:vAlign w:val="center"/>
          </w:tcPr>
          <w:p w14:paraId="3FD1AC6C">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6294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490A84B7">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27611D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594243C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3814E02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1FE8A9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1E94C6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责令改正后及时改正，虽造成城市道路设施损坏但积极赔偿损失的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506240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4BC7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56D3F26C">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D5FE70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5A1C887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2A653F5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4BDE3F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A3B589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拒不改正的、拒不缴纳赔偿费用或者造成严重后果的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9E8E20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52B2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2FC62DB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17</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3F006B0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在城市道路非规划地段占道从事经营活动的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72FC831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right w:val="single" w:color="auto" w:sz="4" w:space="0"/>
            </w:tcBorders>
            <w:noWrap w:val="0"/>
            <w:vAlign w:val="center"/>
          </w:tcPr>
          <w:p w14:paraId="17ABBBB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7517" w:type="dxa"/>
            <w:gridSpan w:val="3"/>
            <w:tcBorders>
              <w:top w:val="single" w:color="auto" w:sz="4" w:space="0"/>
              <w:left w:val="single" w:color="auto" w:sz="4" w:space="0"/>
              <w:right w:val="single" w:color="auto" w:sz="4" w:space="0"/>
            </w:tcBorders>
            <w:noWrap w:val="0"/>
            <w:vAlign w:val="center"/>
          </w:tcPr>
          <w:p w14:paraId="466C9B9A">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占用面积不满10平方米的，依据《重庆市市容环境卫生管理条例》第十八条进行处理。</w:t>
            </w:r>
          </w:p>
        </w:tc>
      </w:tr>
      <w:tr w14:paraId="3B05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523C70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7EB17C4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140F8E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right w:val="single" w:color="auto" w:sz="4" w:space="0"/>
            </w:tcBorders>
            <w:noWrap w:val="0"/>
            <w:vAlign w:val="center"/>
          </w:tcPr>
          <w:p w14:paraId="3B36310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right w:val="single" w:color="auto" w:sz="4" w:space="0"/>
            </w:tcBorders>
            <w:noWrap w:val="0"/>
            <w:vAlign w:val="center"/>
          </w:tcPr>
          <w:p w14:paraId="165E075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5D34C2B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占用面积10平方米以上不满30平方米</w:t>
            </w:r>
          </w:p>
        </w:tc>
        <w:tc>
          <w:tcPr>
            <w:tcW w:w="2835" w:type="dxa"/>
            <w:tcBorders>
              <w:top w:val="single" w:color="auto" w:sz="4" w:space="0"/>
              <w:left w:val="single" w:color="auto" w:sz="4" w:space="0"/>
              <w:right w:val="single" w:color="auto" w:sz="4" w:space="0"/>
            </w:tcBorders>
            <w:noWrap w:val="0"/>
            <w:vAlign w:val="center"/>
          </w:tcPr>
          <w:p w14:paraId="7DC29F4F">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2490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6832934">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050A638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942F4C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44D62E3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143865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702F97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占用面积30平方米以上不满50平方米</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091493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4786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4209D0F9">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1399D62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434CB5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14:paraId="7C12DBA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B56C05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3AA760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拒不改正、多次违法占道经营或者占用面积50平方米以上的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250155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1DA6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7A31F9E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18</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10D1D09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主管部门批准，擅自在城市道路设施上设置占道停车点的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0973F3E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3C3284A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14:paraId="765E806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060210F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责令改正后及时改正，在非主干道设置，影响不大的</w:t>
            </w:r>
          </w:p>
        </w:tc>
        <w:tc>
          <w:tcPr>
            <w:tcW w:w="2835" w:type="dxa"/>
            <w:tcBorders>
              <w:top w:val="single" w:color="auto" w:sz="4" w:space="0"/>
              <w:left w:val="single" w:color="auto" w:sz="4" w:space="0"/>
              <w:right w:val="single" w:color="auto" w:sz="4" w:space="0"/>
            </w:tcBorders>
            <w:noWrap w:val="0"/>
            <w:vAlign w:val="center"/>
          </w:tcPr>
          <w:p w14:paraId="440B0129">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2D55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4DF6836C">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BCD3D9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3C9A6D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7BC1DC9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524DD4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98A356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责令改正后及时改正，在主干道设置停车点，或者影响较大的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32A931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3AC5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49B278B0">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1BD009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84CE71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524EC3E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CAEEB3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769F5C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拒不改正或者造成严重影响的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DC1E75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52E8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15" w:type="dxa"/>
            <w:vMerge w:val="restart"/>
            <w:tcBorders>
              <w:top w:val="single" w:color="auto" w:sz="4" w:space="0"/>
              <w:left w:val="single" w:color="auto" w:sz="4" w:space="0"/>
              <w:right w:val="single" w:color="auto" w:sz="4" w:space="0"/>
            </w:tcBorders>
            <w:noWrap w:val="0"/>
            <w:vAlign w:val="center"/>
          </w:tcPr>
          <w:p w14:paraId="3BB2CCC7">
            <w:pPr>
              <w:widowControl/>
              <w:spacing w:line="320" w:lineRule="exact"/>
              <w:jc w:val="left"/>
              <w:rPr>
                <w:rFonts w:hint="default" w:ascii="Times New Roman" w:hAnsi="Times New Roman" w:eastAsia="方正仿宋_GBK" w:cs="Times New Roman"/>
                <w:b w:val="0"/>
                <w:bCs w:val="0"/>
                <w:color w:val="000000"/>
                <w:kern w:val="0"/>
                <w:sz w:val="24"/>
                <w:szCs w:val="24"/>
                <w:u w:val="none"/>
              </w:rPr>
            </w:pPr>
            <w:bookmarkStart w:id="1" w:name="_Hlk86354078"/>
            <w:bookmarkStart w:id="2" w:name="_Hlk86354247"/>
            <w:r>
              <w:rPr>
                <w:rFonts w:hint="default" w:ascii="Times New Roman" w:hAnsi="Times New Roman" w:eastAsia="方正仿宋_GBK" w:cs="Times New Roman"/>
                <w:b w:val="0"/>
                <w:bCs w:val="0"/>
                <w:color w:val="000000"/>
                <w:kern w:val="0"/>
                <w:sz w:val="24"/>
                <w:szCs w:val="24"/>
                <w:u w:val="none"/>
              </w:rPr>
              <w:t>19</w:t>
            </w:r>
          </w:p>
        </w:tc>
        <w:tc>
          <w:tcPr>
            <w:tcW w:w="2741" w:type="dxa"/>
            <w:vMerge w:val="restart"/>
            <w:tcBorders>
              <w:top w:val="single" w:color="auto" w:sz="4" w:space="0"/>
              <w:left w:val="single" w:color="auto" w:sz="4" w:space="0"/>
              <w:right w:val="single" w:color="auto" w:sz="4" w:space="0"/>
            </w:tcBorders>
            <w:noWrap w:val="0"/>
            <w:vAlign w:val="center"/>
          </w:tcPr>
          <w:p w14:paraId="322285F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主管部门批准，在人行道上停放机动车的</w:t>
            </w:r>
          </w:p>
        </w:tc>
        <w:tc>
          <w:tcPr>
            <w:tcW w:w="1620" w:type="dxa"/>
            <w:vMerge w:val="restart"/>
            <w:tcBorders>
              <w:top w:val="single" w:color="auto" w:sz="4" w:space="0"/>
              <w:left w:val="single" w:color="auto" w:sz="4" w:space="0"/>
              <w:right w:val="single" w:color="auto" w:sz="4" w:space="0"/>
            </w:tcBorders>
            <w:noWrap w:val="0"/>
            <w:vAlign w:val="center"/>
          </w:tcPr>
          <w:p w14:paraId="6B58F35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《重庆市市政设施管理条例》第六十七条第二款第（五）项</w:t>
            </w:r>
          </w:p>
        </w:tc>
        <w:tc>
          <w:tcPr>
            <w:tcW w:w="2810" w:type="dxa"/>
            <w:vMerge w:val="restart"/>
            <w:tcBorders>
              <w:top w:val="single" w:color="auto" w:sz="4" w:space="0"/>
              <w:left w:val="single" w:color="auto" w:sz="4" w:space="0"/>
              <w:right w:val="single" w:color="auto" w:sz="4" w:space="0"/>
            </w:tcBorders>
            <w:noWrap w:val="0"/>
            <w:vAlign w:val="center"/>
          </w:tcPr>
          <w:p w14:paraId="635E9BF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主管部门按照设施管理权限责令改正，并视情节轻重程度处二百元以下罚款</w:t>
            </w:r>
          </w:p>
        </w:tc>
        <w:tc>
          <w:tcPr>
            <w:tcW w:w="804" w:type="dxa"/>
            <w:tcBorders>
              <w:top w:val="single" w:color="auto" w:sz="4" w:space="0"/>
              <w:left w:val="single" w:color="auto" w:sz="4" w:space="0"/>
              <w:right w:val="single" w:color="auto" w:sz="4" w:space="0"/>
            </w:tcBorders>
            <w:noWrap w:val="0"/>
            <w:vAlign w:val="center"/>
          </w:tcPr>
          <w:p w14:paraId="04E0C74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53FCA3F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在人行道上停放三轮以下机动车</w:t>
            </w:r>
          </w:p>
        </w:tc>
        <w:tc>
          <w:tcPr>
            <w:tcW w:w="2835" w:type="dxa"/>
            <w:tcBorders>
              <w:top w:val="single" w:color="auto" w:sz="4" w:space="0"/>
              <w:left w:val="single" w:color="auto" w:sz="4" w:space="0"/>
              <w:right w:val="single" w:color="auto" w:sz="4" w:space="0"/>
            </w:tcBorders>
            <w:noWrap w:val="0"/>
            <w:vAlign w:val="center"/>
          </w:tcPr>
          <w:p w14:paraId="4824276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处20元以上不满60元罚款</w:t>
            </w:r>
          </w:p>
        </w:tc>
      </w:tr>
      <w:tr w14:paraId="0535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15" w:type="dxa"/>
            <w:vMerge w:val="continue"/>
            <w:tcBorders>
              <w:left w:val="single" w:color="auto" w:sz="4" w:space="0"/>
              <w:right w:val="single" w:color="auto" w:sz="4" w:space="0"/>
            </w:tcBorders>
            <w:noWrap w:val="0"/>
            <w:vAlign w:val="center"/>
          </w:tcPr>
          <w:p w14:paraId="2DA84AA2">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2BBF1CB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1DE095E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641C1F6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right w:val="single" w:color="auto" w:sz="4" w:space="0"/>
            </w:tcBorders>
            <w:noWrap w:val="0"/>
            <w:vAlign w:val="center"/>
          </w:tcPr>
          <w:p w14:paraId="3860DFC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right w:val="single" w:color="auto" w:sz="4" w:space="0"/>
            </w:tcBorders>
            <w:noWrap w:val="0"/>
            <w:vAlign w:val="center"/>
          </w:tcPr>
          <w:p w14:paraId="631594E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在人行道上停放四轮机动车</w:t>
            </w:r>
          </w:p>
        </w:tc>
        <w:tc>
          <w:tcPr>
            <w:tcW w:w="2835" w:type="dxa"/>
            <w:tcBorders>
              <w:top w:val="single" w:color="auto" w:sz="4" w:space="0"/>
              <w:left w:val="single" w:color="auto" w:sz="4" w:space="0"/>
              <w:right w:val="single" w:color="auto" w:sz="4" w:space="0"/>
            </w:tcBorders>
            <w:noWrap w:val="0"/>
            <w:vAlign w:val="center"/>
          </w:tcPr>
          <w:p w14:paraId="1C3B3F3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处60元以上不满140元罚款</w:t>
            </w:r>
          </w:p>
        </w:tc>
      </w:tr>
      <w:tr w14:paraId="5C8E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15" w:type="dxa"/>
            <w:vMerge w:val="continue"/>
            <w:tcBorders>
              <w:left w:val="single" w:color="auto" w:sz="4" w:space="0"/>
              <w:right w:val="single" w:color="auto" w:sz="4" w:space="0"/>
            </w:tcBorders>
            <w:noWrap w:val="0"/>
            <w:vAlign w:val="center"/>
          </w:tcPr>
          <w:p w14:paraId="63BC3AC3">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14789AC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3DC2217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1E4CA30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right w:val="single" w:color="auto" w:sz="4" w:space="0"/>
            </w:tcBorders>
            <w:noWrap w:val="0"/>
            <w:vAlign w:val="center"/>
          </w:tcPr>
          <w:p w14:paraId="18083CE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14:paraId="288CE38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在人行道上停放四轮以上机动车、占用盲道停放机动车或者严重影响行人通行、存在重大安全隐患的</w:t>
            </w:r>
          </w:p>
        </w:tc>
        <w:tc>
          <w:tcPr>
            <w:tcW w:w="2835" w:type="dxa"/>
            <w:tcBorders>
              <w:top w:val="single" w:color="auto" w:sz="4" w:space="0"/>
              <w:left w:val="single" w:color="auto" w:sz="4" w:space="0"/>
              <w:right w:val="single" w:color="auto" w:sz="4" w:space="0"/>
            </w:tcBorders>
            <w:noWrap w:val="0"/>
            <w:vAlign w:val="center"/>
          </w:tcPr>
          <w:p w14:paraId="351037A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处140元以上200元以下罚款</w:t>
            </w:r>
          </w:p>
        </w:tc>
      </w:tr>
      <w:bookmarkEnd w:id="1"/>
      <w:tr w14:paraId="2873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53F7CF0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20</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41B0526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主管部门批准，擅自占用城市道路设施堆放物品的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08375ED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22176FE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14:paraId="38C9C8E3">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133AE6E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占用面积不满30平方米、积极配合改正且尚未造成危害后果的</w:t>
            </w:r>
          </w:p>
        </w:tc>
        <w:tc>
          <w:tcPr>
            <w:tcW w:w="2835" w:type="dxa"/>
            <w:tcBorders>
              <w:top w:val="single" w:color="auto" w:sz="4" w:space="0"/>
              <w:left w:val="single" w:color="auto" w:sz="4" w:space="0"/>
              <w:right w:val="single" w:color="auto" w:sz="4" w:space="0"/>
            </w:tcBorders>
            <w:noWrap w:val="0"/>
            <w:vAlign w:val="center"/>
          </w:tcPr>
          <w:p w14:paraId="072D50D1">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5005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018C42A5">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29F3EC6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05DA27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1A4F9E1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B09DBF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AAE262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占用面积30平方米以上不满50平方米的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4CF776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1921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AFF40DC">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B3114D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4445485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7B2D7B1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BC8A9B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FA488F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占用面积50平方米以上的，拒不改正或者造成严重危害后果的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0D2325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bookmarkEnd w:id="2"/>
      <w:tr w14:paraId="3A15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269AB66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21</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4D42665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主管部门批准，擅自占用城市道路设施设置标牌或广告的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3B50F4A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418545D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14:paraId="5D82B993">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11D74B5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在非快速路及主干道设置固定的标牌或者广告牌</w:t>
            </w:r>
          </w:p>
        </w:tc>
        <w:tc>
          <w:tcPr>
            <w:tcW w:w="2835" w:type="dxa"/>
            <w:tcBorders>
              <w:top w:val="single" w:color="auto" w:sz="4" w:space="0"/>
              <w:left w:val="single" w:color="auto" w:sz="4" w:space="0"/>
              <w:right w:val="single" w:color="auto" w:sz="4" w:space="0"/>
            </w:tcBorders>
            <w:noWrap w:val="0"/>
            <w:vAlign w:val="center"/>
          </w:tcPr>
          <w:p w14:paraId="6CA0CB35">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48EA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5ECA4A24">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9FABE2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4B1105D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5BFAEA4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2EC843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E6171F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在主干道设置固定的标牌或者广告牌</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DE0B24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1CB4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2D0C0CA2">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4E9914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1EA0561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0D54D09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6391A7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160630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在快速路、桥梁隧道结构设施及其安全区域内设置固定的标牌或者广告牌，或者拒不改正的；设置大型高立柱广告牌</w:t>
            </w:r>
          </w:p>
        </w:tc>
        <w:tc>
          <w:tcPr>
            <w:tcW w:w="2835" w:type="dxa"/>
            <w:tcBorders>
              <w:top w:val="single" w:color="auto" w:sz="4" w:space="0"/>
              <w:left w:val="single" w:color="auto" w:sz="4" w:space="0"/>
              <w:right w:val="single" w:color="auto" w:sz="4" w:space="0"/>
            </w:tcBorders>
            <w:noWrap w:val="0"/>
            <w:vAlign w:val="center"/>
          </w:tcPr>
          <w:p w14:paraId="277B5D5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5FB3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6699A7E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22</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52783B1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主管部门批准，擅自在城市道路设施上开设车行坡道或进出道口的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705D2A1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《重庆市市政设施管理条例》第六十七条第二款第（一）项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6CC17DB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w:t>
            </w:r>
            <w:r>
              <w:rPr>
                <w:rFonts w:hint="eastAsia" w:ascii="Times New Roman" w:hAnsi="Times New Roman" w:eastAsia="方正仿宋_GBK" w:cs="Times New Roman"/>
                <w:b w:val="0"/>
                <w:bCs w:val="0"/>
                <w:color w:val="000000"/>
                <w:kern w:val="0"/>
                <w:sz w:val="24"/>
                <w:szCs w:val="24"/>
                <w:u w:val="none"/>
                <w:lang w:val="en-US" w:eastAsia="zh-CN"/>
              </w:rPr>
              <w:t>二</w:t>
            </w:r>
            <w:r>
              <w:rPr>
                <w:rFonts w:hint="default" w:ascii="Times New Roman" w:hAnsi="Times New Roman" w:eastAsia="方正仿宋_GBK" w:cs="Times New Roman"/>
                <w:b w:val="0"/>
                <w:bCs w:val="0"/>
                <w:color w:val="000000"/>
                <w:kern w:val="0"/>
                <w:sz w:val="24"/>
                <w:szCs w:val="24"/>
                <w:u w:val="none"/>
              </w:rPr>
              <w:t>千元以上</w:t>
            </w:r>
            <w:r>
              <w:rPr>
                <w:rFonts w:hint="eastAsia" w:ascii="Times New Roman" w:hAnsi="Times New Roman" w:eastAsia="方正仿宋_GBK" w:cs="Times New Roman"/>
                <w:b w:val="0"/>
                <w:bCs w:val="0"/>
                <w:color w:val="000000"/>
                <w:kern w:val="0"/>
                <w:sz w:val="24"/>
                <w:szCs w:val="24"/>
                <w:u w:val="none"/>
                <w:lang w:val="en-US" w:eastAsia="zh-CN"/>
              </w:rPr>
              <w:t>二</w:t>
            </w:r>
            <w:r>
              <w:rPr>
                <w:rFonts w:hint="default" w:ascii="Times New Roman" w:hAnsi="Times New Roman" w:eastAsia="方正仿宋_GBK" w:cs="Times New Roman"/>
                <w:b w:val="0"/>
                <w:bCs w:val="0"/>
                <w:color w:val="000000"/>
                <w:kern w:val="0"/>
                <w:sz w:val="24"/>
                <w:szCs w:val="24"/>
                <w:u w:val="none"/>
              </w:rPr>
              <w:t>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5CCAD32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11A617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在非快速路或者非主干道上开设的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1C93269">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w:t>
            </w:r>
            <w:r>
              <w:rPr>
                <w:rFonts w:hint="eastAsia" w:ascii="Times New Roman" w:hAnsi="Times New Roman" w:eastAsia="方正仿宋_GBK" w:cs="Times New Roman"/>
                <w:b w:val="0"/>
                <w:bCs w:val="0"/>
                <w:color w:val="000000"/>
                <w:kern w:val="0"/>
                <w:sz w:val="24"/>
                <w:szCs w:val="24"/>
                <w:u w:val="none"/>
                <w:lang w:val="en-US" w:eastAsia="zh-CN"/>
              </w:rPr>
              <w:t>2</w:t>
            </w:r>
            <w:r>
              <w:rPr>
                <w:rFonts w:hint="default" w:ascii="Times New Roman" w:hAnsi="Times New Roman" w:eastAsia="方正仿宋_GBK" w:cs="Times New Roman"/>
                <w:b w:val="0"/>
                <w:bCs w:val="0"/>
                <w:color w:val="000000"/>
                <w:kern w:val="0"/>
                <w:sz w:val="24"/>
                <w:szCs w:val="24"/>
                <w:u w:val="none"/>
              </w:rPr>
              <w:t>000元以上</w:t>
            </w:r>
            <w:r>
              <w:rPr>
                <w:rFonts w:hint="eastAsia" w:ascii="Times New Roman" w:hAnsi="Times New Roman" w:eastAsia="方正仿宋_GBK" w:cs="Times New Roman"/>
                <w:b w:val="0"/>
                <w:bCs w:val="0"/>
                <w:color w:val="000000"/>
                <w:kern w:val="0"/>
                <w:sz w:val="24"/>
                <w:szCs w:val="24"/>
                <w:u w:val="none"/>
                <w:lang w:val="en-US" w:eastAsia="zh-CN"/>
              </w:rPr>
              <w:t>74</w:t>
            </w:r>
            <w:r>
              <w:rPr>
                <w:rFonts w:hint="default" w:ascii="Times New Roman" w:hAnsi="Times New Roman" w:eastAsia="方正仿宋_GBK" w:cs="Times New Roman"/>
                <w:b w:val="0"/>
                <w:bCs w:val="0"/>
                <w:color w:val="000000"/>
                <w:kern w:val="0"/>
                <w:sz w:val="24"/>
                <w:szCs w:val="24"/>
                <w:u w:val="none"/>
              </w:rPr>
              <w:t>00元以下的罚款</w:t>
            </w:r>
          </w:p>
        </w:tc>
      </w:tr>
      <w:tr w14:paraId="7C36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515894C1">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66C8A76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656C30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2708A49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3291F4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9C54A6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在主干道或者交通要道开设的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FBFF03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w:t>
            </w:r>
            <w:r>
              <w:rPr>
                <w:rFonts w:hint="eastAsia" w:ascii="Times New Roman" w:hAnsi="Times New Roman" w:eastAsia="方正仿宋_GBK" w:cs="Times New Roman"/>
                <w:b w:val="0"/>
                <w:bCs w:val="0"/>
                <w:color w:val="000000"/>
                <w:kern w:val="0"/>
                <w:sz w:val="24"/>
                <w:szCs w:val="24"/>
                <w:u w:val="none"/>
                <w:lang w:val="en-US" w:eastAsia="zh-CN"/>
              </w:rPr>
              <w:t>74</w:t>
            </w:r>
            <w:r>
              <w:rPr>
                <w:rFonts w:hint="default" w:ascii="Times New Roman" w:hAnsi="Times New Roman" w:eastAsia="方正仿宋_GBK" w:cs="Times New Roman"/>
                <w:b w:val="0"/>
                <w:bCs w:val="0"/>
                <w:color w:val="000000"/>
                <w:kern w:val="0"/>
                <w:sz w:val="24"/>
                <w:szCs w:val="24"/>
                <w:u w:val="none"/>
              </w:rPr>
              <w:t>00元不满</w:t>
            </w:r>
            <w:r>
              <w:rPr>
                <w:rFonts w:hint="eastAsia" w:ascii="Times New Roman" w:hAnsi="Times New Roman" w:eastAsia="方正仿宋_GBK" w:cs="Times New Roman"/>
                <w:b w:val="0"/>
                <w:bCs w:val="0"/>
                <w:color w:val="000000"/>
                <w:kern w:val="0"/>
                <w:sz w:val="24"/>
                <w:szCs w:val="24"/>
                <w:u w:val="none"/>
                <w:lang w:val="en-US" w:eastAsia="zh-CN"/>
              </w:rPr>
              <w:t>146</w:t>
            </w:r>
            <w:r>
              <w:rPr>
                <w:rFonts w:hint="default" w:ascii="Times New Roman" w:hAnsi="Times New Roman" w:eastAsia="方正仿宋_GBK" w:cs="Times New Roman"/>
                <w:b w:val="0"/>
                <w:bCs w:val="0"/>
                <w:color w:val="000000"/>
                <w:kern w:val="0"/>
                <w:sz w:val="24"/>
                <w:szCs w:val="24"/>
                <w:u w:val="none"/>
              </w:rPr>
              <w:t>00元的罚款</w:t>
            </w:r>
          </w:p>
        </w:tc>
      </w:tr>
      <w:tr w14:paraId="4A66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4339777B">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7618ADB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7592C13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3F5E781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F61CAF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5B7052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在快速路、桥梁隧道等结构设施上开设的或者拒不改正的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4AC408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w:t>
            </w:r>
            <w:r>
              <w:rPr>
                <w:rFonts w:hint="eastAsia" w:ascii="Times New Roman" w:hAnsi="Times New Roman" w:eastAsia="方正仿宋_GBK" w:cs="Times New Roman"/>
                <w:b w:val="0"/>
                <w:bCs w:val="0"/>
                <w:color w:val="000000"/>
                <w:kern w:val="0"/>
                <w:sz w:val="24"/>
                <w:szCs w:val="24"/>
                <w:u w:val="none"/>
                <w:lang w:val="en-US" w:eastAsia="zh-CN"/>
              </w:rPr>
              <w:t>146</w:t>
            </w:r>
            <w:r>
              <w:rPr>
                <w:rFonts w:hint="default" w:ascii="Times New Roman" w:hAnsi="Times New Roman" w:eastAsia="方正仿宋_GBK" w:cs="Times New Roman"/>
                <w:b w:val="0"/>
                <w:bCs w:val="0"/>
                <w:color w:val="000000"/>
                <w:kern w:val="0"/>
                <w:sz w:val="24"/>
                <w:szCs w:val="24"/>
                <w:u w:val="none"/>
              </w:rPr>
              <w:t>00元以上</w:t>
            </w:r>
            <w:r>
              <w:rPr>
                <w:rFonts w:hint="eastAsia" w:ascii="Times New Roman" w:hAnsi="Times New Roman" w:eastAsia="方正仿宋_GBK" w:cs="Times New Roman"/>
                <w:b w:val="0"/>
                <w:bCs w:val="0"/>
                <w:color w:val="000000"/>
                <w:kern w:val="0"/>
                <w:sz w:val="24"/>
                <w:szCs w:val="24"/>
                <w:u w:val="none"/>
                <w:lang w:val="en-US" w:eastAsia="zh-CN"/>
              </w:rPr>
              <w:t>2</w:t>
            </w:r>
            <w:r>
              <w:rPr>
                <w:rFonts w:hint="default" w:ascii="Times New Roman" w:hAnsi="Times New Roman" w:eastAsia="方正仿宋_GBK" w:cs="Times New Roman"/>
                <w:b w:val="0"/>
                <w:bCs w:val="0"/>
                <w:color w:val="000000"/>
                <w:kern w:val="0"/>
                <w:sz w:val="24"/>
                <w:szCs w:val="24"/>
                <w:u w:val="none"/>
              </w:rPr>
              <w:t>0000元以下的罚款</w:t>
            </w:r>
          </w:p>
        </w:tc>
      </w:tr>
      <w:tr w14:paraId="24F2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27996A9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23</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15160AF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主管部门批准，擅自在城市道路设施上建设各种建（构）筑物的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0FA6A60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《重庆市市政设施管理条例》第六十七条第二款第（一）项、第六十七条第三款</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75BE810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w:t>
            </w:r>
            <w:r>
              <w:rPr>
                <w:rFonts w:hint="eastAsia" w:ascii="Times New Roman" w:hAnsi="Times New Roman" w:eastAsia="方正仿宋_GBK" w:cs="Times New Roman"/>
                <w:b w:val="0"/>
                <w:bCs w:val="0"/>
                <w:color w:val="000000"/>
                <w:kern w:val="0"/>
                <w:sz w:val="24"/>
                <w:szCs w:val="24"/>
                <w:u w:val="none"/>
                <w:lang w:val="en-US" w:eastAsia="zh-CN"/>
              </w:rPr>
              <w:t>二</w:t>
            </w:r>
            <w:r>
              <w:rPr>
                <w:rFonts w:hint="default" w:ascii="Times New Roman" w:hAnsi="Times New Roman" w:eastAsia="方正仿宋_GBK" w:cs="Times New Roman"/>
                <w:b w:val="0"/>
                <w:bCs w:val="0"/>
                <w:color w:val="000000"/>
                <w:kern w:val="0"/>
                <w:sz w:val="24"/>
                <w:szCs w:val="24"/>
                <w:u w:val="none"/>
              </w:rPr>
              <w:t>千元以上</w:t>
            </w:r>
            <w:r>
              <w:rPr>
                <w:rFonts w:hint="eastAsia" w:ascii="Times New Roman" w:hAnsi="Times New Roman" w:eastAsia="方正仿宋_GBK" w:cs="Times New Roman"/>
                <w:b w:val="0"/>
                <w:bCs w:val="0"/>
                <w:color w:val="000000"/>
                <w:kern w:val="0"/>
                <w:sz w:val="24"/>
                <w:szCs w:val="24"/>
                <w:u w:val="none"/>
                <w:lang w:val="en-US" w:eastAsia="zh-CN"/>
              </w:rPr>
              <w:t>二</w:t>
            </w:r>
            <w:r>
              <w:rPr>
                <w:rFonts w:hint="default" w:ascii="Times New Roman" w:hAnsi="Times New Roman" w:eastAsia="方正仿宋_GBK" w:cs="Times New Roman"/>
                <w:b w:val="0"/>
                <w:bCs w:val="0"/>
                <w:color w:val="000000"/>
                <w:kern w:val="0"/>
                <w:sz w:val="24"/>
                <w:szCs w:val="24"/>
                <w:u w:val="none"/>
              </w:rPr>
              <w:t>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5136C2B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2FD050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面积不满5平方米的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365913F">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w:t>
            </w:r>
            <w:r>
              <w:rPr>
                <w:rFonts w:hint="eastAsia" w:ascii="Times New Roman" w:hAnsi="Times New Roman" w:eastAsia="方正仿宋_GBK" w:cs="Times New Roman"/>
                <w:b w:val="0"/>
                <w:bCs w:val="0"/>
                <w:color w:val="000000"/>
                <w:kern w:val="0"/>
                <w:sz w:val="24"/>
                <w:szCs w:val="24"/>
                <w:u w:val="none"/>
                <w:lang w:val="en-US" w:eastAsia="zh-CN"/>
              </w:rPr>
              <w:t>2</w:t>
            </w:r>
            <w:r>
              <w:rPr>
                <w:rFonts w:hint="default" w:ascii="Times New Roman" w:hAnsi="Times New Roman" w:eastAsia="方正仿宋_GBK" w:cs="Times New Roman"/>
                <w:b w:val="0"/>
                <w:bCs w:val="0"/>
                <w:color w:val="000000"/>
                <w:kern w:val="0"/>
                <w:sz w:val="24"/>
                <w:szCs w:val="24"/>
                <w:u w:val="none"/>
              </w:rPr>
              <w:t>000元以上</w:t>
            </w:r>
            <w:r>
              <w:rPr>
                <w:rFonts w:hint="eastAsia" w:ascii="Times New Roman" w:hAnsi="Times New Roman" w:eastAsia="方正仿宋_GBK" w:cs="Times New Roman"/>
                <w:b w:val="0"/>
                <w:bCs w:val="0"/>
                <w:color w:val="000000"/>
                <w:kern w:val="0"/>
                <w:sz w:val="24"/>
                <w:szCs w:val="24"/>
                <w:u w:val="none"/>
                <w:lang w:val="en-US" w:eastAsia="zh-CN"/>
              </w:rPr>
              <w:t>74</w:t>
            </w:r>
            <w:r>
              <w:rPr>
                <w:rFonts w:hint="default" w:ascii="Times New Roman" w:hAnsi="Times New Roman" w:eastAsia="方正仿宋_GBK" w:cs="Times New Roman"/>
                <w:b w:val="0"/>
                <w:bCs w:val="0"/>
                <w:color w:val="000000"/>
                <w:kern w:val="0"/>
                <w:sz w:val="24"/>
                <w:szCs w:val="24"/>
                <w:u w:val="none"/>
              </w:rPr>
              <w:t>00元以下的罚款</w:t>
            </w:r>
          </w:p>
        </w:tc>
      </w:tr>
      <w:tr w14:paraId="69065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7A19B04">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256AEBA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7A8198C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37BEB3C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C5DE8D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7C5E76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面积5平方米以上不满20平方米的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B14DB1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w:t>
            </w:r>
            <w:r>
              <w:rPr>
                <w:rFonts w:hint="eastAsia" w:ascii="Times New Roman" w:hAnsi="Times New Roman" w:eastAsia="方正仿宋_GBK" w:cs="Times New Roman"/>
                <w:b w:val="0"/>
                <w:bCs w:val="0"/>
                <w:color w:val="000000"/>
                <w:kern w:val="0"/>
                <w:sz w:val="24"/>
                <w:szCs w:val="24"/>
                <w:u w:val="none"/>
                <w:lang w:val="en-US" w:eastAsia="zh-CN"/>
              </w:rPr>
              <w:t>74</w:t>
            </w:r>
            <w:r>
              <w:rPr>
                <w:rFonts w:hint="default" w:ascii="Times New Roman" w:hAnsi="Times New Roman" w:eastAsia="方正仿宋_GBK" w:cs="Times New Roman"/>
                <w:b w:val="0"/>
                <w:bCs w:val="0"/>
                <w:color w:val="000000"/>
                <w:kern w:val="0"/>
                <w:sz w:val="24"/>
                <w:szCs w:val="24"/>
                <w:u w:val="none"/>
              </w:rPr>
              <w:t>00元不满</w:t>
            </w:r>
            <w:r>
              <w:rPr>
                <w:rFonts w:hint="eastAsia" w:ascii="Times New Roman" w:hAnsi="Times New Roman" w:eastAsia="方正仿宋_GBK" w:cs="Times New Roman"/>
                <w:b w:val="0"/>
                <w:bCs w:val="0"/>
                <w:color w:val="000000"/>
                <w:kern w:val="0"/>
                <w:sz w:val="24"/>
                <w:szCs w:val="24"/>
                <w:u w:val="none"/>
                <w:lang w:val="en-US" w:eastAsia="zh-CN"/>
              </w:rPr>
              <w:t>146</w:t>
            </w:r>
            <w:r>
              <w:rPr>
                <w:rFonts w:hint="default" w:ascii="Times New Roman" w:hAnsi="Times New Roman" w:eastAsia="方正仿宋_GBK" w:cs="Times New Roman"/>
                <w:b w:val="0"/>
                <w:bCs w:val="0"/>
                <w:color w:val="000000"/>
                <w:kern w:val="0"/>
                <w:sz w:val="24"/>
                <w:szCs w:val="24"/>
                <w:u w:val="none"/>
              </w:rPr>
              <w:t>00元的罚款</w:t>
            </w:r>
          </w:p>
        </w:tc>
      </w:tr>
      <w:tr w14:paraId="06CE9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0984F6D4">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7FFE7E5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5596234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747C867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1D1384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14:paraId="32A9AD5E">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面积20平方米以上或者在桥梁隧道等结构设施上建设建（构）筑物、拒不拆除或者对道路设施造成重大安全隐患、严重后果的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1CF582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w:t>
            </w:r>
            <w:r>
              <w:rPr>
                <w:rFonts w:hint="eastAsia" w:ascii="Times New Roman" w:hAnsi="Times New Roman" w:eastAsia="方正仿宋_GBK" w:cs="Times New Roman"/>
                <w:b w:val="0"/>
                <w:bCs w:val="0"/>
                <w:color w:val="000000"/>
                <w:kern w:val="0"/>
                <w:sz w:val="24"/>
                <w:szCs w:val="24"/>
                <w:u w:val="none"/>
                <w:lang w:val="en-US" w:eastAsia="zh-CN"/>
              </w:rPr>
              <w:t>146</w:t>
            </w:r>
            <w:r>
              <w:rPr>
                <w:rFonts w:hint="default" w:ascii="Times New Roman" w:hAnsi="Times New Roman" w:eastAsia="方正仿宋_GBK" w:cs="Times New Roman"/>
                <w:b w:val="0"/>
                <w:bCs w:val="0"/>
                <w:color w:val="000000"/>
                <w:kern w:val="0"/>
                <w:sz w:val="24"/>
                <w:szCs w:val="24"/>
                <w:u w:val="none"/>
              </w:rPr>
              <w:t>00元以上</w:t>
            </w:r>
            <w:r>
              <w:rPr>
                <w:rFonts w:hint="eastAsia" w:ascii="Times New Roman" w:hAnsi="Times New Roman" w:eastAsia="方正仿宋_GBK" w:cs="Times New Roman"/>
                <w:b w:val="0"/>
                <w:bCs w:val="0"/>
                <w:color w:val="000000"/>
                <w:kern w:val="0"/>
                <w:sz w:val="24"/>
                <w:szCs w:val="24"/>
                <w:u w:val="none"/>
                <w:lang w:val="en-US" w:eastAsia="zh-CN"/>
              </w:rPr>
              <w:t>2</w:t>
            </w:r>
            <w:r>
              <w:rPr>
                <w:rFonts w:hint="default" w:ascii="Times New Roman" w:hAnsi="Times New Roman" w:eastAsia="方正仿宋_GBK" w:cs="Times New Roman"/>
                <w:b w:val="0"/>
                <w:bCs w:val="0"/>
                <w:color w:val="000000"/>
                <w:kern w:val="0"/>
                <w:sz w:val="24"/>
                <w:szCs w:val="24"/>
                <w:u w:val="none"/>
              </w:rPr>
              <w:t>0000元以下的罚款</w:t>
            </w:r>
          </w:p>
        </w:tc>
      </w:tr>
      <w:tr w14:paraId="0C23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38B1A98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24</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7D53033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擅自占用人行道搭架施工</w:t>
            </w:r>
            <w:r>
              <w:rPr>
                <w:rFonts w:hint="eastAsia" w:ascii="Times New Roman" w:hAnsi="Times New Roman" w:eastAsia="方正仿宋_GBK" w:cs="Times New Roman"/>
                <w:b w:val="0"/>
                <w:bCs w:val="0"/>
                <w:color w:val="000000"/>
                <w:kern w:val="0"/>
                <w:sz w:val="24"/>
                <w:szCs w:val="24"/>
                <w:u w:val="none"/>
                <w:lang w:val="en-US" w:eastAsia="zh-CN"/>
              </w:rPr>
              <w:t>等</w:t>
            </w:r>
            <w:r>
              <w:rPr>
                <w:rFonts w:hint="default" w:ascii="Times New Roman" w:hAnsi="Times New Roman" w:eastAsia="方正仿宋_GBK" w:cs="Times New Roman"/>
                <w:b w:val="0"/>
                <w:bCs w:val="0"/>
                <w:color w:val="000000"/>
                <w:kern w:val="0"/>
                <w:sz w:val="24"/>
                <w:szCs w:val="24"/>
                <w:u w:val="none"/>
              </w:rPr>
              <w:t>其他未经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主管部门批准占用、挖掘城市道路设施</w:t>
            </w:r>
            <w:r>
              <w:rPr>
                <w:rFonts w:hint="eastAsia" w:ascii="Times New Roman" w:hAnsi="Times New Roman" w:eastAsia="方正仿宋_GBK" w:cs="Times New Roman"/>
                <w:b w:val="0"/>
                <w:bCs w:val="0"/>
                <w:color w:val="000000"/>
                <w:kern w:val="0"/>
                <w:sz w:val="24"/>
                <w:szCs w:val="24"/>
                <w:u w:val="none"/>
                <w:lang w:val="en-US" w:eastAsia="zh-CN"/>
              </w:rPr>
              <w:t>的行为</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3E74970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308D142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14:paraId="422C7330">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666CBF0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占用面积20平方米以下的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1D74954">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174E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589B8AE2">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0FEDEC8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0C0258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441A6BF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A62AE8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F4FFA6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占用面积超过20平方米不满50平方米的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545C24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41D1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5FE3B02C">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7CD5011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D49F5B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7D47ACB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9D0A50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19EA68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占用面积50平方米以上的或者拒不改正的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8FB733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2C93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1DB0474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25</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63D7813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擅自挖掘人行道</w:t>
            </w:r>
            <w:r>
              <w:rPr>
                <w:rFonts w:hint="eastAsia" w:ascii="Times New Roman" w:hAnsi="Times New Roman" w:eastAsia="方正仿宋_GBK" w:cs="Times New Roman"/>
                <w:b w:val="0"/>
                <w:bCs w:val="0"/>
                <w:color w:val="000000"/>
                <w:kern w:val="0"/>
                <w:sz w:val="24"/>
                <w:szCs w:val="24"/>
                <w:u w:val="none"/>
                <w:lang w:val="en-US" w:eastAsia="zh-CN"/>
              </w:rPr>
              <w:t>等</w:t>
            </w:r>
            <w:r>
              <w:rPr>
                <w:rFonts w:hint="default" w:ascii="Times New Roman" w:hAnsi="Times New Roman" w:eastAsia="方正仿宋_GBK" w:cs="Times New Roman"/>
                <w:b w:val="0"/>
                <w:bCs w:val="0"/>
                <w:color w:val="000000"/>
                <w:kern w:val="0"/>
                <w:sz w:val="24"/>
                <w:szCs w:val="24"/>
                <w:u w:val="none"/>
              </w:rPr>
              <w:t>其他未经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主管部门批准占用、挖掘城市道路设施</w:t>
            </w:r>
            <w:r>
              <w:rPr>
                <w:rFonts w:hint="eastAsia" w:ascii="Times New Roman" w:hAnsi="Times New Roman" w:eastAsia="方正仿宋_GBK" w:cs="Times New Roman"/>
                <w:b w:val="0"/>
                <w:bCs w:val="0"/>
                <w:color w:val="000000"/>
                <w:kern w:val="0"/>
                <w:sz w:val="24"/>
                <w:szCs w:val="24"/>
                <w:u w:val="none"/>
                <w:lang w:val="en-US" w:eastAsia="zh-CN"/>
              </w:rPr>
              <w:t>的行为</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08F03AB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7731908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5FF73E8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404AD1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挖掘面积10平方米以下的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15043AF">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6E28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6AA7C23">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6147875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512E227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141BF09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70C995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4276E6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挖掘面积超过10平方米不满30平方米的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453C6B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0AA0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2FDE4DD5">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4CE108F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4A659C8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340BA38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18AC30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320239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挖掘面积30平方米以上的或者拒不改正的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426196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71A6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2BE8DD85">
            <w:pPr>
              <w:widowControl/>
              <w:spacing w:line="320" w:lineRule="exact"/>
              <w:jc w:val="left"/>
              <w:rPr>
                <w:rFonts w:hint="default" w:ascii="Times New Roman" w:hAnsi="Times New Roman" w:eastAsia="方正仿宋_GBK" w:cs="Times New Roman"/>
                <w:b w:val="0"/>
                <w:bCs w:val="0"/>
                <w:color w:val="000000"/>
                <w:kern w:val="0"/>
                <w:sz w:val="24"/>
                <w:szCs w:val="24"/>
                <w:u w:val="none"/>
              </w:rPr>
            </w:pPr>
            <w:bookmarkStart w:id="3" w:name="_Hlk86354403"/>
            <w:r>
              <w:rPr>
                <w:rFonts w:hint="default" w:ascii="Times New Roman" w:hAnsi="Times New Roman" w:eastAsia="方正仿宋_GBK" w:cs="Times New Roman"/>
                <w:b w:val="0"/>
                <w:bCs w:val="0"/>
                <w:color w:val="000000"/>
                <w:kern w:val="0"/>
                <w:sz w:val="24"/>
                <w:szCs w:val="24"/>
                <w:u w:val="none"/>
              </w:rPr>
              <w:t>26</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264B0B1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擅自挖掘车行道</w:t>
            </w:r>
            <w:r>
              <w:rPr>
                <w:rFonts w:hint="eastAsia" w:ascii="Times New Roman" w:hAnsi="Times New Roman" w:eastAsia="方正仿宋_GBK" w:cs="Times New Roman"/>
                <w:b w:val="0"/>
                <w:bCs w:val="0"/>
                <w:color w:val="000000"/>
                <w:kern w:val="0"/>
                <w:sz w:val="24"/>
                <w:szCs w:val="24"/>
                <w:u w:val="none"/>
                <w:lang w:val="en-US" w:eastAsia="zh-CN"/>
              </w:rPr>
              <w:t>等</w:t>
            </w:r>
            <w:r>
              <w:rPr>
                <w:rFonts w:hint="default" w:ascii="Times New Roman" w:hAnsi="Times New Roman" w:eastAsia="方正仿宋_GBK" w:cs="Times New Roman"/>
                <w:b w:val="0"/>
                <w:bCs w:val="0"/>
                <w:color w:val="000000"/>
                <w:kern w:val="0"/>
                <w:sz w:val="24"/>
                <w:szCs w:val="24"/>
                <w:u w:val="none"/>
              </w:rPr>
              <w:t>其他未经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主管部门批准占用、挖掘城市道路设施</w:t>
            </w:r>
            <w:r>
              <w:rPr>
                <w:rFonts w:hint="eastAsia" w:ascii="Times New Roman" w:hAnsi="Times New Roman" w:eastAsia="方正仿宋_GBK" w:cs="Times New Roman"/>
                <w:b w:val="0"/>
                <w:bCs w:val="0"/>
                <w:color w:val="000000"/>
                <w:kern w:val="0"/>
                <w:sz w:val="24"/>
                <w:szCs w:val="24"/>
                <w:u w:val="none"/>
                <w:lang w:val="en-US" w:eastAsia="zh-CN"/>
              </w:rPr>
              <w:t>的行为</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1BE3C0D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180AF8A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p w14:paraId="44B34A3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612D15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884129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挖掘面积5平方米以下的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D03E2C6">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4434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08FDB5ED">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2AB8154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5DB9252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56A6A6E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83CC51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D4A118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挖掘面积超过5平方米不满20平方米的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822025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0312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2897A534">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411F395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4390796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60E4AB4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D62E98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F3A2C0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挖掘面积20平方米以上的或者拒不改正的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2695EF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bookmarkEnd w:id="3"/>
      <w:tr w14:paraId="27E9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1606433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27</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701E6F1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擅自在道路上进行钻探作业</w:t>
            </w:r>
            <w:r>
              <w:rPr>
                <w:rFonts w:hint="eastAsia" w:ascii="Times New Roman" w:hAnsi="Times New Roman" w:eastAsia="方正仿宋_GBK" w:cs="Times New Roman"/>
                <w:b w:val="0"/>
                <w:bCs w:val="0"/>
                <w:color w:val="000000"/>
                <w:kern w:val="0"/>
                <w:sz w:val="24"/>
                <w:szCs w:val="24"/>
                <w:u w:val="none"/>
                <w:lang w:val="en-US" w:eastAsia="zh-CN"/>
              </w:rPr>
              <w:t>等其他</w:t>
            </w:r>
            <w:r>
              <w:rPr>
                <w:rFonts w:hint="default" w:ascii="Times New Roman" w:hAnsi="Times New Roman" w:eastAsia="方正仿宋_GBK" w:cs="Times New Roman"/>
                <w:b w:val="0"/>
                <w:bCs w:val="0"/>
                <w:color w:val="000000"/>
                <w:kern w:val="0"/>
                <w:sz w:val="24"/>
                <w:szCs w:val="24"/>
                <w:u w:val="none"/>
              </w:rPr>
              <w:t>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主管部门批准占用、挖掘城市道路设施</w:t>
            </w:r>
            <w:r>
              <w:rPr>
                <w:rFonts w:hint="eastAsia" w:ascii="Times New Roman" w:hAnsi="Times New Roman" w:eastAsia="方正仿宋_GBK" w:cs="Times New Roman"/>
                <w:b w:val="0"/>
                <w:bCs w:val="0"/>
                <w:color w:val="000000"/>
                <w:kern w:val="0"/>
                <w:sz w:val="24"/>
                <w:szCs w:val="24"/>
                <w:u w:val="none"/>
                <w:lang w:val="en-US" w:eastAsia="zh-CN"/>
              </w:rPr>
              <w:t>的</w:t>
            </w:r>
            <w:r>
              <w:rPr>
                <w:rFonts w:hint="default" w:ascii="Times New Roman" w:hAnsi="Times New Roman" w:eastAsia="方正仿宋_GBK" w:cs="Times New Roman"/>
                <w:b w:val="0"/>
                <w:bCs w:val="0"/>
                <w:color w:val="000000"/>
                <w:kern w:val="0"/>
                <w:sz w:val="24"/>
                <w:szCs w:val="24"/>
                <w:u w:val="none"/>
              </w:rPr>
              <w:t>行为</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7D93F20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186ABC8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639AE3B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60EF082">
            <w:pPr>
              <w:widowControl/>
              <w:spacing w:line="320" w:lineRule="exact"/>
              <w:jc w:val="left"/>
              <w:rPr>
                <w:rFonts w:hint="default" w:ascii="Times New Roman" w:hAnsi="Times New Roman" w:eastAsia="方正仿宋_GBK" w:cs="Times New Roman"/>
                <w:b w:val="0"/>
                <w:bCs w:val="0"/>
                <w:color w:val="auto"/>
                <w:kern w:val="0"/>
                <w:sz w:val="24"/>
                <w:szCs w:val="24"/>
                <w:u w:val="none"/>
              </w:rPr>
            </w:pPr>
            <w:r>
              <w:rPr>
                <w:rFonts w:hint="eastAsia" w:ascii="Times New Roman" w:hAnsi="Times New Roman" w:eastAsia="方正仿宋_GBK" w:cs="Times New Roman"/>
                <w:b w:val="0"/>
                <w:bCs w:val="0"/>
                <w:color w:val="auto"/>
                <w:kern w:val="0"/>
                <w:sz w:val="24"/>
                <w:szCs w:val="24"/>
                <w:u w:val="none"/>
                <w:lang w:eastAsia="zh-CN"/>
              </w:rPr>
              <w:t>钻探人行道</w:t>
            </w:r>
            <w:r>
              <w:rPr>
                <w:rFonts w:hint="default" w:ascii="Times New Roman" w:hAnsi="Times New Roman" w:eastAsia="方正仿宋_GBK" w:cs="Times New Roman"/>
                <w:b w:val="0"/>
                <w:bCs w:val="0"/>
                <w:color w:val="auto"/>
                <w:kern w:val="0"/>
                <w:sz w:val="24"/>
                <w:szCs w:val="24"/>
                <w:u w:val="none"/>
              </w:rPr>
              <w:t>面积10平方米以下的</w:t>
            </w:r>
            <w:r>
              <w:rPr>
                <w:rFonts w:hint="eastAsia" w:ascii="Times New Roman" w:hAnsi="Times New Roman" w:eastAsia="方正仿宋_GBK" w:cs="Times New Roman"/>
                <w:b w:val="0"/>
                <w:bCs w:val="0"/>
                <w:color w:val="auto"/>
                <w:kern w:val="0"/>
                <w:sz w:val="24"/>
                <w:szCs w:val="24"/>
                <w:u w:val="none"/>
                <w:lang w:eastAsia="zh-CN"/>
              </w:rPr>
              <w:t>；钻探车行道</w:t>
            </w:r>
            <w:r>
              <w:rPr>
                <w:rFonts w:hint="default" w:ascii="Times New Roman" w:hAnsi="Times New Roman" w:eastAsia="方正仿宋_GBK" w:cs="Times New Roman"/>
                <w:b w:val="0"/>
                <w:bCs w:val="0"/>
                <w:color w:val="auto"/>
                <w:kern w:val="0"/>
                <w:sz w:val="24"/>
                <w:szCs w:val="24"/>
                <w:u w:val="none"/>
              </w:rPr>
              <w:t>面积5平方米以下的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0491D4D">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1725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38DE525E">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1559B16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10004E5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3E95CD1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9204DB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right w:val="single" w:color="auto" w:sz="4" w:space="0"/>
            </w:tcBorders>
            <w:noWrap w:val="0"/>
            <w:vAlign w:val="center"/>
          </w:tcPr>
          <w:p w14:paraId="6BC73456">
            <w:pPr>
              <w:widowControl/>
              <w:spacing w:line="320" w:lineRule="exact"/>
              <w:jc w:val="left"/>
              <w:rPr>
                <w:rFonts w:hint="eastAsia" w:ascii="Times New Roman" w:hAnsi="Times New Roman" w:eastAsia="方正仿宋_GBK" w:cs="Times New Roman"/>
                <w:b w:val="0"/>
                <w:bCs w:val="0"/>
                <w:color w:val="auto"/>
                <w:kern w:val="0"/>
                <w:sz w:val="24"/>
                <w:szCs w:val="24"/>
                <w:u w:val="none"/>
                <w:lang w:eastAsia="zh-CN"/>
              </w:rPr>
            </w:pPr>
            <w:r>
              <w:rPr>
                <w:rFonts w:hint="eastAsia" w:ascii="Times New Roman" w:hAnsi="Times New Roman" w:eastAsia="方正仿宋_GBK" w:cs="Times New Roman"/>
                <w:b w:val="0"/>
                <w:bCs w:val="0"/>
                <w:color w:val="auto"/>
                <w:kern w:val="0"/>
                <w:sz w:val="24"/>
                <w:szCs w:val="24"/>
                <w:u w:val="none"/>
                <w:lang w:eastAsia="zh-CN"/>
              </w:rPr>
              <w:t>钻探人行道</w:t>
            </w:r>
            <w:r>
              <w:rPr>
                <w:rFonts w:hint="default" w:ascii="Times New Roman" w:hAnsi="Times New Roman" w:eastAsia="方正仿宋_GBK" w:cs="Times New Roman"/>
                <w:b w:val="0"/>
                <w:bCs w:val="0"/>
                <w:color w:val="auto"/>
                <w:kern w:val="0"/>
                <w:sz w:val="24"/>
                <w:szCs w:val="24"/>
                <w:u w:val="none"/>
              </w:rPr>
              <w:t>面积超过10平方米不满30平方米的</w:t>
            </w:r>
            <w:r>
              <w:rPr>
                <w:rFonts w:hint="eastAsia" w:ascii="Times New Roman" w:hAnsi="Times New Roman" w:eastAsia="方正仿宋_GBK" w:cs="Times New Roman"/>
                <w:b w:val="0"/>
                <w:bCs w:val="0"/>
                <w:color w:val="auto"/>
                <w:kern w:val="0"/>
                <w:sz w:val="24"/>
                <w:szCs w:val="24"/>
                <w:u w:val="none"/>
                <w:lang w:eastAsia="zh-CN"/>
              </w:rPr>
              <w:t>；钻探车行道</w:t>
            </w:r>
            <w:r>
              <w:rPr>
                <w:rFonts w:hint="default" w:ascii="Times New Roman" w:hAnsi="Times New Roman" w:eastAsia="方正仿宋_GBK" w:cs="Times New Roman"/>
                <w:b w:val="0"/>
                <w:bCs w:val="0"/>
                <w:color w:val="auto"/>
                <w:kern w:val="0"/>
                <w:sz w:val="24"/>
                <w:szCs w:val="24"/>
                <w:u w:val="none"/>
              </w:rPr>
              <w:t>面积超过5平方米不满20平方米的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74AC15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7228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27262D3B">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7010179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BC1AB1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597564C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A5D8FD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18BC5F1">
            <w:pPr>
              <w:widowControl/>
              <w:spacing w:line="320" w:lineRule="exact"/>
              <w:jc w:val="left"/>
              <w:rPr>
                <w:rFonts w:hint="eastAsia" w:ascii="Times New Roman" w:hAnsi="Times New Roman" w:eastAsia="方正仿宋_GBK" w:cs="Times New Roman"/>
                <w:b w:val="0"/>
                <w:bCs w:val="0"/>
                <w:color w:val="auto"/>
                <w:kern w:val="0"/>
                <w:sz w:val="24"/>
                <w:szCs w:val="24"/>
                <w:u w:val="none"/>
                <w:lang w:eastAsia="zh-CN"/>
              </w:rPr>
            </w:pPr>
            <w:r>
              <w:rPr>
                <w:rFonts w:hint="eastAsia" w:ascii="Times New Roman" w:hAnsi="Times New Roman" w:eastAsia="方正仿宋_GBK" w:cs="Times New Roman"/>
                <w:b w:val="0"/>
                <w:bCs w:val="0"/>
                <w:color w:val="auto"/>
                <w:kern w:val="0"/>
                <w:sz w:val="24"/>
                <w:szCs w:val="24"/>
                <w:u w:val="none"/>
                <w:lang w:eastAsia="zh-CN"/>
              </w:rPr>
              <w:t>钻探人行道</w:t>
            </w:r>
            <w:r>
              <w:rPr>
                <w:rFonts w:hint="default" w:ascii="Times New Roman" w:hAnsi="Times New Roman" w:eastAsia="方正仿宋_GBK" w:cs="Times New Roman"/>
                <w:b w:val="0"/>
                <w:bCs w:val="0"/>
                <w:color w:val="auto"/>
                <w:kern w:val="0"/>
                <w:sz w:val="24"/>
                <w:szCs w:val="24"/>
                <w:u w:val="none"/>
              </w:rPr>
              <w:t>面积30平方米以上的</w:t>
            </w:r>
            <w:r>
              <w:rPr>
                <w:rFonts w:hint="eastAsia" w:ascii="Times New Roman" w:hAnsi="Times New Roman" w:eastAsia="方正仿宋_GBK" w:cs="Times New Roman"/>
                <w:b w:val="0"/>
                <w:bCs w:val="0"/>
                <w:color w:val="auto"/>
                <w:kern w:val="0"/>
                <w:sz w:val="24"/>
                <w:szCs w:val="24"/>
                <w:u w:val="none"/>
                <w:lang w:eastAsia="zh-CN"/>
              </w:rPr>
              <w:t>；钻探车行道</w:t>
            </w:r>
            <w:r>
              <w:rPr>
                <w:rFonts w:hint="default" w:ascii="Times New Roman" w:hAnsi="Times New Roman" w:eastAsia="方正仿宋_GBK" w:cs="Times New Roman"/>
                <w:b w:val="0"/>
                <w:bCs w:val="0"/>
                <w:color w:val="auto"/>
                <w:kern w:val="0"/>
                <w:sz w:val="24"/>
                <w:szCs w:val="24"/>
                <w:u w:val="none"/>
              </w:rPr>
              <w:t>面积20平方米以上的</w:t>
            </w:r>
            <w:r>
              <w:rPr>
                <w:rFonts w:hint="eastAsia" w:ascii="Times New Roman" w:hAnsi="Times New Roman" w:eastAsia="方正仿宋_GBK" w:cs="Times New Roman"/>
                <w:b w:val="0"/>
                <w:bCs w:val="0"/>
                <w:color w:val="auto"/>
                <w:kern w:val="0"/>
                <w:sz w:val="24"/>
                <w:szCs w:val="24"/>
                <w:u w:val="none"/>
                <w:lang w:eastAsia="zh-CN"/>
              </w:rPr>
              <w:t>；</w:t>
            </w:r>
            <w:r>
              <w:rPr>
                <w:rFonts w:hint="default" w:ascii="Times New Roman" w:hAnsi="Times New Roman" w:eastAsia="方正仿宋_GBK" w:cs="Times New Roman"/>
                <w:b w:val="0"/>
                <w:bCs w:val="0"/>
                <w:color w:val="auto"/>
                <w:kern w:val="0"/>
                <w:sz w:val="24"/>
                <w:szCs w:val="24"/>
                <w:u w:val="none"/>
              </w:rPr>
              <w:t>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04643E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2CF1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545F741F">
            <w:pPr>
              <w:widowControl/>
              <w:spacing w:line="320" w:lineRule="exact"/>
              <w:jc w:val="left"/>
              <w:rPr>
                <w:rFonts w:hint="default" w:ascii="Times New Roman" w:hAnsi="Times New Roman" w:eastAsia="方正仿宋_GBK" w:cs="Times New Roman"/>
                <w:b w:val="0"/>
                <w:bCs w:val="0"/>
                <w:color w:val="000000"/>
                <w:kern w:val="0"/>
                <w:sz w:val="24"/>
                <w:szCs w:val="24"/>
                <w:u w:val="none"/>
              </w:rPr>
            </w:pPr>
            <w:bookmarkStart w:id="4" w:name="_Hlk86354805"/>
            <w:r>
              <w:rPr>
                <w:rFonts w:hint="default" w:ascii="Times New Roman" w:hAnsi="Times New Roman" w:eastAsia="方正仿宋_GBK" w:cs="Times New Roman"/>
                <w:b w:val="0"/>
                <w:bCs w:val="0"/>
                <w:color w:val="000000"/>
                <w:kern w:val="0"/>
                <w:sz w:val="24"/>
                <w:szCs w:val="24"/>
                <w:u w:val="none"/>
              </w:rPr>
              <w:t>28</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40AA8E7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未经批准挖掘新建、改建、扩建未满五年的城市道路或大修未满三年的城市道路设施</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5C4F6FC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47F8D41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441F56D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CAB1F9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面积5平方米以下的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18810A4">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0C2A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619A51ED">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2FBB992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411A4AA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0D02FB7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99EFA7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11BA7E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面积超过5平方米不满10平方米</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8FD2F9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7AF8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BA6F0E2">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7F5D94F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4115767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3E27821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55C022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9A30BF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面积10平方米以上或者拒不改正的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D4FECD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bookmarkEnd w:id="4"/>
      <w:tr w14:paraId="2303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64BD36A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29</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11A5EF3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在法定重大节日</w:t>
            </w:r>
            <w:r>
              <w:rPr>
                <w:rFonts w:hint="eastAsia" w:ascii="Times New Roman" w:hAnsi="Times New Roman" w:eastAsia="方正仿宋_GBK" w:cs="Times New Roman"/>
                <w:b w:val="0"/>
                <w:bCs w:val="0"/>
                <w:color w:val="000000"/>
                <w:kern w:val="0"/>
                <w:sz w:val="24"/>
                <w:szCs w:val="24"/>
                <w:u w:val="none"/>
                <w:lang w:val="en-US" w:eastAsia="zh-CN"/>
              </w:rPr>
              <w:t>或者</w:t>
            </w:r>
            <w:r>
              <w:rPr>
                <w:rFonts w:hint="default" w:ascii="Times New Roman" w:hAnsi="Times New Roman" w:eastAsia="方正仿宋_GBK" w:cs="Times New Roman"/>
                <w:b w:val="0"/>
                <w:bCs w:val="0"/>
                <w:color w:val="000000"/>
                <w:kern w:val="0"/>
                <w:sz w:val="24"/>
                <w:szCs w:val="24"/>
                <w:u w:val="none"/>
              </w:rPr>
              <w:t>全市性重大活动期间，未停止节前已经批准的城市道路设施挖掘施工</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7CF17E2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66881F9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p w14:paraId="339ACC2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D13674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985873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在非快速路及非主干道上施工且经告知后立即停工的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8C38491">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188A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29E90F7B">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0F0078D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4026647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79C7B28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6A228E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BF5EA8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在快速路、主干道上施工且立即停工的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1C41AC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18F2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0EA2C859">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421C8C0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521E512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3AFA3EC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65C128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26ED07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拒不改正、继续施工或者造成严重影响的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B2A050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5652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25B3A18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30</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276CE96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埋设地下管线等符合非开挖条件，未采取非开挖技术</w:t>
            </w:r>
            <w:r>
              <w:rPr>
                <w:rFonts w:hint="eastAsia" w:ascii="Times New Roman" w:hAnsi="Times New Roman" w:eastAsia="方正仿宋_GBK" w:cs="Times New Roman"/>
                <w:b w:val="0"/>
                <w:bCs w:val="0"/>
                <w:color w:val="000000"/>
                <w:kern w:val="0"/>
                <w:sz w:val="24"/>
                <w:szCs w:val="24"/>
                <w:u w:val="none"/>
                <w:lang w:eastAsia="zh-CN"/>
              </w:rPr>
              <w:t>；</w:t>
            </w:r>
            <w:r>
              <w:rPr>
                <w:rFonts w:ascii="Times New Roman" w:hAnsi="Times New Roman" w:eastAsia="方正仿宋_GBK" w:cs="Times New Roman"/>
                <w:color w:val="000000"/>
                <w:kern w:val="0"/>
                <w:sz w:val="24"/>
                <w:szCs w:val="24"/>
              </w:rPr>
              <w:t>能够结合施工的，</w:t>
            </w:r>
            <w:r>
              <w:rPr>
                <w:rFonts w:hint="default" w:ascii="Times New Roman" w:hAnsi="Times New Roman" w:eastAsia="方正仿宋_GBK" w:cs="Times New Roman"/>
                <w:color w:val="000000"/>
                <w:kern w:val="0"/>
                <w:sz w:val="24"/>
                <w:szCs w:val="24"/>
                <w:lang w:val="en-US" w:eastAsia="zh-CN"/>
              </w:rPr>
              <w:t>未</w:t>
            </w:r>
            <w:r>
              <w:rPr>
                <w:rFonts w:ascii="Times New Roman" w:hAnsi="Times New Roman" w:eastAsia="方正仿宋_GBK" w:cs="Times New Roman"/>
                <w:color w:val="000000"/>
                <w:kern w:val="0"/>
                <w:sz w:val="24"/>
                <w:szCs w:val="24"/>
              </w:rPr>
              <w:t>交叉合并施工</w:t>
            </w:r>
            <w:r>
              <w:rPr>
                <w:rFonts w:hint="default" w:ascii="Times New Roman" w:hAnsi="Times New Roman" w:eastAsia="方正仿宋_GBK" w:cs="Times New Roman"/>
                <w:b w:val="0"/>
                <w:bCs w:val="0"/>
                <w:color w:val="000000"/>
                <w:kern w:val="0"/>
                <w:sz w:val="24"/>
                <w:szCs w:val="24"/>
                <w:u w:val="none"/>
              </w:rPr>
              <w:t>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3A6F76F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4A09DFA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7666789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C73E2D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面积5平方米以下的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5018DA1">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7304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4FFCFA65">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6A66A7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75A96BE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13360D1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F1FE4F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E7D855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面积超过5平方米不满10平方米的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E92103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2D91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16343931">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6C74440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9DD14F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1A89156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2E9E21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EA37DC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面积10平方米以上的或者拒不改正的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753F0D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68E5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1C9232A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31</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0B1E875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ascii="Times New Roman" w:hAnsi="Times New Roman" w:eastAsia="方正仿宋_GBK" w:cs="Times New Roman"/>
                <w:color w:val="000000"/>
                <w:kern w:val="0"/>
                <w:sz w:val="24"/>
                <w:szCs w:val="24"/>
              </w:rPr>
              <w:t>新建、改建、扩建或者大修城市主、次干道，</w:t>
            </w:r>
            <w:r>
              <w:rPr>
                <w:rFonts w:hint="default" w:ascii="Times New Roman" w:hAnsi="Times New Roman" w:eastAsia="方正仿宋_GBK" w:cs="Times New Roman"/>
                <w:color w:val="000000"/>
                <w:kern w:val="0"/>
                <w:sz w:val="24"/>
                <w:szCs w:val="24"/>
                <w:lang w:val="en-US" w:eastAsia="zh-CN"/>
              </w:rPr>
              <w:t>未</w:t>
            </w:r>
            <w:r>
              <w:rPr>
                <w:rFonts w:ascii="Times New Roman" w:hAnsi="Times New Roman" w:eastAsia="方正仿宋_GBK" w:cs="Times New Roman"/>
                <w:color w:val="000000"/>
                <w:kern w:val="0"/>
                <w:sz w:val="24"/>
                <w:szCs w:val="24"/>
              </w:rPr>
              <w:t>预埋地下管线，建设综合管沟</w:t>
            </w:r>
            <w:r>
              <w:rPr>
                <w:rFonts w:hint="default" w:ascii="Times New Roman" w:hAnsi="Times New Roman" w:eastAsia="方正仿宋_GBK" w:cs="Times New Roman"/>
                <w:color w:val="000000"/>
                <w:kern w:val="0"/>
                <w:sz w:val="24"/>
                <w:szCs w:val="24"/>
                <w:lang w:eastAsia="zh-CN"/>
              </w:rPr>
              <w:t>；</w:t>
            </w:r>
            <w:r>
              <w:rPr>
                <w:rFonts w:ascii="Times New Roman" w:hAnsi="Times New Roman" w:eastAsia="方正仿宋_GBK" w:cs="Times New Roman"/>
                <w:color w:val="000000"/>
                <w:kern w:val="0"/>
                <w:sz w:val="24"/>
                <w:szCs w:val="24"/>
              </w:rPr>
              <w:t>设置架空管线</w:t>
            </w:r>
            <w:r>
              <w:rPr>
                <w:rFonts w:hint="default" w:ascii="Times New Roman" w:hAnsi="Times New Roman" w:eastAsia="方正仿宋_GBK" w:cs="Times New Roman"/>
                <w:color w:val="000000"/>
                <w:kern w:val="0"/>
                <w:sz w:val="24"/>
                <w:szCs w:val="24"/>
                <w:lang w:val="en-US" w:eastAsia="zh-CN"/>
              </w:rPr>
              <w:t>或者</w:t>
            </w:r>
            <w:r>
              <w:rPr>
                <w:rFonts w:hint="default" w:ascii="Times New Roman" w:hAnsi="Times New Roman" w:eastAsia="方正仿宋_GBK" w:cs="Times New Roman"/>
                <w:b w:val="0"/>
                <w:bCs w:val="0"/>
                <w:color w:val="000000"/>
                <w:kern w:val="0"/>
                <w:sz w:val="24"/>
                <w:szCs w:val="24"/>
                <w:u w:val="none"/>
              </w:rPr>
              <w:t>旧城改造时，管线单位未与道路改造、建设同步实施管线迁移、下地</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75D8D2A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771D8DA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5DE5299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4458E2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责令改正后及时改正，按期实施管线迁移、下地的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A957E46">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14:paraId="3458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5A90B8A1">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4EABA5F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D8ED70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0077085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vMerge w:val="restart"/>
            <w:tcBorders>
              <w:top w:val="single" w:color="auto" w:sz="4" w:space="0"/>
              <w:left w:val="single" w:color="auto" w:sz="4" w:space="0"/>
              <w:bottom w:val="single" w:color="auto" w:sz="4" w:space="0"/>
              <w:right w:val="single" w:color="auto" w:sz="4" w:space="0"/>
            </w:tcBorders>
            <w:noWrap w:val="0"/>
            <w:vAlign w:val="center"/>
          </w:tcPr>
          <w:p w14:paraId="514D5DF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vMerge w:val="restart"/>
            <w:tcBorders>
              <w:top w:val="single" w:color="auto" w:sz="4" w:space="0"/>
              <w:left w:val="single" w:color="auto" w:sz="4" w:space="0"/>
              <w:bottom w:val="single" w:color="auto" w:sz="4" w:space="0"/>
              <w:right w:val="single" w:color="auto" w:sz="4" w:space="0"/>
            </w:tcBorders>
            <w:noWrap w:val="0"/>
            <w:vAlign w:val="center"/>
          </w:tcPr>
          <w:p w14:paraId="6EDCF41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责令改正后及时改正，影响工程进度的</w:t>
            </w:r>
          </w:p>
        </w:tc>
        <w:tc>
          <w:tcPr>
            <w:tcW w:w="2835" w:type="dxa"/>
            <w:vMerge w:val="restart"/>
            <w:tcBorders>
              <w:top w:val="single" w:color="auto" w:sz="4" w:space="0"/>
              <w:left w:val="single" w:color="auto" w:sz="4" w:space="0"/>
              <w:bottom w:val="single" w:color="auto" w:sz="4" w:space="0"/>
              <w:right w:val="single" w:color="auto" w:sz="4" w:space="0"/>
            </w:tcBorders>
            <w:noWrap w:val="0"/>
            <w:vAlign w:val="center"/>
          </w:tcPr>
          <w:p w14:paraId="2A967BC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14:paraId="198F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0EEA1371">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41D4197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7595B57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1941149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14:paraId="3CF7365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3878" w:type="dxa"/>
            <w:vMerge w:val="continue"/>
            <w:tcBorders>
              <w:top w:val="single" w:color="auto" w:sz="4" w:space="0"/>
              <w:left w:val="single" w:color="auto" w:sz="4" w:space="0"/>
              <w:bottom w:val="single" w:color="auto" w:sz="4" w:space="0"/>
              <w:right w:val="single" w:color="auto" w:sz="4" w:space="0"/>
            </w:tcBorders>
            <w:noWrap w:val="0"/>
            <w:vAlign w:val="center"/>
          </w:tcPr>
          <w:p w14:paraId="19B6AA3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35" w:type="dxa"/>
            <w:vMerge w:val="continue"/>
            <w:tcBorders>
              <w:top w:val="single" w:color="auto" w:sz="4" w:space="0"/>
              <w:left w:val="single" w:color="auto" w:sz="4" w:space="0"/>
              <w:bottom w:val="single" w:color="auto" w:sz="4" w:space="0"/>
              <w:right w:val="single" w:color="auto" w:sz="4" w:space="0"/>
            </w:tcBorders>
            <w:noWrap w:val="0"/>
            <w:vAlign w:val="center"/>
          </w:tcPr>
          <w:p w14:paraId="5AB5444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r>
      <w:tr w14:paraId="1FC9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4B674648">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6B3CA58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5D77ADF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2A89A58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5B84A5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B82D46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拒不实施管线迁移、下地的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D7CA2A0">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14:paraId="362C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7B2ADAE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32</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39CDDFB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未将批准文书在现场显著位置公示的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3ECF42C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4F4AA30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p w14:paraId="40C1054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right w:val="single" w:color="auto" w:sz="4" w:space="0"/>
            </w:tcBorders>
            <w:noWrap w:val="0"/>
            <w:vAlign w:val="center"/>
          </w:tcPr>
          <w:p w14:paraId="1978B1EC">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19E7BB7C">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 xml:space="preserve">未主动公示批文持续时间未超过2个工作日的 </w:t>
            </w:r>
          </w:p>
        </w:tc>
        <w:tc>
          <w:tcPr>
            <w:tcW w:w="2835" w:type="dxa"/>
            <w:tcBorders>
              <w:top w:val="single" w:color="auto" w:sz="4" w:space="0"/>
              <w:left w:val="single" w:color="auto" w:sz="4" w:space="0"/>
              <w:right w:val="single" w:color="auto" w:sz="4" w:space="0"/>
            </w:tcBorders>
            <w:noWrap w:val="0"/>
            <w:vAlign w:val="center"/>
          </w:tcPr>
          <w:p w14:paraId="30FCCCAA">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14:paraId="00C1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58BE91B3">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942BD1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1EF5860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186DDD9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FF2517C">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8FE201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未主动公示批文持续时间超过2个工作日未超过5个工作日的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4B57DF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14:paraId="7D82A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25A364E6">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08F4BB5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419B7A9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3D0BC9D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E01EB3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E02ED4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未主动公示批文持续时间5个工作日以上或者拒不改正的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AE6CAB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14:paraId="6E75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4B2D3C3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33</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3C20FC8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未按照批准的地域、范围、用途、时限占用城市道路的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29FCB78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26D1079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0D00CB5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B52876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面积20平方米以下的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490C052">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14:paraId="4EDE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54579C86">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7A67ADA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1AC4942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618049F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1066FE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CFF70A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面积超过20平方米不满100平方米的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13E657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14:paraId="51F9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1B07F37">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4C383BA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5A7C28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4CE2975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3F4F8B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05233B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面积100平方米以上的或者拒不改正的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AA3DB1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14:paraId="77FD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2E7B028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34</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729D398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未按照批准的地域、范围、用途、时限挖掘城市道路的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43F0621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792BD51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0D4EB4D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133424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面积10平方米以下的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A9A433E">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14:paraId="41D3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23663D86">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5A83EC3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77CBAF0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2CA0D7D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98AE7F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E7F4C1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面积超过10平方米不满50平方米的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4B6480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14:paraId="165D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4E3F5DF3">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25D4571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52628FF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1026869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DFEFDC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4E32E5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面积50平方米以上的或者拒不改正的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82F4F8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14:paraId="3B6B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515" w:type="dxa"/>
            <w:vMerge w:val="restart"/>
            <w:tcBorders>
              <w:top w:val="single" w:color="auto" w:sz="4" w:space="0"/>
              <w:left w:val="single" w:color="auto" w:sz="4" w:space="0"/>
              <w:right w:val="single" w:color="auto" w:sz="4" w:space="0"/>
            </w:tcBorders>
            <w:noWrap w:val="0"/>
            <w:vAlign w:val="center"/>
          </w:tcPr>
          <w:p w14:paraId="320CB46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35</w:t>
            </w:r>
          </w:p>
        </w:tc>
        <w:tc>
          <w:tcPr>
            <w:tcW w:w="2741" w:type="dxa"/>
            <w:vMerge w:val="restart"/>
            <w:tcBorders>
              <w:top w:val="single" w:color="auto" w:sz="4" w:space="0"/>
              <w:left w:val="single" w:color="auto" w:sz="4" w:space="0"/>
              <w:right w:val="single" w:color="auto" w:sz="4" w:space="0"/>
            </w:tcBorders>
            <w:noWrap w:val="0"/>
            <w:vAlign w:val="center"/>
          </w:tcPr>
          <w:p w14:paraId="7A1D013C">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挖掘现场应未实行封闭施工，未设置安全警示标志的或者未采取有效措施控制施工扬尘，造成路面环境污染的或者临时占道堆放施工材料、建筑渣土和搭建临时工棚不规范、整洁</w:t>
            </w:r>
          </w:p>
        </w:tc>
        <w:tc>
          <w:tcPr>
            <w:tcW w:w="1620" w:type="dxa"/>
            <w:vMerge w:val="restart"/>
            <w:tcBorders>
              <w:top w:val="single" w:color="auto" w:sz="4" w:space="0"/>
              <w:left w:val="single" w:color="auto" w:sz="4" w:space="0"/>
              <w:right w:val="single" w:color="auto" w:sz="4" w:space="0"/>
            </w:tcBorders>
            <w:noWrap w:val="0"/>
            <w:vAlign w:val="center"/>
          </w:tcPr>
          <w:p w14:paraId="2565925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right w:val="single" w:color="auto" w:sz="4" w:space="0"/>
            </w:tcBorders>
            <w:noWrap w:val="0"/>
            <w:vAlign w:val="center"/>
          </w:tcPr>
          <w:p w14:paraId="0E1E5BA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p w14:paraId="297C1343">
            <w:p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47931B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848949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08BDCB4">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14:paraId="6CB7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515" w:type="dxa"/>
            <w:vMerge w:val="continue"/>
            <w:tcBorders>
              <w:left w:val="single" w:color="auto" w:sz="4" w:space="0"/>
              <w:right w:val="single" w:color="auto" w:sz="4" w:space="0"/>
            </w:tcBorders>
            <w:noWrap w:val="0"/>
            <w:vAlign w:val="center"/>
          </w:tcPr>
          <w:p w14:paraId="29890EA5">
            <w:pPr>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36747F0F">
            <w:p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36EF392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744F8CEB">
            <w:p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644221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86B3C2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较为配合调查处理的；及时改正但违法后果较为严重的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F80D46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14:paraId="6457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15" w:type="dxa"/>
            <w:vMerge w:val="continue"/>
            <w:tcBorders>
              <w:left w:val="single" w:color="auto" w:sz="4" w:space="0"/>
              <w:right w:val="single" w:color="auto" w:sz="4" w:space="0"/>
            </w:tcBorders>
            <w:noWrap w:val="0"/>
            <w:vAlign w:val="center"/>
          </w:tcPr>
          <w:p w14:paraId="7F8AE890">
            <w:pPr>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21723F22">
            <w:p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7D674D0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106BB384">
            <w:p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right w:val="single" w:color="auto" w:sz="4" w:space="0"/>
            </w:tcBorders>
            <w:noWrap w:val="0"/>
            <w:vAlign w:val="center"/>
          </w:tcPr>
          <w:p w14:paraId="4DF8CD1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14:paraId="7888795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right w:val="single" w:color="auto" w:sz="4" w:space="0"/>
            </w:tcBorders>
            <w:noWrap w:val="0"/>
            <w:vAlign w:val="center"/>
          </w:tcPr>
          <w:p w14:paraId="002A6C8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14:paraId="44A9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15400A7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36</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4ED5B03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临时占用或挖掘道路设施期限届满，不及时拆除障碍物，恢复道路设施功能，或未经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主管部门和公安机关交通管理部门验收合格恢复通行的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197369A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6D1E513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5446561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572A0D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责令改正后及时改正违法行为，拆除障碍物，占用或者挖掘城市道路面积20平方米以下的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76EE3C5">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14:paraId="1EC6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294CAF11">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17F82AC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5317CF7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45ECE3F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A476F0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1CE8DB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责令改正后及时改正违法行为，占用或者挖掘城市道路面积超过20平方米不满50平方米的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2F4AFC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14:paraId="5593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42ACA419">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1F38B66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45F0F32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4C2E9EB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48A7E1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14:paraId="63DB9545">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拒不改正，形成安全隐患；占用或者挖掘城市道路面积50平方米以上的；未经城市管理主管部门和公安机关交通管理部门验收合格恢复通行的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021E54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14:paraId="221C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76C9315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37</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4E53BAD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因紧急抢修供水、供气、供电、通信、轨道交通等设施需要挖掘城市道路设施，没有立即通知</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主管部门，逾期未补办手续，补缴挖掘修复费的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30B4AC3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50C9276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71BC250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F70A29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时间未超过3个工作日的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62199DF">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14:paraId="0A71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5265B038">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5699424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12D6935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2755E26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A74C28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CCC577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时间超过3个工作日以上未超过7个工作日的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A7E9E9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14:paraId="3DE2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4AD8E920">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2876579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742B757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7A0F775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6D0A67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1848CF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超过7个工作日以上的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B4D176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14:paraId="5499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45CA90A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38</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01E3415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违反《重庆市市政设施管理条例》第三十三条规定的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13601DD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68DA29C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377C0CD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F0DDD8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安全检测结果未报城市管理主管部门备案，经责令限期改正、按时上报的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9C51EF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14:paraId="2F1A1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228ED2AC">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61F4502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AC14CC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1222582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DF8918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542D2A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未按照国家有关规定委托具有相应资质的桥梁检测评估机构对桥梁进行检测评估，经责令限期改正，及时改正的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5034DD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14:paraId="71D4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64BDCCF3">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6B82A6E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4BD7BC6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1465829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65188D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14:paraId="068A6D85">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桥梁检测数据和评估结论不真实、不准确，造成评定桥梁技术等级不准确的，或者拒不改正的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F4B9E0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14:paraId="3F64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515" w:type="dxa"/>
            <w:vMerge w:val="restart"/>
            <w:tcBorders>
              <w:top w:val="single" w:color="auto" w:sz="4" w:space="0"/>
              <w:left w:val="single" w:color="auto" w:sz="4" w:space="0"/>
              <w:right w:val="single" w:color="auto" w:sz="4" w:space="0"/>
            </w:tcBorders>
            <w:noWrap w:val="0"/>
            <w:vAlign w:val="center"/>
          </w:tcPr>
          <w:p w14:paraId="159F761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39</w:t>
            </w:r>
          </w:p>
        </w:tc>
        <w:tc>
          <w:tcPr>
            <w:tcW w:w="2741" w:type="dxa"/>
            <w:vMerge w:val="restart"/>
            <w:tcBorders>
              <w:top w:val="single" w:color="auto" w:sz="4" w:space="0"/>
              <w:left w:val="single" w:color="auto" w:sz="4" w:space="0"/>
              <w:right w:val="single" w:color="auto" w:sz="4" w:space="0"/>
            </w:tcBorders>
            <w:noWrap w:val="0"/>
            <w:vAlign w:val="center"/>
          </w:tcPr>
          <w:p w14:paraId="065EDF1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违反《重庆市市政设施管理条例》第三十四条规定的</w:t>
            </w:r>
          </w:p>
        </w:tc>
        <w:tc>
          <w:tcPr>
            <w:tcW w:w="1620" w:type="dxa"/>
            <w:vMerge w:val="restart"/>
            <w:tcBorders>
              <w:top w:val="single" w:color="auto" w:sz="4" w:space="0"/>
              <w:left w:val="single" w:color="auto" w:sz="4" w:space="0"/>
              <w:right w:val="single" w:color="auto" w:sz="4" w:space="0"/>
            </w:tcBorders>
            <w:noWrap w:val="0"/>
            <w:vAlign w:val="center"/>
          </w:tcPr>
          <w:p w14:paraId="158C04A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right w:val="single" w:color="auto" w:sz="4" w:space="0"/>
            </w:tcBorders>
            <w:noWrap w:val="0"/>
            <w:vAlign w:val="center"/>
          </w:tcPr>
          <w:p w14:paraId="28D0327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47654C0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231566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未按时对人行天桥等进行安全检测的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D9214B3">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14:paraId="6075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515" w:type="dxa"/>
            <w:vMerge w:val="continue"/>
            <w:tcBorders>
              <w:left w:val="single" w:color="auto" w:sz="4" w:space="0"/>
              <w:right w:val="single" w:color="auto" w:sz="4" w:space="0"/>
            </w:tcBorders>
            <w:noWrap w:val="0"/>
            <w:vAlign w:val="center"/>
          </w:tcPr>
          <w:p w14:paraId="3DB745F7">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1387200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045D640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7A794E2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4DBD5B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727195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未按时对跨线桥、立交桥、高架桥等进行安全检测的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7F67CC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14:paraId="4807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515" w:type="dxa"/>
            <w:vMerge w:val="continue"/>
            <w:tcBorders>
              <w:left w:val="single" w:color="auto" w:sz="4" w:space="0"/>
              <w:bottom w:val="single" w:color="auto" w:sz="4" w:space="0"/>
              <w:right w:val="single" w:color="auto" w:sz="4" w:space="0"/>
            </w:tcBorders>
            <w:noWrap w:val="0"/>
            <w:vAlign w:val="center"/>
          </w:tcPr>
          <w:p w14:paraId="295D523B">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14:paraId="5E81213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14:paraId="4A9068D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14:paraId="257E441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3980CD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1D579E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未按时对跨江大桥进行安全检测的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0391E7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14:paraId="2E72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515" w:type="dxa"/>
            <w:vMerge w:val="restart"/>
            <w:tcBorders>
              <w:left w:val="single" w:color="auto" w:sz="4" w:space="0"/>
              <w:right w:val="single" w:color="auto" w:sz="4" w:space="0"/>
            </w:tcBorders>
            <w:noWrap w:val="0"/>
            <w:vAlign w:val="center"/>
          </w:tcPr>
          <w:p w14:paraId="0D7F8008">
            <w:pPr>
              <w:widowControl/>
              <w:numPr>
                <w:ilvl w:val="0"/>
                <w:numId w:val="0"/>
              </w:numPr>
              <w:tabs>
                <w:tab w:val="left" w:pos="420"/>
              </w:tabs>
              <w:spacing w:line="320" w:lineRule="exact"/>
              <w:ind w:left="0" w:firstLine="0"/>
              <w:jc w:val="left"/>
              <w:rPr>
                <w:rFonts w:hint="default" w:ascii="Times New Roman" w:hAnsi="Times New Roman" w:eastAsia="方正仿宋_GBK" w:cs="Times New Roman"/>
                <w:b w:val="0"/>
                <w:bCs w:val="0"/>
                <w:color w:val="000000"/>
                <w:kern w:val="0"/>
                <w:sz w:val="24"/>
                <w:szCs w:val="24"/>
                <w:u w:val="none"/>
                <w:lang w:val="en-US" w:eastAsia="zh-CN"/>
              </w:rPr>
            </w:pPr>
            <w:r>
              <w:rPr>
                <w:rFonts w:hint="eastAsia" w:ascii="Times New Roman" w:hAnsi="Times New Roman" w:eastAsia="方正仿宋_GBK" w:cs="Times New Roman"/>
                <w:b w:val="0"/>
                <w:bCs w:val="0"/>
                <w:color w:val="000000"/>
                <w:kern w:val="0"/>
                <w:sz w:val="24"/>
                <w:szCs w:val="24"/>
                <w:u w:val="none"/>
                <w:lang w:val="en-US" w:eastAsia="zh-CN"/>
              </w:rPr>
              <w:t>40</w:t>
            </w:r>
          </w:p>
        </w:tc>
        <w:tc>
          <w:tcPr>
            <w:tcW w:w="2741" w:type="dxa"/>
            <w:vMerge w:val="restart"/>
            <w:tcBorders>
              <w:left w:val="single" w:color="auto" w:sz="4" w:space="0"/>
              <w:right w:val="single" w:color="auto" w:sz="4" w:space="0"/>
            </w:tcBorders>
            <w:noWrap w:val="0"/>
            <w:vAlign w:val="center"/>
          </w:tcPr>
          <w:p w14:paraId="4BCD026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违反《重庆市市政设施管理条例》第三十</w:t>
            </w:r>
            <w:r>
              <w:rPr>
                <w:rFonts w:hint="eastAsia" w:ascii="Times New Roman" w:hAnsi="Times New Roman" w:eastAsia="方正仿宋_GBK" w:cs="Times New Roman"/>
                <w:b w:val="0"/>
                <w:bCs w:val="0"/>
                <w:color w:val="000000"/>
                <w:kern w:val="0"/>
                <w:sz w:val="24"/>
                <w:szCs w:val="24"/>
                <w:u w:val="none"/>
                <w:lang w:val="en-US" w:eastAsia="zh-CN"/>
              </w:rPr>
              <w:t>五</w:t>
            </w:r>
            <w:r>
              <w:rPr>
                <w:rFonts w:hint="default" w:ascii="Times New Roman" w:hAnsi="Times New Roman" w:eastAsia="方正仿宋_GBK" w:cs="Times New Roman"/>
                <w:b w:val="0"/>
                <w:bCs w:val="0"/>
                <w:color w:val="000000"/>
                <w:kern w:val="0"/>
                <w:sz w:val="24"/>
                <w:szCs w:val="24"/>
                <w:u w:val="none"/>
              </w:rPr>
              <w:t>条规定的</w:t>
            </w:r>
          </w:p>
        </w:tc>
        <w:tc>
          <w:tcPr>
            <w:tcW w:w="1620" w:type="dxa"/>
            <w:vMerge w:val="restart"/>
            <w:tcBorders>
              <w:left w:val="single" w:color="auto" w:sz="4" w:space="0"/>
              <w:right w:val="single" w:color="auto" w:sz="4" w:space="0"/>
            </w:tcBorders>
            <w:noWrap w:val="0"/>
            <w:vAlign w:val="center"/>
          </w:tcPr>
          <w:p w14:paraId="4ED657C5">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left w:val="single" w:color="auto" w:sz="4" w:space="0"/>
              <w:right w:val="single" w:color="auto" w:sz="4" w:space="0"/>
            </w:tcBorders>
            <w:noWrap w:val="0"/>
            <w:vAlign w:val="center"/>
          </w:tcPr>
          <w:p w14:paraId="7B29F934">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2BFA8E41">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B387426">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rPr>
            </w:pPr>
            <w:r>
              <w:rPr>
                <w:rFonts w:ascii="Times New Roman" w:hAnsi="Times New Roman" w:eastAsia="方正仿宋_GBK" w:cs="Times New Roman"/>
                <w:color w:val="000000"/>
                <w:kern w:val="0"/>
                <w:sz w:val="24"/>
                <w:szCs w:val="24"/>
                <w:u w:val="none"/>
              </w:rPr>
              <w:t>经检测评估确定桥梁承载能力下降但尚未构成危桥，维护管理单位</w:t>
            </w:r>
            <w:r>
              <w:rPr>
                <w:rFonts w:hint="default" w:ascii="Times New Roman" w:hAnsi="Times New Roman" w:eastAsia="方正仿宋_GBK" w:cs="Times New Roman"/>
                <w:color w:val="000000"/>
                <w:kern w:val="0"/>
                <w:sz w:val="24"/>
                <w:szCs w:val="24"/>
                <w:u w:val="none"/>
                <w:lang w:val="en-US" w:eastAsia="zh-CN"/>
              </w:rPr>
              <w:t>未</w:t>
            </w:r>
            <w:r>
              <w:rPr>
                <w:rFonts w:ascii="Times New Roman" w:hAnsi="Times New Roman" w:eastAsia="方正仿宋_GBK" w:cs="Times New Roman"/>
                <w:color w:val="000000"/>
                <w:kern w:val="0"/>
                <w:sz w:val="24"/>
                <w:szCs w:val="24"/>
                <w:u w:val="none"/>
              </w:rPr>
              <w:t>立即采取加固等安全措施</w:t>
            </w:r>
            <w:r>
              <w:rPr>
                <w:rFonts w:hint="default" w:ascii="Times New Roman" w:hAnsi="Times New Roman" w:eastAsia="方正仿宋_GBK" w:cs="Times New Roman"/>
                <w:color w:val="000000"/>
                <w:kern w:val="0"/>
                <w:sz w:val="24"/>
                <w:szCs w:val="24"/>
                <w:u w:val="none"/>
                <w:lang w:eastAsia="zh-CN"/>
              </w:rPr>
              <w:t>，</w:t>
            </w:r>
            <w:r>
              <w:rPr>
                <w:rFonts w:hint="default" w:ascii="Times New Roman" w:hAnsi="Times New Roman" w:eastAsia="方正仿宋_GBK" w:cs="Times New Roman"/>
                <w:color w:val="000000"/>
                <w:kern w:val="0"/>
                <w:sz w:val="24"/>
                <w:szCs w:val="24"/>
                <w:u w:val="none"/>
                <w:lang w:val="en-US" w:eastAsia="zh-CN"/>
              </w:rPr>
              <w:t>但未造成危害后果的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6981580">
            <w:pPr>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处4000元以上8800元以下罚款</w:t>
            </w:r>
          </w:p>
        </w:tc>
      </w:tr>
      <w:tr w14:paraId="0160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515" w:type="dxa"/>
            <w:vMerge w:val="continue"/>
            <w:tcBorders>
              <w:left w:val="single" w:color="auto" w:sz="4" w:space="0"/>
              <w:right w:val="single" w:color="auto" w:sz="4" w:space="0"/>
            </w:tcBorders>
            <w:noWrap w:val="0"/>
            <w:vAlign w:val="center"/>
          </w:tcPr>
          <w:p w14:paraId="7C330595">
            <w:pPr>
              <w:widowControl/>
              <w:tabs>
                <w:tab w:val="left" w:pos="420"/>
              </w:tabs>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69A5A76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0F637B0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46DB864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85BE88C">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C318663">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rPr>
            </w:pPr>
            <w:r>
              <w:rPr>
                <w:rFonts w:ascii="Times New Roman" w:hAnsi="Times New Roman" w:eastAsia="方正仿宋_GBK" w:cs="Times New Roman"/>
                <w:color w:val="000000"/>
                <w:kern w:val="0"/>
                <w:sz w:val="24"/>
                <w:szCs w:val="24"/>
                <w:u w:val="none"/>
              </w:rPr>
              <w:t>经检测评估判定为危桥，维护管理单位</w:t>
            </w:r>
            <w:r>
              <w:rPr>
                <w:rFonts w:hint="default" w:ascii="Times New Roman" w:hAnsi="Times New Roman" w:eastAsia="方正仿宋_GBK" w:cs="Times New Roman"/>
                <w:color w:val="000000"/>
                <w:kern w:val="0"/>
                <w:sz w:val="24"/>
                <w:szCs w:val="24"/>
                <w:u w:val="none"/>
                <w:lang w:val="en-US" w:eastAsia="zh-CN"/>
              </w:rPr>
              <w:t>未</w:t>
            </w:r>
            <w:r>
              <w:rPr>
                <w:rFonts w:ascii="Times New Roman" w:hAnsi="Times New Roman" w:eastAsia="方正仿宋_GBK" w:cs="Times New Roman"/>
                <w:color w:val="000000"/>
                <w:kern w:val="0"/>
                <w:sz w:val="24"/>
                <w:szCs w:val="24"/>
                <w:u w:val="none"/>
              </w:rPr>
              <w:t>向社会公告</w:t>
            </w:r>
            <w:r>
              <w:rPr>
                <w:rFonts w:hint="default" w:ascii="Times New Roman" w:hAnsi="Times New Roman" w:eastAsia="方正仿宋_GBK" w:cs="Times New Roman"/>
                <w:color w:val="000000"/>
                <w:kern w:val="0"/>
                <w:sz w:val="24"/>
                <w:szCs w:val="24"/>
                <w:u w:val="none"/>
                <w:lang w:val="en-US" w:eastAsia="zh-CN"/>
              </w:rPr>
              <w:t>的；未</w:t>
            </w:r>
            <w:r>
              <w:rPr>
                <w:rFonts w:ascii="Times New Roman" w:hAnsi="Times New Roman" w:eastAsia="方正仿宋_GBK" w:cs="Times New Roman"/>
                <w:color w:val="000000"/>
                <w:kern w:val="0"/>
                <w:sz w:val="24"/>
                <w:szCs w:val="24"/>
                <w:u w:val="none"/>
              </w:rPr>
              <w:t>设置显著的警示标志</w:t>
            </w:r>
            <w:r>
              <w:rPr>
                <w:rFonts w:hint="default" w:ascii="Times New Roman" w:hAnsi="Times New Roman" w:eastAsia="方正仿宋_GBK" w:cs="Times New Roman"/>
                <w:color w:val="000000"/>
                <w:kern w:val="0"/>
                <w:sz w:val="24"/>
                <w:szCs w:val="24"/>
                <w:u w:val="none"/>
                <w:lang w:val="en-US" w:eastAsia="zh-CN"/>
              </w:rPr>
              <w:t>的</w:t>
            </w:r>
            <w:r>
              <w:rPr>
                <w:rFonts w:hint="default" w:ascii="Times New Roman" w:hAnsi="Times New Roman" w:eastAsia="方正仿宋_GBK" w:cs="Times New Roman"/>
                <w:color w:val="000000"/>
                <w:kern w:val="0"/>
                <w:sz w:val="24"/>
                <w:szCs w:val="24"/>
                <w:u w:val="none"/>
                <w:lang w:eastAsia="zh-CN"/>
              </w:rPr>
              <w:t>；</w:t>
            </w:r>
            <w:r>
              <w:rPr>
                <w:rFonts w:hint="default" w:ascii="Times New Roman" w:hAnsi="Times New Roman" w:eastAsia="方正仿宋_GBK" w:cs="Times New Roman"/>
                <w:color w:val="000000"/>
                <w:kern w:val="0"/>
                <w:sz w:val="24"/>
                <w:szCs w:val="24"/>
                <w:u w:val="none"/>
                <w:lang w:val="en-US" w:eastAsia="zh-CN"/>
              </w:rPr>
              <w:t>未</w:t>
            </w:r>
            <w:r>
              <w:rPr>
                <w:rFonts w:ascii="Times New Roman" w:hAnsi="Times New Roman" w:eastAsia="方正仿宋_GBK" w:cs="Times New Roman"/>
                <w:color w:val="000000"/>
                <w:kern w:val="0"/>
                <w:sz w:val="24"/>
                <w:szCs w:val="24"/>
                <w:u w:val="none"/>
              </w:rPr>
              <w:t>采取措施及时排除危险</w:t>
            </w:r>
            <w:r>
              <w:rPr>
                <w:rFonts w:hint="default" w:ascii="Times New Roman" w:hAnsi="Times New Roman" w:eastAsia="方正仿宋_GBK" w:cs="Times New Roman"/>
                <w:color w:val="000000"/>
                <w:kern w:val="0"/>
                <w:sz w:val="24"/>
                <w:szCs w:val="24"/>
                <w:u w:val="none"/>
                <w:lang w:val="en-US" w:eastAsia="zh-CN"/>
              </w:rPr>
              <w:t>的</w:t>
            </w:r>
            <w:r>
              <w:rPr>
                <w:rFonts w:ascii="Times New Roman" w:hAnsi="Times New Roman" w:eastAsia="方正仿宋_GBK" w:cs="Times New Roman"/>
                <w:color w:val="000000"/>
                <w:kern w:val="0"/>
                <w:sz w:val="24"/>
                <w:szCs w:val="24"/>
                <w:u w:val="none"/>
              </w:rPr>
              <w:t>；危桥在危险排除之前</w:t>
            </w:r>
            <w:r>
              <w:rPr>
                <w:rFonts w:hint="default" w:ascii="Times New Roman" w:hAnsi="Times New Roman" w:eastAsia="方正仿宋_GBK" w:cs="Times New Roman"/>
                <w:color w:val="000000"/>
                <w:kern w:val="0"/>
                <w:sz w:val="24"/>
                <w:szCs w:val="24"/>
                <w:u w:val="none"/>
                <w:lang w:val="en-US" w:eastAsia="zh-CN"/>
              </w:rPr>
              <w:t>未</w:t>
            </w:r>
            <w:r>
              <w:rPr>
                <w:rFonts w:ascii="Times New Roman" w:hAnsi="Times New Roman" w:eastAsia="方正仿宋_GBK" w:cs="Times New Roman"/>
                <w:color w:val="000000"/>
                <w:kern w:val="0"/>
                <w:sz w:val="24"/>
                <w:szCs w:val="24"/>
                <w:u w:val="none"/>
              </w:rPr>
              <w:t>禁止使用</w:t>
            </w:r>
            <w:r>
              <w:rPr>
                <w:rFonts w:hint="default" w:ascii="Times New Roman" w:hAnsi="Times New Roman" w:eastAsia="方正仿宋_GBK" w:cs="Times New Roman"/>
                <w:color w:val="000000"/>
                <w:kern w:val="0"/>
                <w:sz w:val="24"/>
                <w:szCs w:val="24"/>
                <w:u w:val="none"/>
                <w:lang w:eastAsia="zh-CN"/>
              </w:rPr>
              <w:t>，</w:t>
            </w:r>
            <w:r>
              <w:rPr>
                <w:rFonts w:hint="default" w:ascii="Times New Roman" w:hAnsi="Times New Roman" w:eastAsia="方正仿宋_GBK" w:cs="Times New Roman"/>
                <w:color w:val="000000"/>
                <w:kern w:val="0"/>
                <w:sz w:val="24"/>
                <w:szCs w:val="24"/>
                <w:u w:val="none"/>
                <w:lang w:val="en-US" w:eastAsia="zh-CN"/>
              </w:rPr>
              <w:t>尚未造成违法后果的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B9C589B">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14:paraId="5931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515" w:type="dxa"/>
            <w:vMerge w:val="continue"/>
            <w:tcBorders>
              <w:left w:val="single" w:color="auto" w:sz="4" w:space="0"/>
              <w:bottom w:val="single" w:color="auto" w:sz="4" w:space="0"/>
              <w:right w:val="single" w:color="auto" w:sz="4" w:space="0"/>
            </w:tcBorders>
            <w:noWrap w:val="0"/>
            <w:vAlign w:val="center"/>
          </w:tcPr>
          <w:p w14:paraId="121FCA2A">
            <w:pPr>
              <w:widowControl/>
              <w:tabs>
                <w:tab w:val="left" w:pos="420"/>
              </w:tabs>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14:paraId="6066AD9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14:paraId="6E27E59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14:paraId="2444D72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BADE812">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404871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ascii="Times New Roman" w:hAnsi="Times New Roman" w:eastAsia="方正仿宋_GBK" w:cs="Times New Roman"/>
                <w:color w:val="000000"/>
                <w:kern w:val="0"/>
                <w:sz w:val="24"/>
                <w:szCs w:val="24"/>
                <w:u w:val="none"/>
              </w:rPr>
              <w:t>经检测评估判定为危桥，维护管理单位</w:t>
            </w:r>
            <w:r>
              <w:rPr>
                <w:rFonts w:hint="default" w:ascii="Times New Roman" w:hAnsi="Times New Roman" w:eastAsia="方正仿宋_GBK" w:cs="Times New Roman"/>
                <w:color w:val="000000"/>
                <w:kern w:val="0"/>
                <w:sz w:val="24"/>
                <w:szCs w:val="24"/>
                <w:u w:val="none"/>
                <w:lang w:val="en-US" w:eastAsia="zh-CN"/>
              </w:rPr>
              <w:t>未</w:t>
            </w:r>
            <w:r>
              <w:rPr>
                <w:rFonts w:ascii="Times New Roman" w:hAnsi="Times New Roman" w:eastAsia="方正仿宋_GBK" w:cs="Times New Roman"/>
                <w:color w:val="000000"/>
                <w:kern w:val="0"/>
                <w:sz w:val="24"/>
                <w:szCs w:val="24"/>
                <w:u w:val="none"/>
              </w:rPr>
              <w:t>向社会公告</w:t>
            </w:r>
            <w:r>
              <w:rPr>
                <w:rFonts w:hint="default" w:ascii="Times New Roman" w:hAnsi="Times New Roman" w:eastAsia="方正仿宋_GBK" w:cs="Times New Roman"/>
                <w:color w:val="000000"/>
                <w:kern w:val="0"/>
                <w:sz w:val="24"/>
                <w:szCs w:val="24"/>
                <w:u w:val="none"/>
                <w:lang w:val="en-US" w:eastAsia="zh-CN"/>
              </w:rPr>
              <w:t>的；未</w:t>
            </w:r>
            <w:r>
              <w:rPr>
                <w:rFonts w:ascii="Times New Roman" w:hAnsi="Times New Roman" w:eastAsia="方正仿宋_GBK" w:cs="Times New Roman"/>
                <w:color w:val="000000"/>
                <w:kern w:val="0"/>
                <w:sz w:val="24"/>
                <w:szCs w:val="24"/>
                <w:u w:val="none"/>
              </w:rPr>
              <w:t>设置显著的警示标志</w:t>
            </w:r>
            <w:r>
              <w:rPr>
                <w:rFonts w:hint="default" w:ascii="Times New Roman" w:hAnsi="Times New Roman" w:eastAsia="方正仿宋_GBK" w:cs="Times New Roman"/>
                <w:color w:val="000000"/>
                <w:kern w:val="0"/>
                <w:sz w:val="24"/>
                <w:szCs w:val="24"/>
                <w:u w:val="none"/>
                <w:lang w:val="en-US" w:eastAsia="zh-CN"/>
              </w:rPr>
              <w:t>的</w:t>
            </w:r>
            <w:r>
              <w:rPr>
                <w:rFonts w:hint="default" w:ascii="Times New Roman" w:hAnsi="Times New Roman" w:eastAsia="方正仿宋_GBK" w:cs="Times New Roman"/>
                <w:color w:val="000000"/>
                <w:kern w:val="0"/>
                <w:sz w:val="24"/>
                <w:szCs w:val="24"/>
                <w:u w:val="none"/>
                <w:lang w:eastAsia="zh-CN"/>
              </w:rPr>
              <w:t>；</w:t>
            </w:r>
            <w:r>
              <w:rPr>
                <w:rFonts w:hint="default" w:ascii="Times New Roman" w:hAnsi="Times New Roman" w:eastAsia="方正仿宋_GBK" w:cs="Times New Roman"/>
                <w:color w:val="000000"/>
                <w:kern w:val="0"/>
                <w:sz w:val="24"/>
                <w:szCs w:val="24"/>
                <w:u w:val="none"/>
                <w:lang w:val="en-US" w:eastAsia="zh-CN"/>
              </w:rPr>
              <w:t>未</w:t>
            </w:r>
            <w:r>
              <w:rPr>
                <w:rFonts w:ascii="Times New Roman" w:hAnsi="Times New Roman" w:eastAsia="方正仿宋_GBK" w:cs="Times New Roman"/>
                <w:color w:val="000000"/>
                <w:kern w:val="0"/>
                <w:sz w:val="24"/>
                <w:szCs w:val="24"/>
                <w:u w:val="none"/>
              </w:rPr>
              <w:t>采取措施及时排除危险</w:t>
            </w:r>
            <w:r>
              <w:rPr>
                <w:rFonts w:hint="default" w:ascii="Times New Roman" w:hAnsi="Times New Roman" w:eastAsia="方正仿宋_GBK" w:cs="Times New Roman"/>
                <w:color w:val="000000"/>
                <w:kern w:val="0"/>
                <w:sz w:val="24"/>
                <w:szCs w:val="24"/>
                <w:u w:val="none"/>
                <w:lang w:val="en-US" w:eastAsia="zh-CN"/>
              </w:rPr>
              <w:t>的</w:t>
            </w:r>
            <w:r>
              <w:rPr>
                <w:rFonts w:ascii="Times New Roman" w:hAnsi="Times New Roman" w:eastAsia="方正仿宋_GBK" w:cs="Times New Roman"/>
                <w:color w:val="000000"/>
                <w:kern w:val="0"/>
                <w:sz w:val="24"/>
                <w:szCs w:val="24"/>
                <w:u w:val="none"/>
              </w:rPr>
              <w:t>；危桥在危险排除之前</w:t>
            </w:r>
            <w:r>
              <w:rPr>
                <w:rFonts w:hint="default" w:ascii="Times New Roman" w:hAnsi="Times New Roman" w:eastAsia="方正仿宋_GBK" w:cs="Times New Roman"/>
                <w:color w:val="000000"/>
                <w:kern w:val="0"/>
                <w:sz w:val="24"/>
                <w:szCs w:val="24"/>
                <w:u w:val="none"/>
                <w:lang w:val="en-US" w:eastAsia="zh-CN"/>
              </w:rPr>
              <w:t>未</w:t>
            </w:r>
            <w:r>
              <w:rPr>
                <w:rFonts w:ascii="Times New Roman" w:hAnsi="Times New Roman" w:eastAsia="方正仿宋_GBK" w:cs="Times New Roman"/>
                <w:color w:val="000000"/>
                <w:kern w:val="0"/>
                <w:sz w:val="24"/>
                <w:szCs w:val="24"/>
                <w:u w:val="none"/>
              </w:rPr>
              <w:t>禁止使用</w:t>
            </w:r>
            <w:r>
              <w:rPr>
                <w:rFonts w:hint="default" w:ascii="Times New Roman" w:hAnsi="Times New Roman" w:eastAsia="方正仿宋_GBK" w:cs="Times New Roman"/>
                <w:color w:val="000000"/>
                <w:kern w:val="0"/>
                <w:sz w:val="24"/>
                <w:szCs w:val="24"/>
                <w:u w:val="none"/>
                <w:lang w:eastAsia="zh-CN"/>
              </w:rPr>
              <w:t>，</w:t>
            </w:r>
            <w:r>
              <w:rPr>
                <w:rFonts w:hint="default" w:ascii="Times New Roman" w:hAnsi="Times New Roman" w:eastAsia="方正仿宋_GBK" w:cs="Times New Roman"/>
                <w:color w:val="000000"/>
                <w:kern w:val="0"/>
                <w:sz w:val="24"/>
                <w:szCs w:val="24"/>
                <w:u w:val="none"/>
                <w:lang w:val="en-US" w:eastAsia="zh-CN"/>
              </w:rPr>
              <w:t>造成违法后果的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748F7BF">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14:paraId="1843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15" w:type="dxa"/>
            <w:vMerge w:val="restart"/>
            <w:tcBorders>
              <w:left w:val="single" w:color="auto" w:sz="4" w:space="0"/>
              <w:right w:val="single" w:color="auto" w:sz="4" w:space="0"/>
            </w:tcBorders>
            <w:noWrap w:val="0"/>
            <w:vAlign w:val="center"/>
          </w:tcPr>
          <w:p w14:paraId="709F22EF">
            <w:pPr>
              <w:widowControl/>
              <w:tabs>
                <w:tab w:val="left" w:pos="420"/>
              </w:tabs>
              <w:spacing w:line="320" w:lineRule="exact"/>
              <w:jc w:val="left"/>
              <w:rPr>
                <w:rFonts w:hint="default" w:ascii="Times New Roman" w:hAnsi="Times New Roman" w:eastAsia="方正仿宋_GBK" w:cs="Times New Roman"/>
                <w:b w:val="0"/>
                <w:bCs w:val="0"/>
                <w:color w:val="000000"/>
                <w:kern w:val="0"/>
                <w:sz w:val="24"/>
                <w:szCs w:val="24"/>
                <w:u w:val="none"/>
                <w:lang w:val="en-US" w:eastAsia="zh-CN"/>
              </w:rPr>
            </w:pPr>
            <w:r>
              <w:rPr>
                <w:rFonts w:hint="eastAsia" w:ascii="Times New Roman" w:hAnsi="Times New Roman" w:eastAsia="方正仿宋_GBK" w:cs="Times New Roman"/>
                <w:b w:val="0"/>
                <w:bCs w:val="0"/>
                <w:color w:val="000000"/>
                <w:kern w:val="0"/>
                <w:sz w:val="24"/>
                <w:szCs w:val="24"/>
                <w:u w:val="none"/>
                <w:lang w:val="en-US" w:eastAsia="zh-CN"/>
              </w:rPr>
              <w:t>41</w:t>
            </w:r>
          </w:p>
        </w:tc>
        <w:tc>
          <w:tcPr>
            <w:tcW w:w="2741" w:type="dxa"/>
            <w:vMerge w:val="restart"/>
            <w:tcBorders>
              <w:left w:val="single" w:color="auto" w:sz="4" w:space="0"/>
              <w:right w:val="single" w:color="auto" w:sz="4" w:space="0"/>
            </w:tcBorders>
            <w:noWrap w:val="0"/>
            <w:vAlign w:val="center"/>
          </w:tcPr>
          <w:p w14:paraId="0EFBAF8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违反《重庆市市政设施管理条例》第三十</w:t>
            </w:r>
            <w:r>
              <w:rPr>
                <w:rFonts w:hint="eastAsia" w:ascii="Times New Roman" w:hAnsi="Times New Roman" w:eastAsia="方正仿宋_GBK" w:cs="Times New Roman"/>
                <w:b w:val="0"/>
                <w:bCs w:val="0"/>
                <w:color w:val="000000"/>
                <w:kern w:val="0"/>
                <w:sz w:val="24"/>
                <w:szCs w:val="24"/>
                <w:u w:val="none"/>
                <w:lang w:val="en-US" w:eastAsia="zh-CN"/>
              </w:rPr>
              <w:t>六</w:t>
            </w:r>
            <w:r>
              <w:rPr>
                <w:rFonts w:hint="default" w:ascii="Times New Roman" w:hAnsi="Times New Roman" w:eastAsia="方正仿宋_GBK" w:cs="Times New Roman"/>
                <w:b w:val="0"/>
                <w:bCs w:val="0"/>
                <w:color w:val="000000"/>
                <w:kern w:val="0"/>
                <w:sz w:val="24"/>
                <w:szCs w:val="24"/>
                <w:u w:val="none"/>
              </w:rPr>
              <w:t>条规定的</w:t>
            </w:r>
          </w:p>
        </w:tc>
        <w:tc>
          <w:tcPr>
            <w:tcW w:w="1620" w:type="dxa"/>
            <w:vMerge w:val="restart"/>
            <w:tcBorders>
              <w:left w:val="single" w:color="auto" w:sz="4" w:space="0"/>
              <w:right w:val="single" w:color="auto" w:sz="4" w:space="0"/>
            </w:tcBorders>
            <w:noWrap w:val="0"/>
            <w:vAlign w:val="center"/>
          </w:tcPr>
          <w:p w14:paraId="76B4E46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w:t>
            </w:r>
            <w:r>
              <w:rPr>
                <w:rFonts w:hint="eastAsia" w:ascii="Times New Roman" w:hAnsi="Times New Roman" w:eastAsia="方正仿宋_GBK" w:cs="Times New Roman"/>
                <w:b w:val="0"/>
                <w:bCs w:val="0"/>
                <w:color w:val="000000"/>
                <w:kern w:val="0"/>
                <w:sz w:val="24"/>
                <w:szCs w:val="24"/>
                <w:u w:val="none"/>
                <w:lang w:val="en-US" w:eastAsia="zh-CN"/>
              </w:rPr>
              <w:t>一</w:t>
            </w:r>
            <w:r>
              <w:rPr>
                <w:rFonts w:hint="default" w:ascii="Times New Roman" w:hAnsi="Times New Roman" w:eastAsia="方正仿宋_GBK" w:cs="Times New Roman"/>
                <w:b w:val="0"/>
                <w:bCs w:val="0"/>
                <w:color w:val="000000"/>
                <w:kern w:val="0"/>
                <w:sz w:val="24"/>
                <w:szCs w:val="24"/>
                <w:u w:val="none"/>
              </w:rPr>
              <w:t>）项</w:t>
            </w:r>
          </w:p>
        </w:tc>
        <w:tc>
          <w:tcPr>
            <w:tcW w:w="2810" w:type="dxa"/>
            <w:vMerge w:val="restart"/>
            <w:tcBorders>
              <w:left w:val="single" w:color="auto" w:sz="4" w:space="0"/>
              <w:right w:val="single" w:color="auto" w:sz="4" w:space="0"/>
            </w:tcBorders>
            <w:noWrap w:val="0"/>
            <w:vAlign w:val="center"/>
          </w:tcPr>
          <w:p w14:paraId="486C0338">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w:t>
            </w:r>
            <w:r>
              <w:rPr>
                <w:rFonts w:hint="default" w:ascii="Times New Roman" w:hAnsi="Times New Roman" w:eastAsia="方正仿宋_GBK" w:cs="Times New Roman"/>
                <w:b w:val="0"/>
                <w:bCs w:val="0"/>
                <w:color w:val="000000"/>
                <w:kern w:val="0"/>
                <w:sz w:val="24"/>
                <w:szCs w:val="24"/>
                <w:u w:val="none"/>
                <w:lang w:val="en-US" w:eastAsia="zh-CN"/>
              </w:rPr>
              <w:t>二</w:t>
            </w:r>
            <w:r>
              <w:rPr>
                <w:rFonts w:hint="default" w:ascii="Times New Roman" w:hAnsi="Times New Roman" w:eastAsia="方正仿宋_GBK" w:cs="Times New Roman"/>
                <w:b w:val="0"/>
                <w:bCs w:val="0"/>
                <w:color w:val="000000"/>
                <w:kern w:val="0"/>
                <w:sz w:val="24"/>
                <w:szCs w:val="24"/>
                <w:u w:val="none"/>
              </w:rPr>
              <w:t>千元以上</w:t>
            </w:r>
            <w:r>
              <w:rPr>
                <w:rFonts w:hint="default" w:ascii="Times New Roman" w:hAnsi="Times New Roman" w:eastAsia="方正仿宋_GBK" w:cs="Times New Roman"/>
                <w:b w:val="0"/>
                <w:bCs w:val="0"/>
                <w:color w:val="000000"/>
                <w:kern w:val="0"/>
                <w:sz w:val="24"/>
                <w:szCs w:val="24"/>
                <w:u w:val="none"/>
                <w:lang w:val="en-US" w:eastAsia="zh-CN"/>
              </w:rPr>
              <w:t>二</w:t>
            </w:r>
            <w:r>
              <w:rPr>
                <w:rFonts w:hint="default" w:ascii="Times New Roman" w:hAnsi="Times New Roman" w:eastAsia="方正仿宋_GBK" w:cs="Times New Roman"/>
                <w:b w:val="0"/>
                <w:bCs w:val="0"/>
                <w:color w:val="000000"/>
                <w:kern w:val="0"/>
                <w:sz w:val="24"/>
                <w:szCs w:val="24"/>
                <w:u w:val="none"/>
              </w:rPr>
              <w:t>万元以下的罚款</w:t>
            </w:r>
          </w:p>
          <w:p w14:paraId="68449D9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F95CE76">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B23DF29">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0"/>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2AA5C4D">
            <w:pPr>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处</w:t>
            </w:r>
            <w:r>
              <w:rPr>
                <w:rFonts w:hint="eastAsia" w:ascii="Times New Roman" w:hAnsi="Times New Roman" w:eastAsia="方正仿宋_GBK" w:cs="Times New Roman"/>
                <w:b w:val="0"/>
                <w:bCs w:val="0"/>
                <w:color w:val="000000"/>
                <w:kern w:val="0"/>
                <w:sz w:val="24"/>
                <w:szCs w:val="24"/>
                <w:u w:val="none"/>
                <w:lang w:val="en-US" w:eastAsia="zh-CN"/>
              </w:rPr>
              <w:t>2</w:t>
            </w:r>
            <w:r>
              <w:rPr>
                <w:rFonts w:hint="default" w:ascii="Times New Roman" w:hAnsi="Times New Roman" w:eastAsia="方正仿宋_GBK" w:cs="Times New Roman"/>
                <w:b w:val="0"/>
                <w:bCs w:val="0"/>
                <w:color w:val="000000"/>
                <w:kern w:val="0"/>
                <w:sz w:val="24"/>
                <w:szCs w:val="24"/>
                <w:u w:val="none"/>
              </w:rPr>
              <w:t>000元以上</w:t>
            </w:r>
            <w:r>
              <w:rPr>
                <w:rFonts w:hint="eastAsia" w:ascii="Times New Roman" w:hAnsi="Times New Roman" w:eastAsia="方正仿宋_GBK" w:cs="Times New Roman"/>
                <w:b w:val="0"/>
                <w:bCs w:val="0"/>
                <w:color w:val="000000"/>
                <w:kern w:val="0"/>
                <w:sz w:val="24"/>
                <w:szCs w:val="24"/>
                <w:u w:val="none"/>
                <w:lang w:val="en-US" w:eastAsia="zh-CN"/>
              </w:rPr>
              <w:t>74</w:t>
            </w:r>
            <w:r>
              <w:rPr>
                <w:rFonts w:hint="default" w:ascii="Times New Roman" w:hAnsi="Times New Roman" w:eastAsia="方正仿宋_GBK" w:cs="Times New Roman"/>
                <w:b w:val="0"/>
                <w:bCs w:val="0"/>
                <w:color w:val="000000"/>
                <w:kern w:val="0"/>
                <w:sz w:val="24"/>
                <w:szCs w:val="24"/>
                <w:u w:val="none"/>
              </w:rPr>
              <w:t>00元以下的罚款</w:t>
            </w:r>
          </w:p>
        </w:tc>
      </w:tr>
      <w:tr w14:paraId="3B91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15" w:type="dxa"/>
            <w:vMerge w:val="continue"/>
            <w:tcBorders>
              <w:left w:val="single" w:color="auto" w:sz="4" w:space="0"/>
              <w:right w:val="single" w:color="auto" w:sz="4" w:space="0"/>
            </w:tcBorders>
            <w:noWrap w:val="0"/>
            <w:vAlign w:val="center"/>
          </w:tcPr>
          <w:p w14:paraId="537A99A8">
            <w:pPr>
              <w:widowControl/>
              <w:tabs>
                <w:tab w:val="left" w:pos="420"/>
              </w:tabs>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01A3B07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031FCAC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6E3A4F2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AB35B5E">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12FFA38">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spacing w:val="0"/>
                <w:kern w:val="0"/>
                <w:sz w:val="24"/>
                <w:szCs w:val="24"/>
                <w:u w:val="none"/>
              </w:rPr>
              <w:t>较为配合调查处理的；及时改正但违法后果较为严重的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F2320A4">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处超过</w:t>
            </w:r>
            <w:r>
              <w:rPr>
                <w:rFonts w:hint="eastAsia" w:ascii="Times New Roman" w:hAnsi="Times New Roman" w:eastAsia="方正仿宋_GBK" w:cs="Times New Roman"/>
                <w:b w:val="0"/>
                <w:bCs w:val="0"/>
                <w:color w:val="000000"/>
                <w:kern w:val="0"/>
                <w:sz w:val="24"/>
                <w:szCs w:val="24"/>
                <w:u w:val="none"/>
                <w:lang w:val="en-US" w:eastAsia="zh-CN"/>
              </w:rPr>
              <w:t>74</w:t>
            </w:r>
            <w:r>
              <w:rPr>
                <w:rFonts w:hint="default" w:ascii="Times New Roman" w:hAnsi="Times New Roman" w:eastAsia="方正仿宋_GBK" w:cs="Times New Roman"/>
                <w:b w:val="0"/>
                <w:bCs w:val="0"/>
                <w:color w:val="000000"/>
                <w:kern w:val="0"/>
                <w:sz w:val="24"/>
                <w:szCs w:val="24"/>
                <w:u w:val="none"/>
              </w:rPr>
              <w:t>00元不满</w:t>
            </w:r>
            <w:r>
              <w:rPr>
                <w:rFonts w:hint="eastAsia" w:ascii="Times New Roman" w:hAnsi="Times New Roman" w:eastAsia="方正仿宋_GBK" w:cs="Times New Roman"/>
                <w:b w:val="0"/>
                <w:bCs w:val="0"/>
                <w:color w:val="000000"/>
                <w:kern w:val="0"/>
                <w:sz w:val="24"/>
                <w:szCs w:val="24"/>
                <w:u w:val="none"/>
                <w:lang w:val="en-US" w:eastAsia="zh-CN"/>
              </w:rPr>
              <w:t>146</w:t>
            </w:r>
            <w:r>
              <w:rPr>
                <w:rFonts w:hint="default" w:ascii="Times New Roman" w:hAnsi="Times New Roman" w:eastAsia="方正仿宋_GBK" w:cs="Times New Roman"/>
                <w:b w:val="0"/>
                <w:bCs w:val="0"/>
                <w:color w:val="000000"/>
                <w:kern w:val="0"/>
                <w:sz w:val="24"/>
                <w:szCs w:val="24"/>
                <w:u w:val="none"/>
              </w:rPr>
              <w:t>00元的罚款</w:t>
            </w:r>
          </w:p>
        </w:tc>
      </w:tr>
      <w:tr w14:paraId="2680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15" w:type="dxa"/>
            <w:vMerge w:val="continue"/>
            <w:tcBorders>
              <w:left w:val="single" w:color="auto" w:sz="4" w:space="0"/>
              <w:bottom w:val="single" w:color="auto" w:sz="4" w:space="0"/>
              <w:right w:val="single" w:color="auto" w:sz="4" w:space="0"/>
            </w:tcBorders>
            <w:noWrap w:val="0"/>
            <w:vAlign w:val="center"/>
          </w:tcPr>
          <w:p w14:paraId="447CEC62">
            <w:pPr>
              <w:widowControl/>
              <w:tabs>
                <w:tab w:val="left" w:pos="420"/>
              </w:tabs>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14:paraId="4C1AEDC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14:paraId="3B29A93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14:paraId="0F808D6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D8B48F9">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BBA2330">
            <w:pPr>
              <w:spacing w:line="320" w:lineRule="exact"/>
              <w:jc w:val="left"/>
              <w:rPr>
                <w:rFonts w:hint="default" w:ascii="Times New Roman" w:hAnsi="Times New Roman" w:eastAsia="方正仿宋_GBK" w:cs="Times New Roman"/>
                <w:b w:val="0"/>
                <w:bCs w:val="0"/>
                <w:color w:val="000000"/>
                <w:kern w:val="2"/>
                <w:sz w:val="24"/>
                <w:szCs w:val="24"/>
                <w:u w:val="none"/>
                <w:lang w:val="en-US" w:eastAsia="zh-CN" w:bidi="ar-SA"/>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14DA841">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处</w:t>
            </w:r>
            <w:r>
              <w:rPr>
                <w:rFonts w:hint="eastAsia" w:ascii="Times New Roman" w:hAnsi="Times New Roman" w:eastAsia="方正仿宋_GBK" w:cs="Times New Roman"/>
                <w:b w:val="0"/>
                <w:bCs w:val="0"/>
                <w:color w:val="000000"/>
                <w:kern w:val="0"/>
                <w:sz w:val="24"/>
                <w:szCs w:val="24"/>
                <w:u w:val="none"/>
                <w:lang w:val="en-US" w:eastAsia="zh-CN"/>
              </w:rPr>
              <w:t>146</w:t>
            </w:r>
            <w:r>
              <w:rPr>
                <w:rFonts w:hint="default" w:ascii="Times New Roman" w:hAnsi="Times New Roman" w:eastAsia="方正仿宋_GBK" w:cs="Times New Roman"/>
                <w:b w:val="0"/>
                <w:bCs w:val="0"/>
                <w:color w:val="000000"/>
                <w:kern w:val="0"/>
                <w:sz w:val="24"/>
                <w:szCs w:val="24"/>
                <w:u w:val="none"/>
              </w:rPr>
              <w:t>00元以上</w:t>
            </w:r>
            <w:r>
              <w:rPr>
                <w:rFonts w:hint="eastAsia" w:ascii="Times New Roman" w:hAnsi="Times New Roman" w:eastAsia="方正仿宋_GBK" w:cs="Times New Roman"/>
                <w:b w:val="0"/>
                <w:bCs w:val="0"/>
                <w:color w:val="000000"/>
                <w:kern w:val="0"/>
                <w:sz w:val="24"/>
                <w:szCs w:val="24"/>
                <w:u w:val="none"/>
                <w:lang w:val="en-US" w:eastAsia="zh-CN"/>
              </w:rPr>
              <w:t>2</w:t>
            </w:r>
            <w:r>
              <w:rPr>
                <w:rFonts w:hint="default" w:ascii="Times New Roman" w:hAnsi="Times New Roman" w:eastAsia="方正仿宋_GBK" w:cs="Times New Roman"/>
                <w:b w:val="0"/>
                <w:bCs w:val="0"/>
                <w:color w:val="000000"/>
                <w:kern w:val="0"/>
                <w:sz w:val="24"/>
                <w:szCs w:val="24"/>
                <w:u w:val="none"/>
              </w:rPr>
              <w:t>0000元以下的罚款</w:t>
            </w:r>
          </w:p>
        </w:tc>
      </w:tr>
      <w:tr w14:paraId="3C3A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6EC0501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w:t>
            </w:r>
            <w:r>
              <w:rPr>
                <w:rFonts w:hint="eastAsia" w:ascii="Times New Roman" w:hAnsi="Times New Roman" w:eastAsia="方正仿宋_GBK" w:cs="Times New Roman"/>
                <w:b w:val="0"/>
                <w:bCs w:val="0"/>
                <w:color w:val="000000"/>
                <w:kern w:val="0"/>
                <w:sz w:val="24"/>
                <w:szCs w:val="24"/>
                <w:u w:val="none"/>
                <w:lang w:val="en-US" w:eastAsia="zh-CN"/>
              </w:rPr>
              <w:t>2</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0D5CF00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擅自占用城市桥涵设施的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4B49B16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2C6BE7E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2BD5F4D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1431AA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面积5平方米以下的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062583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14:paraId="1A1F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1FED5FAF">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285905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8D178A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51197D5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34BA04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B3DEEC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面积超过5平方米不满10平方米的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484943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14:paraId="69D7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6E55F461">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9BB450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41DCC6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2DCC0F3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8FDE1A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FD8E7F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面积10平方米以上的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AD3590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14:paraId="5C3A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2600A67C">
            <w:pPr>
              <w:widowControl/>
              <w:spacing w:line="320" w:lineRule="exact"/>
              <w:jc w:val="left"/>
              <w:rPr>
                <w:rFonts w:hint="eastAsia" w:ascii="Times New Roman" w:hAnsi="Times New Roman" w:eastAsia="方正仿宋_GBK" w:cs="Times New Roman"/>
                <w:b w:val="0"/>
                <w:bCs w:val="0"/>
                <w:color w:val="000000"/>
                <w:kern w:val="0"/>
                <w:sz w:val="24"/>
                <w:szCs w:val="24"/>
                <w:u w:val="none"/>
                <w:lang w:eastAsia="zh-CN"/>
              </w:rPr>
            </w:pPr>
            <w:r>
              <w:rPr>
                <w:rFonts w:hint="default" w:ascii="Times New Roman" w:hAnsi="Times New Roman" w:eastAsia="方正仿宋_GBK" w:cs="Times New Roman"/>
                <w:b w:val="0"/>
                <w:bCs w:val="0"/>
                <w:color w:val="000000"/>
                <w:kern w:val="0"/>
                <w:sz w:val="24"/>
                <w:szCs w:val="24"/>
                <w:u w:val="none"/>
              </w:rPr>
              <w:t>4</w:t>
            </w:r>
            <w:r>
              <w:rPr>
                <w:rFonts w:hint="eastAsia" w:ascii="Times New Roman" w:hAnsi="Times New Roman" w:eastAsia="方正仿宋_GBK" w:cs="Times New Roman"/>
                <w:b w:val="0"/>
                <w:bCs w:val="0"/>
                <w:color w:val="000000"/>
                <w:kern w:val="0"/>
                <w:sz w:val="24"/>
                <w:szCs w:val="24"/>
                <w:u w:val="none"/>
                <w:lang w:val="en-US" w:eastAsia="zh-CN"/>
              </w:rPr>
              <w:t>3</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51B3C8D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移动、损坏城市桥涵设施和测量标志的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2ACB835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1585971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1E7347E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021242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移动城市桥涵测量标志、积极改正的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F3F2C5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14:paraId="0C09D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011A7EED">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40C1BFF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84C3BB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36B556C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1E5BEA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7BA2C1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损坏城市桥涵测量标志、积极改正的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660DEC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14:paraId="1A68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0A47A6B8">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5F5252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696968E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55943B6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17D058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736FFD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移动、损坏城市桥涵设施拒不改正的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7A10E5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14:paraId="660F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26961DC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w:t>
            </w:r>
            <w:r>
              <w:rPr>
                <w:rFonts w:hint="eastAsia" w:ascii="Times New Roman" w:hAnsi="Times New Roman" w:eastAsia="方正仿宋_GBK" w:cs="Times New Roman"/>
                <w:b w:val="0"/>
                <w:bCs w:val="0"/>
                <w:color w:val="000000"/>
                <w:kern w:val="0"/>
                <w:sz w:val="24"/>
                <w:szCs w:val="24"/>
                <w:u w:val="none"/>
                <w:lang w:val="en-US" w:eastAsia="zh-CN"/>
              </w:rPr>
              <w:t>4</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34A34DF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在城市桥涵设施上进行危及城市桥涵设施安全的作业的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456AEFE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388A520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39F9960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ABA3F2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D774016">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14:paraId="402B5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BB80E6B">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0E0DE61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3A7514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5905FAB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503EAE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2D1991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较为配合调查处理的；及时改正但违法后果较为严重的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056049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14:paraId="10DD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0FD24B70">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264D3B2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7DCBF35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1AEDE9F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D658E8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2B0313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70A8F8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14:paraId="0521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51D9C26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w:t>
            </w:r>
            <w:r>
              <w:rPr>
                <w:rFonts w:hint="eastAsia" w:ascii="Times New Roman" w:hAnsi="Times New Roman" w:eastAsia="方正仿宋_GBK" w:cs="Times New Roman"/>
                <w:b w:val="0"/>
                <w:bCs w:val="0"/>
                <w:color w:val="000000"/>
                <w:kern w:val="0"/>
                <w:sz w:val="24"/>
                <w:szCs w:val="24"/>
                <w:u w:val="none"/>
                <w:lang w:val="en-US" w:eastAsia="zh-CN"/>
              </w:rPr>
              <w:t>5</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4306F34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在城市桥涵设施上擅自搭建建（构）筑物的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1F8AC50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0A472DE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主管责令限期拆除，逾期不拆除的，依法组织强制拆除费用由违法者承担。</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4DCFFC9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83E18A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407C922">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14:paraId="1E40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B31516C">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46F6D2D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1E508FE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40806BC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218D23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F4E1CE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7B2F62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14:paraId="373E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17B45359">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1263D67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DB50C1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3CD0C9C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5CF549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86FBFF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D0DF4A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14:paraId="4A14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07EF9CB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w:t>
            </w:r>
            <w:r>
              <w:rPr>
                <w:rFonts w:hint="eastAsia" w:ascii="Times New Roman" w:hAnsi="Times New Roman" w:eastAsia="方正仿宋_GBK" w:cs="Times New Roman"/>
                <w:b w:val="0"/>
                <w:bCs w:val="0"/>
                <w:color w:val="000000"/>
                <w:kern w:val="0"/>
                <w:sz w:val="24"/>
                <w:szCs w:val="24"/>
                <w:u w:val="none"/>
                <w:lang w:val="en-US" w:eastAsia="zh-CN"/>
              </w:rPr>
              <w:t>6</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0AF13FB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实施其他损坏、侵占、盗窃城市桥涵设施行为的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1040685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61A9A3A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45E5D09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55B47F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9EF993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14:paraId="468C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1F4E7C60">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018DC13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141759A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4536A4D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7AE44A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B762D6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9909DA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14:paraId="58EFE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3CEF27F8">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73CA324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031EAE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020CB02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01EA26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6077C6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3D07F0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14:paraId="2FF3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2B0AF3F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w:t>
            </w:r>
            <w:r>
              <w:rPr>
                <w:rFonts w:hint="eastAsia" w:ascii="Times New Roman" w:hAnsi="Times New Roman" w:eastAsia="方正仿宋_GBK" w:cs="Times New Roman"/>
                <w:b w:val="0"/>
                <w:bCs w:val="0"/>
                <w:color w:val="000000"/>
                <w:kern w:val="0"/>
                <w:sz w:val="24"/>
                <w:szCs w:val="24"/>
                <w:u w:val="none"/>
                <w:lang w:val="en-US" w:eastAsia="zh-CN"/>
              </w:rPr>
              <w:t>7</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362F039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在城市桥涵设施安全保护区内进行危及桥梁、地通道、隧道安全的作业行为</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5019394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247B034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3A67598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94E927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15CFD62">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14:paraId="27D6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38767A48">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1F0E291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7589EC9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56A8D4F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7AD22E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3D72E5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2B1447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14:paraId="2B8F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38E380AC">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2C63B8A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82BBBD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2F3BB31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146760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2E313E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D74DB6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14:paraId="4CF83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3771BF3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w:t>
            </w:r>
            <w:r>
              <w:rPr>
                <w:rFonts w:hint="eastAsia" w:ascii="Times New Roman" w:hAnsi="Times New Roman" w:eastAsia="方正仿宋_GBK" w:cs="Times New Roman"/>
                <w:b w:val="0"/>
                <w:bCs w:val="0"/>
                <w:color w:val="000000"/>
                <w:kern w:val="0"/>
                <w:sz w:val="24"/>
                <w:szCs w:val="24"/>
                <w:u w:val="none"/>
                <w:lang w:val="en-US" w:eastAsia="zh-CN"/>
              </w:rPr>
              <w:t>8</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003E883F">
            <w:pPr>
              <w:widowControl/>
              <w:spacing w:line="320" w:lineRule="exact"/>
              <w:jc w:val="left"/>
              <w:rPr>
                <w:rFonts w:hint="eastAsia" w:ascii="Times New Roman" w:hAnsi="Times New Roman" w:eastAsia="方正仿宋_GBK" w:cs="Times New Roman"/>
                <w:b w:val="0"/>
                <w:bCs w:val="0"/>
                <w:color w:val="000000"/>
                <w:kern w:val="0"/>
                <w:sz w:val="24"/>
                <w:szCs w:val="24"/>
                <w:u w:val="none"/>
                <w:lang w:val="en-US" w:eastAsia="zh-CN"/>
              </w:rPr>
            </w:pPr>
            <w:r>
              <w:rPr>
                <w:rFonts w:hint="default" w:ascii="Times New Roman" w:hAnsi="Times New Roman" w:eastAsia="方正仿宋_GBK" w:cs="Times New Roman"/>
                <w:b w:val="0"/>
                <w:bCs w:val="0"/>
                <w:color w:val="000000"/>
                <w:kern w:val="0"/>
                <w:sz w:val="24"/>
                <w:szCs w:val="24"/>
                <w:u w:val="none"/>
              </w:rPr>
              <w:t>城市公共停车场未</w:t>
            </w:r>
            <w:r>
              <w:rPr>
                <w:rFonts w:hint="eastAsia" w:ascii="Times New Roman" w:hAnsi="Times New Roman" w:eastAsia="方正仿宋_GBK" w:cs="Times New Roman"/>
                <w:b w:val="0"/>
                <w:bCs w:val="0"/>
                <w:color w:val="000000"/>
                <w:kern w:val="0"/>
                <w:sz w:val="24"/>
                <w:szCs w:val="24"/>
                <w:u w:val="none"/>
                <w:lang w:val="en-US" w:eastAsia="zh-CN"/>
              </w:rPr>
              <w:t>按规定进行</w:t>
            </w:r>
            <w:r>
              <w:rPr>
                <w:rFonts w:hint="default" w:ascii="Times New Roman" w:hAnsi="Times New Roman" w:eastAsia="方正仿宋_GBK" w:cs="Times New Roman"/>
                <w:b w:val="0"/>
                <w:bCs w:val="0"/>
                <w:color w:val="000000"/>
                <w:kern w:val="0"/>
                <w:sz w:val="24"/>
                <w:szCs w:val="24"/>
                <w:u w:val="none"/>
              </w:rPr>
              <w:t>备案</w:t>
            </w:r>
            <w:r>
              <w:rPr>
                <w:rFonts w:hint="eastAsia" w:ascii="Times New Roman" w:hAnsi="Times New Roman" w:eastAsia="方正仿宋_GBK" w:cs="Times New Roman"/>
                <w:b w:val="0"/>
                <w:bCs w:val="0"/>
                <w:color w:val="000000"/>
                <w:kern w:val="0"/>
                <w:sz w:val="24"/>
                <w:szCs w:val="24"/>
                <w:u w:val="none"/>
                <w:lang w:val="en-US" w:eastAsia="zh-CN"/>
              </w:rPr>
              <w:t>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0B9BE56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《重庆市市政设施管理条例》第六十九条</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1942186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设置城市公共停车场未依照本条例规定备案的，</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主管部门责令限期改正，逾期不改正的，处一千元以上五千元以下罚款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5417D9D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F5EABD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投入运行三十日后， 7日以下未备案的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3E0831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14:paraId="4C1A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1D9E9F31">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42B09EE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21310E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709C3CE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B1D677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7A9B2F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投入运行三十日后，超过7日不满15日未备案的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122C5C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14:paraId="2145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4A824979">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46577E1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662A0C2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3A44F99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AB2328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BF9D21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投入运行三十日后，15日以上未备案的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38B0CD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14:paraId="7860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3C33A6E9">
            <w:pPr>
              <w:widowControl/>
              <w:spacing w:line="320" w:lineRule="exact"/>
              <w:jc w:val="left"/>
              <w:rPr>
                <w:rFonts w:hint="default" w:ascii="Times New Roman" w:hAnsi="Times New Roman" w:eastAsia="方正仿宋_GBK" w:cs="Times New Roman"/>
                <w:b w:val="0"/>
                <w:bCs w:val="0"/>
                <w:color w:val="000000"/>
                <w:kern w:val="0"/>
                <w:sz w:val="24"/>
                <w:szCs w:val="24"/>
                <w:u w:val="none"/>
              </w:rPr>
            </w:pPr>
            <w:bookmarkStart w:id="5" w:name="_Hlk86354933"/>
            <w:r>
              <w:rPr>
                <w:rFonts w:hint="default" w:ascii="Times New Roman" w:hAnsi="Times New Roman" w:eastAsia="方正仿宋_GBK" w:cs="Times New Roman"/>
                <w:b w:val="0"/>
                <w:bCs w:val="0"/>
                <w:color w:val="000000"/>
                <w:kern w:val="0"/>
                <w:sz w:val="24"/>
                <w:szCs w:val="24"/>
                <w:u w:val="none"/>
              </w:rPr>
              <w:t>4</w:t>
            </w:r>
            <w:r>
              <w:rPr>
                <w:rFonts w:hint="eastAsia" w:ascii="Times New Roman" w:hAnsi="Times New Roman" w:eastAsia="方正仿宋_GBK" w:cs="Times New Roman"/>
                <w:b w:val="0"/>
                <w:bCs w:val="0"/>
                <w:color w:val="000000"/>
                <w:kern w:val="0"/>
                <w:sz w:val="24"/>
                <w:szCs w:val="24"/>
                <w:u w:val="none"/>
                <w:lang w:val="en-US" w:eastAsia="zh-CN"/>
              </w:rPr>
              <w:t>9</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7204A53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城市公共停车场擅自停止使用或者改作他用</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07D1D01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《重庆市市政设施管理条例》第六十九条</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78F4D3F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城市公共停车场经营管理单位擅自停止使用或者发作他用的，</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主管部门责令限期改正，逾期不改的，处五千元以上三万元以下罚款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10BDC3D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0CB0C9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擅自将城市公共停车场改作他用，面积占停车场使用面积不足20%的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45BD99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对经营管理单位处5000元以上12500元以下罚款</w:t>
            </w:r>
          </w:p>
        </w:tc>
      </w:tr>
      <w:tr w14:paraId="63C2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18FD26E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4162959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971692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6A032BC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582A28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0CA565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擅自将城市公共停车场改作他用，面积占停车场使用面积20%以上不足50%的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158CAD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对经营管理单位处超过12500元不满22500元罚款</w:t>
            </w:r>
          </w:p>
        </w:tc>
      </w:tr>
      <w:tr w14:paraId="59CF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2F95D85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0BDCF4E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745125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166D782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8D8D7F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47C180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擅自将城市公共停车场停止使用，或者改作他用面积占停车场使用面积50%以上的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4E89C6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对经营管理单位处22500元以上30000元以下罚款</w:t>
            </w:r>
          </w:p>
        </w:tc>
      </w:tr>
      <w:bookmarkEnd w:id="5"/>
      <w:tr w14:paraId="2096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5D3510C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eastAsia" w:ascii="Times New Roman" w:hAnsi="Times New Roman" w:eastAsia="方正仿宋_GBK" w:cs="Times New Roman"/>
                <w:b w:val="0"/>
                <w:bCs w:val="0"/>
                <w:color w:val="000000"/>
                <w:kern w:val="0"/>
                <w:sz w:val="24"/>
                <w:szCs w:val="24"/>
                <w:u w:val="none"/>
                <w:lang w:val="en-US" w:eastAsia="zh-CN"/>
              </w:rPr>
              <w:t>50</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3B1A358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违反《重庆市市政设施管理条例》第四十五条第一款规定的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5333D9D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《重庆市市政设施管理条例》第六十七条第二款第（六）项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4775758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主管部门按照设施管理权限责令改正，并视情节轻重程度处一千元以上五千元以下罚款，由于工作人员的失职导致停放车辆被盗、受损的，经营管理主体依法承担赔偿责任</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2A8EC4F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AA07D2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未对进出车辆进行查验、登记；未维护场内车辆停放和行驶秩序，拒不改正的</w:t>
            </w:r>
          </w:p>
        </w:tc>
        <w:tc>
          <w:tcPr>
            <w:tcW w:w="2835" w:type="dxa"/>
            <w:tcBorders>
              <w:top w:val="single" w:color="auto" w:sz="4" w:space="0"/>
              <w:left w:val="single" w:color="auto" w:sz="4" w:space="0"/>
              <w:right w:val="single" w:color="auto" w:sz="4" w:space="0"/>
            </w:tcBorders>
            <w:noWrap w:val="0"/>
            <w:vAlign w:val="center"/>
          </w:tcPr>
          <w:p w14:paraId="1572CE5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14:paraId="31B9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00E3ADF0">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6E91266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10AB3E7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7ED6EB7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2E23FD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CE05E1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未在停车场出入口的显著位置明示停车场标志、服务项目、监督电话、停车场管理责任和管理制度，未协助疏导停车场出入口交通，拒不改正的</w:t>
            </w:r>
          </w:p>
        </w:tc>
        <w:tc>
          <w:tcPr>
            <w:tcW w:w="2835" w:type="dxa"/>
            <w:tcBorders>
              <w:top w:val="single" w:color="auto" w:sz="4" w:space="0"/>
              <w:left w:val="single" w:color="auto" w:sz="4" w:space="0"/>
              <w:right w:val="single" w:color="auto" w:sz="4" w:space="0"/>
            </w:tcBorders>
            <w:noWrap w:val="0"/>
            <w:vAlign w:val="center"/>
          </w:tcPr>
          <w:p w14:paraId="1B931E2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14:paraId="707F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1B6AF9E">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14A03FE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0142E1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4B7537F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016E1F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709AB3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未做好停车场防火、防盗等安全防范工作及保管工作的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9EAE78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14:paraId="77CC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17FF440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eastAsia" w:ascii="Times New Roman" w:hAnsi="Times New Roman" w:eastAsia="方正仿宋_GBK" w:cs="Times New Roman"/>
                <w:b w:val="0"/>
                <w:bCs w:val="0"/>
                <w:color w:val="000000"/>
                <w:kern w:val="0"/>
                <w:sz w:val="24"/>
                <w:szCs w:val="24"/>
                <w:u w:val="none"/>
                <w:lang w:val="en-US" w:eastAsia="zh-CN"/>
              </w:rPr>
              <w:t>51</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4697C1C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违反《重庆市市政设施管理条例》第四十九条第一款规定的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2EE0D9D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《重庆市市政设施管理条例》第六十七条第二款第（六）项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63B260E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主管部门按照设施管理权限责令改正，并视情节轻重程度处一千元以上五千元以下罚款，由于工作人员的失职导致停放车辆被盗、受损的，经营管理主体依法承担赔偿责任</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796E662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4AD73B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工作人员未佩戴服务标识，未持证上岗的；未将临时占道停车点的决定部门、临时占道停车点的设置范围和有效期限进行公示的</w:t>
            </w:r>
          </w:p>
        </w:tc>
        <w:tc>
          <w:tcPr>
            <w:tcW w:w="2835" w:type="dxa"/>
            <w:tcBorders>
              <w:top w:val="single" w:color="auto" w:sz="4" w:space="0"/>
              <w:left w:val="single" w:color="auto" w:sz="4" w:space="0"/>
              <w:right w:val="single" w:color="auto" w:sz="4" w:space="0"/>
            </w:tcBorders>
            <w:noWrap w:val="0"/>
            <w:vAlign w:val="center"/>
          </w:tcPr>
          <w:p w14:paraId="1B20724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14:paraId="37EA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72D7092">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08F13D4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9A8F0F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4AF4869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9C424F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6A3BF8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擅自变更占道位置、扩大占用面积或者改变用途的；未将停车种类、收费时间、收费方式、监督电话等事项在临时占道停车点的显著位置予以公告的</w:t>
            </w:r>
          </w:p>
        </w:tc>
        <w:tc>
          <w:tcPr>
            <w:tcW w:w="2835" w:type="dxa"/>
            <w:tcBorders>
              <w:top w:val="single" w:color="auto" w:sz="4" w:space="0"/>
              <w:left w:val="single" w:color="auto" w:sz="4" w:space="0"/>
              <w:right w:val="single" w:color="auto" w:sz="4" w:space="0"/>
            </w:tcBorders>
            <w:noWrap w:val="0"/>
            <w:vAlign w:val="center"/>
          </w:tcPr>
          <w:p w14:paraId="1F4261A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14:paraId="6125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3D0A4842">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F6E6A8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E90BA5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6D6F1AA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B742B7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3D2293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未按照价格行政主管部门核定的标准收取停车费的，使用税务统一发票；在临时占道停车点划设明显的车位标志，配备必要的照明设施，未做好车辆的防火防盗等安全防范及保管工作的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7BEED8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14:paraId="537C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630BA1C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w:t>
            </w:r>
            <w:r>
              <w:rPr>
                <w:rFonts w:hint="eastAsia" w:ascii="Times New Roman" w:hAnsi="Times New Roman" w:eastAsia="方正仿宋_GBK" w:cs="Times New Roman"/>
                <w:b w:val="0"/>
                <w:bCs w:val="0"/>
                <w:color w:val="000000"/>
                <w:kern w:val="0"/>
                <w:sz w:val="24"/>
                <w:szCs w:val="24"/>
                <w:u w:val="none"/>
                <w:lang w:val="en-US" w:eastAsia="zh-CN"/>
              </w:rPr>
              <w:t>2</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7E44286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违反《重庆市市政设施管理条例》第五十二条规定的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5585E8E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《重庆市市政设施管理条例》第六十七条第二款第（五）项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65651C1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主管部门按照设施管理权限责令改正，并视情节轻重程度处二百元以下罚款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634E43D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0ECB54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不服从管理人员指挥，未按要求将车辆停放在泊位线内，拒不整改的</w:t>
            </w:r>
          </w:p>
        </w:tc>
        <w:tc>
          <w:tcPr>
            <w:tcW w:w="2835" w:type="dxa"/>
            <w:tcBorders>
              <w:top w:val="single" w:color="auto" w:sz="4" w:space="0"/>
              <w:left w:val="single" w:color="auto" w:sz="4" w:space="0"/>
              <w:right w:val="single" w:color="auto" w:sz="4" w:space="0"/>
            </w:tcBorders>
            <w:noWrap w:val="0"/>
            <w:vAlign w:val="center"/>
          </w:tcPr>
          <w:p w14:paraId="15B485DE">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处20元以上60元以下罚款</w:t>
            </w:r>
          </w:p>
        </w:tc>
      </w:tr>
      <w:tr w14:paraId="71FE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968C1F2">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4870397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5962734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5948D51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9F189C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866C1E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未按规定支付机动车停放服务费的</w:t>
            </w:r>
          </w:p>
        </w:tc>
        <w:tc>
          <w:tcPr>
            <w:tcW w:w="2835" w:type="dxa"/>
            <w:tcBorders>
              <w:top w:val="single" w:color="auto" w:sz="4" w:space="0"/>
              <w:left w:val="single" w:color="auto" w:sz="4" w:space="0"/>
              <w:right w:val="single" w:color="auto" w:sz="4" w:space="0"/>
            </w:tcBorders>
            <w:noWrap w:val="0"/>
            <w:vAlign w:val="center"/>
          </w:tcPr>
          <w:p w14:paraId="5602057C">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处超过60元不满140元罚款</w:t>
            </w:r>
          </w:p>
        </w:tc>
      </w:tr>
      <w:tr w14:paraId="22B1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6A100A57">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6F43D02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EB431B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1128632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D984D3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4C8269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停放载有易燃、易爆、剧毒、放射或者污染物品的车辆的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43355D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处140元以上200元以下罚款</w:t>
            </w:r>
          </w:p>
        </w:tc>
      </w:tr>
      <w:tr w14:paraId="22BB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2318D7D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w:t>
            </w:r>
            <w:r>
              <w:rPr>
                <w:rFonts w:hint="eastAsia" w:ascii="Times New Roman" w:hAnsi="Times New Roman" w:eastAsia="方正仿宋_GBK" w:cs="Times New Roman"/>
                <w:b w:val="0"/>
                <w:bCs w:val="0"/>
                <w:color w:val="000000"/>
                <w:kern w:val="0"/>
                <w:sz w:val="24"/>
                <w:szCs w:val="24"/>
                <w:u w:val="none"/>
                <w:lang w:val="en-US" w:eastAsia="zh-CN"/>
              </w:rPr>
              <w:t>3</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4D5F4B4D">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擅自迁移、拆除、改动城市照明设施的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top"/>
          </w:tcPr>
          <w:p w14:paraId="1E36F4F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w:t>
            </w:r>
            <w:r>
              <w:rPr>
                <w:rFonts w:hint="eastAsia" w:ascii="Times New Roman" w:hAnsi="Times New Roman" w:eastAsia="方正仿宋_GBK" w:cs="Times New Roman"/>
                <w:b w:val="0"/>
                <w:bCs w:val="0"/>
                <w:color w:val="000000"/>
                <w:kern w:val="0"/>
                <w:sz w:val="24"/>
                <w:szCs w:val="24"/>
                <w:u w:val="none"/>
                <w:lang w:val="en-US" w:eastAsia="zh-CN"/>
              </w:rPr>
              <w:t>十</w:t>
            </w:r>
            <w:r>
              <w:rPr>
                <w:rFonts w:hint="default" w:ascii="Times New Roman" w:hAnsi="Times New Roman" w:eastAsia="方正仿宋_GBK" w:cs="Times New Roman"/>
                <w:b w:val="0"/>
                <w:bCs w:val="0"/>
                <w:color w:val="000000"/>
                <w:kern w:val="0"/>
                <w:sz w:val="24"/>
                <w:szCs w:val="24"/>
                <w:u w:val="none"/>
              </w:rPr>
              <w:t>）项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69DED45C">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处二千元以上一万元以下的罚款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3373F94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top"/>
          </w:tcPr>
          <w:p w14:paraId="49AA25E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金属灯杆或水泥灯杆一根、小街桥架灯不满五盏</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47FAB0C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处2000元以上4400元以下的罚款</w:t>
            </w:r>
          </w:p>
        </w:tc>
      </w:tr>
      <w:tr w14:paraId="3411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14:paraId="35F960E5">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top"/>
          </w:tcPr>
          <w:p w14:paraId="447302F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top"/>
          </w:tcPr>
          <w:p w14:paraId="5D96DC9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top"/>
          </w:tcPr>
          <w:p w14:paraId="2241CD8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43A68C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top"/>
          </w:tcPr>
          <w:p w14:paraId="208522D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金属灯杆或者水泥灯杆二根以上不满五根、小街桥架灯五盏以上不满十盏</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29C96A4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处超过4400元不满7600元的罚款</w:t>
            </w:r>
          </w:p>
        </w:tc>
      </w:tr>
      <w:tr w14:paraId="2B87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14:paraId="5220A6E1">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top"/>
          </w:tcPr>
          <w:p w14:paraId="663803D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top"/>
          </w:tcPr>
          <w:p w14:paraId="2F42EEA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top"/>
          </w:tcPr>
          <w:p w14:paraId="2E79979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A5DF8D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top"/>
          </w:tcPr>
          <w:p w14:paraId="71F5DF7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金属灯杆或者水泥灯杆五根以上、小街桥架灯十盏以上</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6FED751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处7600元以上10000元以下的罚款</w:t>
            </w:r>
          </w:p>
        </w:tc>
      </w:tr>
      <w:tr w14:paraId="40E0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4AF356CE">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w:t>
            </w:r>
            <w:r>
              <w:rPr>
                <w:rFonts w:hint="eastAsia" w:ascii="Times New Roman" w:hAnsi="Times New Roman" w:eastAsia="方正仿宋_GBK" w:cs="Times New Roman"/>
                <w:b w:val="0"/>
                <w:bCs w:val="0"/>
                <w:color w:val="000000"/>
                <w:kern w:val="0"/>
                <w:sz w:val="24"/>
                <w:szCs w:val="24"/>
                <w:u w:val="none"/>
                <w:lang w:val="en-US" w:eastAsia="zh-CN"/>
              </w:rPr>
              <w:t>4</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2E150FBD">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擅自在城市照明设施上设置广告、架设通信线（缆）、闭路线（缆）、电力线（缆）及安装其他设施的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739FAADE">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w:t>
            </w:r>
            <w:r>
              <w:rPr>
                <w:rFonts w:hint="eastAsia" w:ascii="Times New Roman" w:hAnsi="Times New Roman" w:eastAsia="方正仿宋_GBK" w:cs="Times New Roman"/>
                <w:b w:val="0"/>
                <w:bCs w:val="0"/>
                <w:color w:val="000000"/>
                <w:kern w:val="0"/>
                <w:sz w:val="24"/>
                <w:szCs w:val="24"/>
                <w:u w:val="none"/>
                <w:lang w:val="en-US" w:eastAsia="zh-CN"/>
              </w:rPr>
              <w:t>十</w:t>
            </w:r>
            <w:r>
              <w:rPr>
                <w:rFonts w:hint="default" w:ascii="Times New Roman" w:hAnsi="Times New Roman" w:eastAsia="方正仿宋_GBK" w:cs="Times New Roman"/>
                <w:b w:val="0"/>
                <w:bCs w:val="0"/>
                <w:color w:val="000000"/>
                <w:kern w:val="0"/>
                <w:sz w:val="24"/>
                <w:szCs w:val="24"/>
                <w:u w:val="none"/>
              </w:rPr>
              <w:t>）项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6C029ADA">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主管部门按照设施管理权限责令改正，并视情节轻重程度，处二千元以上一万元以下的罚款</w:t>
            </w:r>
          </w:p>
        </w:tc>
        <w:tc>
          <w:tcPr>
            <w:tcW w:w="804" w:type="dxa"/>
            <w:vMerge w:val="restart"/>
            <w:tcBorders>
              <w:top w:val="single" w:color="auto" w:sz="4" w:space="0"/>
              <w:left w:val="single" w:color="auto" w:sz="4" w:space="0"/>
              <w:bottom w:val="single" w:color="auto" w:sz="4" w:space="0"/>
              <w:right w:val="single" w:color="auto" w:sz="4" w:space="0"/>
            </w:tcBorders>
            <w:noWrap w:val="0"/>
            <w:vAlign w:val="center"/>
          </w:tcPr>
          <w:p w14:paraId="58EC7837">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vMerge w:val="restart"/>
            <w:tcBorders>
              <w:top w:val="single" w:color="auto" w:sz="4" w:space="0"/>
              <w:left w:val="single" w:color="auto" w:sz="4" w:space="0"/>
              <w:bottom w:val="single" w:color="auto" w:sz="4" w:space="0"/>
              <w:right w:val="single" w:color="auto" w:sz="4" w:space="0"/>
            </w:tcBorders>
            <w:noWrap w:val="0"/>
            <w:vAlign w:val="center"/>
          </w:tcPr>
          <w:p w14:paraId="596576D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设置灯箱广告不满五块；刀旗广告牌不满十块；在金属灯杆或者水泥灯杆不满五根；小街桥架灯不满十个；架设线缆对照明设施无影响的</w:t>
            </w:r>
          </w:p>
        </w:tc>
        <w:tc>
          <w:tcPr>
            <w:tcW w:w="2835" w:type="dxa"/>
            <w:vMerge w:val="restart"/>
            <w:tcBorders>
              <w:top w:val="single" w:color="auto" w:sz="4" w:space="0"/>
              <w:left w:val="single" w:color="auto" w:sz="4" w:space="0"/>
              <w:bottom w:val="single" w:color="auto" w:sz="4" w:space="0"/>
              <w:right w:val="single" w:color="auto" w:sz="4" w:space="0"/>
            </w:tcBorders>
            <w:noWrap w:val="0"/>
            <w:vAlign w:val="top"/>
          </w:tcPr>
          <w:p w14:paraId="3BF1B80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处2000元以上4400元以下的罚款</w:t>
            </w:r>
          </w:p>
        </w:tc>
      </w:tr>
      <w:tr w14:paraId="2295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14:paraId="1DB20C17">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1B46BCE7">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3689878">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28661141">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14:paraId="4A21DF69">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3878" w:type="dxa"/>
            <w:vMerge w:val="continue"/>
            <w:tcBorders>
              <w:top w:val="single" w:color="auto" w:sz="4" w:space="0"/>
              <w:left w:val="single" w:color="auto" w:sz="4" w:space="0"/>
              <w:bottom w:val="single" w:color="auto" w:sz="4" w:space="0"/>
              <w:right w:val="single" w:color="auto" w:sz="4" w:space="0"/>
            </w:tcBorders>
            <w:noWrap w:val="0"/>
            <w:vAlign w:val="center"/>
          </w:tcPr>
          <w:p w14:paraId="7426D1E5">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35" w:type="dxa"/>
            <w:vMerge w:val="continue"/>
            <w:tcBorders>
              <w:top w:val="single" w:color="auto" w:sz="4" w:space="0"/>
              <w:left w:val="single" w:color="auto" w:sz="4" w:space="0"/>
              <w:bottom w:val="single" w:color="auto" w:sz="4" w:space="0"/>
              <w:right w:val="single" w:color="auto" w:sz="4" w:space="0"/>
            </w:tcBorders>
            <w:noWrap w:val="0"/>
            <w:vAlign w:val="top"/>
          </w:tcPr>
          <w:p w14:paraId="45AC19C0">
            <w:pPr>
              <w:widowControl/>
              <w:spacing w:line="320" w:lineRule="exact"/>
              <w:rPr>
                <w:rFonts w:hint="default" w:ascii="Times New Roman" w:hAnsi="Times New Roman" w:eastAsia="方正仿宋_GBK" w:cs="Times New Roman"/>
                <w:b w:val="0"/>
                <w:bCs w:val="0"/>
                <w:color w:val="000000"/>
                <w:kern w:val="0"/>
                <w:sz w:val="24"/>
                <w:szCs w:val="24"/>
                <w:u w:val="none"/>
              </w:rPr>
            </w:pPr>
          </w:p>
        </w:tc>
      </w:tr>
      <w:tr w14:paraId="1C13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14:paraId="29484D89">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082A95AB">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7EDCD49">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0F90DAE0">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2CABE47">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EE75F16">
            <w:pPr>
              <w:widowControl/>
              <w:spacing w:line="320" w:lineRule="exact"/>
              <w:rPr>
                <w:rFonts w:hint="eastAsia" w:ascii="Times New Roman" w:hAnsi="Times New Roman" w:eastAsia="方正仿宋_GBK" w:cs="Times New Roman"/>
                <w:b w:val="0"/>
                <w:bCs w:val="0"/>
                <w:color w:val="000000"/>
                <w:kern w:val="0"/>
                <w:sz w:val="24"/>
                <w:szCs w:val="24"/>
                <w:u w:val="none"/>
                <w:lang w:eastAsia="zh-CN"/>
              </w:rPr>
            </w:pPr>
            <w:r>
              <w:rPr>
                <w:rFonts w:hint="default" w:ascii="Times New Roman" w:hAnsi="Times New Roman" w:eastAsia="方正仿宋_GBK" w:cs="Times New Roman"/>
                <w:b w:val="0"/>
                <w:bCs w:val="0"/>
                <w:color w:val="000000"/>
                <w:kern w:val="0"/>
                <w:sz w:val="24"/>
                <w:szCs w:val="24"/>
                <w:u w:val="none"/>
              </w:rPr>
              <w:t>设置灯箱广告五块以上不满十块；刀旗广告牌十块以上不满二十块；在金属灯杆或者水泥灯杆五根以上不满十根；小街桥架灯十个以上不满二十个；架设线缆影响照明设施功能</w:t>
            </w:r>
            <w:r>
              <w:rPr>
                <w:rFonts w:hint="eastAsia" w:ascii="Times New Roman" w:hAnsi="Times New Roman" w:eastAsia="方正仿宋_GBK" w:cs="Times New Roman"/>
                <w:b w:val="0"/>
                <w:bCs w:val="0"/>
                <w:color w:val="000000"/>
                <w:kern w:val="0"/>
                <w:sz w:val="24"/>
                <w:szCs w:val="24"/>
                <w:u w:val="none"/>
                <w:lang w:eastAsia="zh-CN"/>
              </w:rPr>
              <w:t>的</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22CBEAC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处超过4400元不满7600元的罚款</w:t>
            </w:r>
          </w:p>
        </w:tc>
      </w:tr>
      <w:tr w14:paraId="0943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14:paraId="58002D1B">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53017731">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502D424E">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7BC36E9C">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DC8C5E1">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809841E">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设置灯箱广告十块以上；刀旗广告牌二十块以上；在金属灯杆或者水泥灯杆十根以上；小街桥架灯二十个以上；架设线缆严重影响照明设施功能的</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114E934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处7600元以上10000元以下的罚款</w:t>
            </w:r>
          </w:p>
        </w:tc>
      </w:tr>
      <w:tr w14:paraId="1935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6AA0BEEA">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w:t>
            </w:r>
            <w:r>
              <w:rPr>
                <w:rFonts w:hint="eastAsia" w:ascii="Times New Roman" w:hAnsi="Times New Roman" w:eastAsia="方正仿宋_GBK" w:cs="Times New Roman"/>
                <w:b w:val="0"/>
                <w:bCs w:val="0"/>
                <w:color w:val="000000"/>
                <w:kern w:val="0"/>
                <w:sz w:val="24"/>
                <w:szCs w:val="24"/>
                <w:u w:val="none"/>
                <w:lang w:val="en-US" w:eastAsia="zh-CN"/>
              </w:rPr>
              <w:t>5</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7BCB5D3F">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围圈、占用城市照明设施的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3503AA0A">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《重庆市市政设施管理条例》第六十七条第二款第（三）项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0D3E7024">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主管部门按照设施管理权限责令改正，并视情节轻重程度，处二千元以上一万元以下的罚款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61CC46A2">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AA3DC34">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围圈占用不满五处</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45A1DC9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处2000元以上4400元以下的罚款</w:t>
            </w:r>
          </w:p>
        </w:tc>
      </w:tr>
      <w:tr w14:paraId="50C7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14:paraId="702B80B3">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8952C84">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18C9DD9E">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729BF0C5">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188F72E">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6AED764">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围圈占用五处以上不满十处</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1CAC596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处超过4400元不满7600元的罚款</w:t>
            </w:r>
          </w:p>
        </w:tc>
      </w:tr>
      <w:tr w14:paraId="762B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14:paraId="637E7A78">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25F4DF2B">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8925DAF">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06F65446">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73A372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7AC14B6">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围圈占用十处以上</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239B896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处7600元以上10000元以下的罚款</w:t>
            </w:r>
          </w:p>
        </w:tc>
      </w:tr>
      <w:tr w14:paraId="737B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1EC41E88">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w:t>
            </w:r>
            <w:r>
              <w:rPr>
                <w:rFonts w:hint="eastAsia" w:ascii="Times New Roman" w:hAnsi="Times New Roman" w:eastAsia="方正仿宋_GBK" w:cs="Times New Roman"/>
                <w:b w:val="0"/>
                <w:bCs w:val="0"/>
                <w:color w:val="000000"/>
                <w:kern w:val="0"/>
                <w:sz w:val="24"/>
                <w:szCs w:val="24"/>
                <w:u w:val="none"/>
                <w:lang w:val="en-US" w:eastAsia="zh-CN"/>
              </w:rPr>
              <w:t>6</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5DBA0EB9">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在城市照明设施附近搭设炉灶或者使用其他明火的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53FA116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《重庆市市政设施管理条例》第六十七条第二款第（三）项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23DEDFF0">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主管部门按照设施管理权限责令改正，并视情节轻重程度，处二千元以上一万元以下的罚款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7A2775FE">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9D6DBE4">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在灯杆附近搭设炉灶或者使用其他明火一处</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0F3A43D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处2000元以上4400元以下的罚款</w:t>
            </w:r>
          </w:p>
        </w:tc>
      </w:tr>
      <w:tr w14:paraId="5EBA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14:paraId="6C4293C2">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B4C8FDE">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1F4BB643">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15BD2FB8">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1613858">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4E2E0B9">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在灯杆附近搭设炉灶或者使用其他明火二处以上不满五处</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363DA4C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处超过4400元不满7600元的罚款</w:t>
            </w:r>
          </w:p>
        </w:tc>
      </w:tr>
      <w:tr w14:paraId="3940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14:paraId="66818FA6">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17443787">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1C4B68BE">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5A569024">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F162D5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FE5B600">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在灯杆附近五处以上或者在变压器、配电箱附近搭设炉灶或者使用其他明火</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286D007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处7600元以上10000元以下的罚款</w:t>
            </w:r>
          </w:p>
        </w:tc>
      </w:tr>
      <w:tr w14:paraId="7A71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3D8622A4">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w:t>
            </w:r>
            <w:r>
              <w:rPr>
                <w:rFonts w:hint="eastAsia" w:ascii="Times New Roman" w:hAnsi="Times New Roman" w:eastAsia="方正仿宋_GBK" w:cs="Times New Roman"/>
                <w:b w:val="0"/>
                <w:bCs w:val="0"/>
                <w:color w:val="000000"/>
                <w:kern w:val="0"/>
                <w:sz w:val="24"/>
                <w:szCs w:val="24"/>
                <w:u w:val="none"/>
                <w:lang w:val="en-US" w:eastAsia="zh-CN"/>
              </w:rPr>
              <w:t>7</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1715D1B1">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在城市照明设施杆塔基础或地下管线安全地带堆放杂物、挖掘取土、倾倒腐蚀性废液（渣）的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09D7F366">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《重庆市市政设施管理条例》第六十七条第二款第（三）项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7A2E2F39">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主管部门按照设施管理权限责令改正，并视情节轻重程度，处二千元以上一万元以下的罚款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4132ED1E">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246419F">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在城市照明设施杆塔基础或地下管线安全地带堆放杂物的</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256041F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处2000元以上4400元以下的罚款</w:t>
            </w:r>
          </w:p>
        </w:tc>
      </w:tr>
      <w:tr w14:paraId="0775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14:paraId="20089282">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194BA6CF">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45AD7AB6">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29C8B2AF">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39C6ACE">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4F02E8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在城市照明设施杆塔基础或地下管线安全地带挖掘取土的</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4DB5519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处超过4400元不满7600元的罚款</w:t>
            </w:r>
          </w:p>
        </w:tc>
      </w:tr>
      <w:tr w14:paraId="2A44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14:paraId="3F90D7F8">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4AA65F4F">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33FFFE4">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49DF6690">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04F954A">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0A10947">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在城市照明设施杆塔基础或地下管线安全地带倾倒腐蚀性废液（渣）的</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3C749E9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处7600元以上10000元以下的罚款</w:t>
            </w:r>
          </w:p>
        </w:tc>
      </w:tr>
      <w:tr w14:paraId="0202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303F17EC">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w:t>
            </w:r>
            <w:r>
              <w:rPr>
                <w:rFonts w:hint="eastAsia" w:ascii="Times New Roman" w:hAnsi="Times New Roman" w:eastAsia="方正仿宋_GBK" w:cs="Times New Roman"/>
                <w:b w:val="0"/>
                <w:bCs w:val="0"/>
                <w:color w:val="000000"/>
                <w:kern w:val="0"/>
                <w:sz w:val="24"/>
                <w:szCs w:val="24"/>
                <w:u w:val="none"/>
                <w:lang w:val="en-US" w:eastAsia="zh-CN"/>
              </w:rPr>
              <w:t>8</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4D98D58F">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损坏、盗窃城市照明设施的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61DB87C0">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《重庆市市政设施管理条例》第六十七条第二款第（三）项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36BFB26C">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主管部门按照设施管理权限责令改正，并视情节轻重程度，处二千元以上一万元以下的罚款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5A23986E">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44018CE">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损坏设施价值不满3000元</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6928D1F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处2000元以上4400元以下的罚款</w:t>
            </w:r>
          </w:p>
        </w:tc>
      </w:tr>
      <w:tr w14:paraId="61E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14:paraId="142C61B6">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2CFC9F21">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73E11B8E">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1F29C592">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1C30417">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F7E7C1F">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损坏设施价值3000元以上不满7000元</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2884709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处超过4400元不满7600元的罚款</w:t>
            </w:r>
          </w:p>
        </w:tc>
      </w:tr>
      <w:tr w14:paraId="1303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14:paraId="44EBC0B1">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0237640F">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813C00B">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09B69EBD">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99F1F6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0121039">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损坏设施价值7000元以上或者盗窃城市照明设施的</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51A0866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处7600元以上10000元以下的罚款</w:t>
            </w:r>
          </w:p>
        </w:tc>
      </w:tr>
      <w:tr w14:paraId="0700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15" w:type="dxa"/>
            <w:vMerge w:val="restart"/>
            <w:tcBorders>
              <w:top w:val="single" w:color="auto" w:sz="4" w:space="0"/>
              <w:left w:val="single" w:color="auto" w:sz="4" w:space="0"/>
              <w:right w:val="single" w:color="auto" w:sz="4" w:space="0"/>
            </w:tcBorders>
            <w:noWrap w:val="0"/>
            <w:vAlign w:val="center"/>
          </w:tcPr>
          <w:p w14:paraId="4D19B8F1">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w:t>
            </w:r>
            <w:r>
              <w:rPr>
                <w:rFonts w:hint="eastAsia" w:ascii="Times New Roman" w:hAnsi="Times New Roman" w:eastAsia="方正仿宋_GBK" w:cs="Times New Roman"/>
                <w:b w:val="0"/>
                <w:bCs w:val="0"/>
                <w:color w:val="000000"/>
                <w:kern w:val="0"/>
                <w:sz w:val="24"/>
                <w:szCs w:val="24"/>
                <w:u w:val="none"/>
                <w:lang w:val="en-US" w:eastAsia="zh-CN"/>
              </w:rPr>
              <w:t>9</w:t>
            </w:r>
          </w:p>
        </w:tc>
        <w:tc>
          <w:tcPr>
            <w:tcW w:w="2741" w:type="dxa"/>
            <w:vMerge w:val="restart"/>
            <w:tcBorders>
              <w:top w:val="single" w:color="auto" w:sz="4" w:space="0"/>
              <w:left w:val="single" w:color="auto" w:sz="4" w:space="0"/>
              <w:right w:val="single" w:color="auto" w:sz="4" w:space="0"/>
            </w:tcBorders>
            <w:noWrap w:val="0"/>
            <w:vAlign w:val="center"/>
          </w:tcPr>
          <w:p w14:paraId="6A791AB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实施其它损坏城市照明设施行为的</w:t>
            </w:r>
          </w:p>
        </w:tc>
        <w:tc>
          <w:tcPr>
            <w:tcW w:w="1620" w:type="dxa"/>
            <w:vMerge w:val="restart"/>
            <w:tcBorders>
              <w:top w:val="single" w:color="auto" w:sz="4" w:space="0"/>
              <w:left w:val="single" w:color="auto" w:sz="4" w:space="0"/>
              <w:right w:val="single" w:color="auto" w:sz="4" w:space="0"/>
            </w:tcBorders>
            <w:noWrap w:val="0"/>
            <w:vAlign w:val="center"/>
          </w:tcPr>
          <w:p w14:paraId="03F2A00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《重庆市市政设施管理条例》第六十七条第二款第（三）项</w:t>
            </w:r>
          </w:p>
        </w:tc>
        <w:tc>
          <w:tcPr>
            <w:tcW w:w="2810" w:type="dxa"/>
            <w:vMerge w:val="restart"/>
            <w:tcBorders>
              <w:top w:val="single" w:color="auto" w:sz="4" w:space="0"/>
              <w:left w:val="single" w:color="auto" w:sz="4" w:space="0"/>
              <w:right w:val="single" w:color="auto" w:sz="4" w:space="0"/>
            </w:tcBorders>
            <w:noWrap w:val="0"/>
            <w:vAlign w:val="center"/>
          </w:tcPr>
          <w:p w14:paraId="178CA113">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主管部门按照设施管理权限责令改正，并视情节轻重程度，处二千元以上一万元以下的罚款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5E1E2933">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B14492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584CA65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处2000元以上4400元以下的罚款</w:t>
            </w:r>
          </w:p>
        </w:tc>
      </w:tr>
      <w:tr w14:paraId="5D3B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515" w:type="dxa"/>
            <w:vMerge w:val="continue"/>
            <w:tcBorders>
              <w:left w:val="single" w:color="auto" w:sz="4" w:space="0"/>
              <w:right w:val="single" w:color="auto" w:sz="4" w:space="0"/>
            </w:tcBorders>
            <w:noWrap w:val="0"/>
            <w:vAlign w:val="top"/>
          </w:tcPr>
          <w:p w14:paraId="5BE263F1">
            <w:pPr>
              <w:widowControl/>
              <w:tabs>
                <w:tab w:val="left" w:pos="420"/>
              </w:tabs>
              <w:spacing w:line="320" w:lineRule="exact"/>
              <w:ind w:left="420" w:hanging="420"/>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3A25AE34">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120CF01F">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41302BAD">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7705737">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8E187D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3C67DBD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处超过4400元不满7600元的罚款</w:t>
            </w:r>
          </w:p>
        </w:tc>
      </w:tr>
      <w:tr w14:paraId="4702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515" w:type="dxa"/>
            <w:vMerge w:val="continue"/>
            <w:tcBorders>
              <w:left w:val="single" w:color="auto" w:sz="4" w:space="0"/>
              <w:bottom w:val="single" w:color="auto" w:sz="4" w:space="0"/>
              <w:right w:val="single" w:color="auto" w:sz="4" w:space="0"/>
            </w:tcBorders>
            <w:noWrap w:val="0"/>
            <w:vAlign w:val="top"/>
          </w:tcPr>
          <w:p w14:paraId="793861D9">
            <w:pPr>
              <w:widowControl/>
              <w:tabs>
                <w:tab w:val="left" w:pos="420"/>
              </w:tabs>
              <w:spacing w:line="320" w:lineRule="exact"/>
              <w:ind w:left="420" w:hanging="420"/>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14:paraId="47B96DEE">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14:paraId="5F6F1D76">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14:paraId="3ACFB095">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56D5E41">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EF6B24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38FD01E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处7600元以上10000元以下的罚款</w:t>
            </w:r>
          </w:p>
        </w:tc>
      </w:tr>
      <w:tr w14:paraId="5E9E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515" w:type="dxa"/>
            <w:vMerge w:val="restart"/>
            <w:tcBorders>
              <w:left w:val="single" w:color="auto" w:sz="4" w:space="0"/>
              <w:right w:val="single" w:color="auto" w:sz="4" w:space="0"/>
            </w:tcBorders>
            <w:noWrap w:val="0"/>
            <w:vAlign w:val="center"/>
          </w:tcPr>
          <w:p w14:paraId="1270906D">
            <w:pPr>
              <w:widowControl/>
              <w:spacing w:line="320" w:lineRule="exact"/>
              <w:jc w:val="both"/>
              <w:rPr>
                <w:rFonts w:hint="default" w:ascii="Times New Roman" w:hAnsi="Times New Roman" w:eastAsia="方正仿宋_GBK" w:cs="Times New Roman"/>
                <w:b w:val="0"/>
                <w:bCs w:val="0"/>
                <w:color w:val="000000"/>
                <w:kern w:val="0"/>
                <w:sz w:val="24"/>
                <w:szCs w:val="24"/>
                <w:u w:val="none"/>
              </w:rPr>
            </w:pPr>
            <w:r>
              <w:rPr>
                <w:rFonts w:hint="eastAsia" w:ascii="Times New Roman" w:hAnsi="Times New Roman" w:eastAsia="方正仿宋_GBK" w:cs="Times New Roman"/>
                <w:b w:val="0"/>
                <w:bCs w:val="0"/>
                <w:color w:val="000000"/>
                <w:kern w:val="0"/>
                <w:sz w:val="24"/>
                <w:szCs w:val="24"/>
                <w:u w:val="none"/>
                <w:lang w:val="en-US" w:eastAsia="zh-CN"/>
              </w:rPr>
              <w:t>60</w:t>
            </w:r>
          </w:p>
        </w:tc>
        <w:tc>
          <w:tcPr>
            <w:tcW w:w="2741" w:type="dxa"/>
            <w:vMerge w:val="restart"/>
            <w:tcBorders>
              <w:left w:val="single" w:color="auto" w:sz="4" w:space="0"/>
              <w:right w:val="single" w:color="auto" w:sz="4" w:space="0"/>
            </w:tcBorders>
            <w:noWrap w:val="0"/>
            <w:vAlign w:val="center"/>
          </w:tcPr>
          <w:p w14:paraId="787C38DF">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在城市景观照明中有过度照明等超能耗标准行为的</w:t>
            </w:r>
          </w:p>
        </w:tc>
        <w:tc>
          <w:tcPr>
            <w:tcW w:w="1620" w:type="dxa"/>
            <w:vMerge w:val="restart"/>
            <w:tcBorders>
              <w:left w:val="single" w:color="auto" w:sz="4" w:space="0"/>
              <w:right w:val="single" w:color="auto" w:sz="4" w:space="0"/>
            </w:tcBorders>
            <w:noWrap w:val="0"/>
            <w:vAlign w:val="center"/>
          </w:tcPr>
          <w:p w14:paraId="586BDA49">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《城市照明管理规定》第三十一条</w:t>
            </w:r>
          </w:p>
        </w:tc>
        <w:tc>
          <w:tcPr>
            <w:tcW w:w="2810" w:type="dxa"/>
            <w:vMerge w:val="restart"/>
            <w:tcBorders>
              <w:left w:val="single" w:color="auto" w:sz="4" w:space="0"/>
              <w:right w:val="single" w:color="auto" w:sz="4" w:space="0"/>
            </w:tcBorders>
            <w:noWrap w:val="0"/>
            <w:vAlign w:val="center"/>
          </w:tcPr>
          <w:p w14:paraId="4A3CA3E2">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由城市照明主管部门责令限期改正；逾期未改正的，处以1000元以上3万元以下的罚款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001B9F7E">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FEE8233">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逾期未改正，超能耗标准100%以下的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94B90FE">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处以1000元以上不满9700元的罚款</w:t>
            </w:r>
          </w:p>
        </w:tc>
      </w:tr>
      <w:tr w14:paraId="69A8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515" w:type="dxa"/>
            <w:vMerge w:val="continue"/>
            <w:tcBorders>
              <w:left w:val="single" w:color="auto" w:sz="4" w:space="0"/>
              <w:right w:val="single" w:color="auto" w:sz="4" w:space="0"/>
            </w:tcBorders>
            <w:noWrap w:val="0"/>
            <w:vAlign w:val="center"/>
          </w:tcPr>
          <w:p w14:paraId="6B40E2E4">
            <w:pPr>
              <w:widowControl/>
              <w:tabs>
                <w:tab w:val="left" w:pos="420"/>
              </w:tabs>
              <w:spacing w:line="320" w:lineRule="exact"/>
              <w:ind w:left="420" w:hanging="420"/>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2965B3B7">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3B5EE94C">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3DF58F53">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99AF926">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4F86127">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逾期未改正，超能耗标准超过100%不满500%的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2363D77">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处以9700元以上不满21300元的罚款</w:t>
            </w:r>
          </w:p>
        </w:tc>
      </w:tr>
      <w:tr w14:paraId="7D98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515" w:type="dxa"/>
            <w:vMerge w:val="continue"/>
            <w:tcBorders>
              <w:left w:val="single" w:color="auto" w:sz="4" w:space="0"/>
              <w:bottom w:val="single" w:color="auto" w:sz="4" w:space="0"/>
              <w:right w:val="single" w:color="auto" w:sz="4" w:space="0"/>
            </w:tcBorders>
            <w:noWrap w:val="0"/>
            <w:vAlign w:val="center"/>
          </w:tcPr>
          <w:p w14:paraId="7D797480">
            <w:pPr>
              <w:widowControl/>
              <w:tabs>
                <w:tab w:val="left" w:pos="420"/>
              </w:tabs>
              <w:spacing w:line="320" w:lineRule="exact"/>
              <w:ind w:left="420" w:hanging="420"/>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14:paraId="0CD08ADC">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14:paraId="5EA52121">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14:paraId="2358C86F">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F5C11BE">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94AC969">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逾期未改正，超能耗标准500%以上的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61AB887">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处以21300元以上30000元以下的罚款</w:t>
            </w:r>
          </w:p>
        </w:tc>
      </w:tr>
      <w:tr w14:paraId="214A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515" w:type="dxa"/>
            <w:vMerge w:val="restart"/>
            <w:tcBorders>
              <w:left w:val="single" w:color="auto" w:sz="4" w:space="0"/>
              <w:right w:val="single" w:color="auto" w:sz="4" w:space="0"/>
            </w:tcBorders>
            <w:noWrap w:val="0"/>
            <w:vAlign w:val="center"/>
          </w:tcPr>
          <w:p w14:paraId="386FBE77">
            <w:pPr>
              <w:widowControl/>
              <w:spacing w:line="320" w:lineRule="exact"/>
              <w:jc w:val="both"/>
              <w:rPr>
                <w:rFonts w:hint="default" w:ascii="Times New Roman" w:hAnsi="Times New Roman" w:eastAsia="方正仿宋_GBK" w:cs="Times New Roman"/>
                <w:b w:val="0"/>
                <w:bCs w:val="0"/>
                <w:color w:val="000000"/>
                <w:kern w:val="0"/>
                <w:sz w:val="24"/>
                <w:szCs w:val="24"/>
                <w:u w:val="none"/>
              </w:rPr>
            </w:pPr>
            <w:r>
              <w:rPr>
                <w:rFonts w:hint="eastAsia" w:ascii="Times New Roman" w:hAnsi="Times New Roman" w:eastAsia="方正仿宋_GBK" w:cs="Times New Roman"/>
                <w:b w:val="0"/>
                <w:bCs w:val="0"/>
                <w:color w:val="000000"/>
                <w:kern w:val="0"/>
                <w:sz w:val="24"/>
                <w:szCs w:val="24"/>
                <w:u w:val="none"/>
                <w:lang w:val="en-US" w:eastAsia="zh-CN"/>
              </w:rPr>
              <w:t>61</w:t>
            </w:r>
          </w:p>
        </w:tc>
        <w:tc>
          <w:tcPr>
            <w:tcW w:w="2741" w:type="dxa"/>
            <w:vMerge w:val="restart"/>
            <w:tcBorders>
              <w:left w:val="single" w:color="auto" w:sz="4" w:space="0"/>
              <w:right w:val="single" w:color="auto" w:sz="4" w:space="0"/>
            </w:tcBorders>
            <w:noWrap w:val="0"/>
            <w:vAlign w:val="center"/>
          </w:tcPr>
          <w:p w14:paraId="36A93C7C">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实施《城市照明管理规定》第二十八条规定的禁止性行为的</w:t>
            </w:r>
          </w:p>
        </w:tc>
        <w:tc>
          <w:tcPr>
            <w:tcW w:w="1620" w:type="dxa"/>
            <w:vMerge w:val="restart"/>
            <w:tcBorders>
              <w:left w:val="single" w:color="auto" w:sz="4" w:space="0"/>
              <w:right w:val="single" w:color="auto" w:sz="4" w:space="0"/>
            </w:tcBorders>
            <w:noWrap w:val="0"/>
            <w:vAlign w:val="center"/>
          </w:tcPr>
          <w:p w14:paraId="407F20A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《城市照明管理规定》第三十二条</w:t>
            </w:r>
          </w:p>
        </w:tc>
        <w:tc>
          <w:tcPr>
            <w:tcW w:w="2810" w:type="dxa"/>
            <w:vMerge w:val="restart"/>
            <w:tcBorders>
              <w:left w:val="single" w:color="auto" w:sz="4" w:space="0"/>
              <w:right w:val="single" w:color="auto" w:sz="4" w:space="0"/>
            </w:tcBorders>
            <w:noWrap w:val="0"/>
            <w:vAlign w:val="center"/>
          </w:tcPr>
          <w:p w14:paraId="068AD1E0">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由城市照明主管部门责令限期改正，对个人处以200元以上1000元以下的罚款；对单位处以1000元以上3万元以下的罚款；造成损失的，依法赔偿损失</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6B4A82B7">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1202FFE9">
            <w:pPr>
              <w:spacing w:line="320" w:lineRule="exact"/>
              <w:jc w:val="left"/>
              <w:rPr>
                <w:rFonts w:hint="default" w:ascii="Times New Roman" w:hAnsi="Times New Roman" w:eastAsia="方正仿宋_GBK" w:cs="Times New Roman"/>
                <w:b w:val="0"/>
                <w:bCs w:val="0"/>
                <w:color w:val="auto"/>
                <w:kern w:val="2"/>
                <w:sz w:val="24"/>
                <w:szCs w:val="24"/>
                <w:u w:val="none"/>
                <w:lang w:val="en-US" w:eastAsia="zh-CN" w:bidi="ar-SA"/>
              </w:rPr>
            </w:pPr>
            <w:r>
              <w:rPr>
                <w:rFonts w:hint="default" w:ascii="Times New Roman" w:hAnsi="Times New Roman" w:eastAsia="方正仿宋_GBK" w:cs="Times New Roman"/>
                <w:b w:val="0"/>
                <w:bCs w:val="0"/>
                <w:color w:val="auto"/>
                <w:kern w:val="0"/>
                <w:sz w:val="24"/>
                <w:szCs w:val="24"/>
                <w:u w:val="none"/>
              </w:rPr>
              <w:t>初次违反，</w:t>
            </w:r>
            <w:r>
              <w:rPr>
                <w:rFonts w:hint="default" w:ascii="Times New Roman" w:hAnsi="Times New Roman" w:eastAsia="方正仿宋_GBK" w:cs="Times New Roman"/>
                <w:b w:val="0"/>
                <w:bCs w:val="0"/>
                <w:color w:val="auto"/>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DFAC48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对个人处以200元以上440元以下的罚款；对单位处以1000元以上9700元以下的罚款</w:t>
            </w:r>
          </w:p>
        </w:tc>
      </w:tr>
      <w:tr w14:paraId="3CEA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515" w:type="dxa"/>
            <w:vMerge w:val="continue"/>
            <w:tcBorders>
              <w:left w:val="single" w:color="auto" w:sz="4" w:space="0"/>
              <w:right w:val="single" w:color="auto" w:sz="4" w:space="0"/>
            </w:tcBorders>
            <w:noWrap w:val="0"/>
            <w:vAlign w:val="top"/>
          </w:tcPr>
          <w:p w14:paraId="3EA2278B">
            <w:pPr>
              <w:widowControl/>
              <w:tabs>
                <w:tab w:val="left" w:pos="420"/>
              </w:tabs>
              <w:spacing w:line="320" w:lineRule="exact"/>
              <w:ind w:left="420" w:hanging="420"/>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1EBBC3E5">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27F8589D">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14DF000D">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91751FA">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left w:val="single" w:color="auto" w:sz="4" w:space="0"/>
              <w:right w:val="single" w:color="auto" w:sz="4" w:space="0"/>
            </w:tcBorders>
            <w:noWrap w:val="0"/>
            <w:vAlign w:val="center"/>
          </w:tcPr>
          <w:p w14:paraId="445D5EF1">
            <w:pPr>
              <w:spacing w:line="320" w:lineRule="exact"/>
              <w:jc w:val="left"/>
              <w:rPr>
                <w:rFonts w:hint="default" w:ascii="Times New Roman" w:hAnsi="Times New Roman" w:eastAsia="方正仿宋_GBK" w:cs="Times New Roman"/>
                <w:b w:val="0"/>
                <w:bCs w:val="0"/>
                <w:color w:val="auto"/>
                <w:kern w:val="2"/>
                <w:sz w:val="24"/>
                <w:szCs w:val="24"/>
                <w:u w:val="none"/>
                <w:lang w:val="en-US" w:eastAsia="zh-CN" w:bidi="ar-SA"/>
              </w:rPr>
            </w:pPr>
            <w:r>
              <w:rPr>
                <w:rFonts w:hint="default" w:ascii="Times New Roman" w:hAnsi="Times New Roman" w:eastAsia="方正仿宋_GBK" w:cs="Times New Roman"/>
                <w:b w:val="0"/>
                <w:bCs w:val="0"/>
                <w:color w:val="auto"/>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93B30FE">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对个人处以超过440元不满7</w:t>
            </w:r>
            <w:r>
              <w:rPr>
                <w:rFonts w:hint="eastAsia" w:ascii="Times New Roman" w:hAnsi="Times New Roman" w:eastAsia="方正仿宋_GBK" w:cs="Times New Roman"/>
                <w:b w:val="0"/>
                <w:bCs w:val="0"/>
                <w:color w:val="000000"/>
                <w:kern w:val="0"/>
                <w:sz w:val="24"/>
                <w:szCs w:val="24"/>
                <w:u w:val="none"/>
                <w:lang w:val="en-US" w:eastAsia="zh-CN"/>
              </w:rPr>
              <w:t>6</w:t>
            </w:r>
            <w:r>
              <w:rPr>
                <w:rFonts w:hint="default" w:ascii="Times New Roman" w:hAnsi="Times New Roman" w:eastAsia="方正仿宋_GBK" w:cs="Times New Roman"/>
                <w:b w:val="0"/>
                <w:bCs w:val="0"/>
                <w:color w:val="000000"/>
                <w:kern w:val="0"/>
                <w:sz w:val="24"/>
                <w:szCs w:val="24"/>
                <w:u w:val="none"/>
              </w:rPr>
              <w:t>0元的罚款；对单位处以9700元以上不满21300元的罚款</w:t>
            </w:r>
          </w:p>
        </w:tc>
      </w:tr>
      <w:tr w14:paraId="2F32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515" w:type="dxa"/>
            <w:vMerge w:val="continue"/>
            <w:tcBorders>
              <w:left w:val="single" w:color="auto" w:sz="4" w:space="0"/>
              <w:bottom w:val="single" w:color="auto" w:sz="4" w:space="0"/>
              <w:right w:val="single" w:color="auto" w:sz="4" w:space="0"/>
            </w:tcBorders>
            <w:noWrap w:val="0"/>
            <w:vAlign w:val="top"/>
          </w:tcPr>
          <w:p w14:paraId="1A0787DA">
            <w:pPr>
              <w:widowControl/>
              <w:tabs>
                <w:tab w:val="left" w:pos="420"/>
              </w:tabs>
              <w:spacing w:line="320" w:lineRule="exact"/>
              <w:ind w:left="420" w:hanging="420"/>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14:paraId="47D7344E">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14:paraId="368327C1">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14:paraId="09BB2391">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2AFC0E7">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left w:val="single" w:color="auto" w:sz="4" w:space="0"/>
              <w:bottom w:val="single" w:color="auto" w:sz="4" w:space="0"/>
              <w:right w:val="single" w:color="auto" w:sz="4" w:space="0"/>
            </w:tcBorders>
            <w:noWrap w:val="0"/>
            <w:vAlign w:val="center"/>
          </w:tcPr>
          <w:p w14:paraId="546EE804">
            <w:pPr>
              <w:spacing w:line="320" w:lineRule="exact"/>
              <w:jc w:val="left"/>
              <w:rPr>
                <w:rFonts w:hint="default" w:ascii="Times New Roman" w:hAnsi="Times New Roman" w:eastAsia="方正仿宋_GBK" w:cs="Times New Roman"/>
                <w:b w:val="0"/>
                <w:bCs w:val="0"/>
                <w:color w:val="auto"/>
                <w:kern w:val="2"/>
                <w:sz w:val="24"/>
                <w:szCs w:val="24"/>
                <w:u w:val="none"/>
                <w:lang w:val="en-US" w:eastAsia="zh-CN" w:bidi="ar-SA"/>
              </w:rPr>
            </w:pPr>
            <w:r>
              <w:rPr>
                <w:rFonts w:hint="default" w:ascii="Times New Roman" w:hAnsi="Times New Roman" w:eastAsia="方正仿宋_GBK" w:cs="Times New Roman"/>
                <w:b w:val="0"/>
                <w:bCs w:val="0"/>
                <w:color w:val="auto"/>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CC93B43">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对个人处以7</w:t>
            </w:r>
            <w:r>
              <w:rPr>
                <w:rFonts w:hint="eastAsia" w:ascii="Times New Roman" w:hAnsi="Times New Roman" w:eastAsia="方正仿宋_GBK" w:cs="Times New Roman"/>
                <w:b w:val="0"/>
                <w:bCs w:val="0"/>
                <w:color w:val="000000"/>
                <w:kern w:val="0"/>
                <w:sz w:val="24"/>
                <w:szCs w:val="24"/>
                <w:u w:val="none"/>
                <w:lang w:val="en-US" w:eastAsia="zh-CN"/>
              </w:rPr>
              <w:t>6</w:t>
            </w:r>
            <w:r>
              <w:rPr>
                <w:rFonts w:hint="default" w:ascii="Times New Roman" w:hAnsi="Times New Roman" w:eastAsia="方正仿宋_GBK" w:cs="Times New Roman"/>
                <w:b w:val="0"/>
                <w:bCs w:val="0"/>
                <w:color w:val="000000"/>
                <w:kern w:val="0"/>
                <w:sz w:val="24"/>
                <w:szCs w:val="24"/>
                <w:u w:val="none"/>
              </w:rPr>
              <w:t>0元以上1000元以下的罚款；对单位处以21300元以上30000元以下的罚款</w:t>
            </w:r>
          </w:p>
        </w:tc>
      </w:tr>
      <w:tr w14:paraId="2374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43939C5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w:t>
            </w:r>
            <w:r>
              <w:rPr>
                <w:rFonts w:hint="eastAsia" w:ascii="Times New Roman" w:hAnsi="Times New Roman" w:eastAsia="方正仿宋_GBK" w:cs="Times New Roman"/>
                <w:b w:val="0"/>
                <w:bCs w:val="0"/>
                <w:color w:val="000000"/>
                <w:kern w:val="0"/>
                <w:sz w:val="24"/>
                <w:szCs w:val="24"/>
                <w:u w:val="none"/>
                <w:lang w:val="en-US" w:eastAsia="zh-CN"/>
              </w:rPr>
              <w:t>2</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20E45D86">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违反《重庆市主城区城市快速路管理办法》第十四条第（一）项规定，擅自占用城市快速路的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25B681EE">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《重庆市主城区城市快速路管理办法》第二十三条第二款第（一）项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071603C6">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主管部门按以下规定处罚：责令停止违法行为，恢复原状，可以处20000元以下的罚款</w:t>
            </w:r>
          </w:p>
        </w:tc>
        <w:tc>
          <w:tcPr>
            <w:tcW w:w="804" w:type="dxa"/>
            <w:tcBorders>
              <w:top w:val="single" w:color="auto" w:sz="4" w:space="0"/>
              <w:left w:val="single" w:color="auto" w:sz="4" w:space="0"/>
              <w:right w:val="single" w:color="auto" w:sz="4" w:space="0"/>
            </w:tcBorders>
            <w:noWrap w:val="0"/>
            <w:vAlign w:val="center"/>
          </w:tcPr>
          <w:p w14:paraId="485B4031">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1DCE7B07">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面积10平方米以下的</w:t>
            </w:r>
          </w:p>
        </w:tc>
        <w:tc>
          <w:tcPr>
            <w:tcW w:w="2835" w:type="dxa"/>
            <w:tcBorders>
              <w:top w:val="single" w:color="auto" w:sz="4" w:space="0"/>
              <w:left w:val="single" w:color="auto" w:sz="4" w:space="0"/>
              <w:right w:val="single" w:color="auto" w:sz="4" w:space="0"/>
            </w:tcBorders>
            <w:noWrap w:val="0"/>
            <w:vAlign w:val="center"/>
          </w:tcPr>
          <w:p w14:paraId="6B93543A">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可以处2000元以上6000元以下罚款</w:t>
            </w:r>
          </w:p>
        </w:tc>
      </w:tr>
      <w:tr w14:paraId="48A9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46C39D3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10E63E8E">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74BC1094">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7D3DA70B">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1369492">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EC316D7">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面积超过10平方米不满30平方米的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826BDD8">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处超过6000元不满14000元罚款</w:t>
            </w:r>
          </w:p>
        </w:tc>
      </w:tr>
      <w:tr w14:paraId="01AF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FCA92F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70F0505B">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7DCD5228">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79A814A1">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AE788B7">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9A716F6">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面积30平方米以上的或者拒不整改的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51992E0">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处14000元以上20000元以下罚款</w:t>
            </w:r>
          </w:p>
        </w:tc>
      </w:tr>
      <w:tr w14:paraId="4EECA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54227ED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w:t>
            </w:r>
            <w:r>
              <w:rPr>
                <w:rFonts w:hint="eastAsia" w:ascii="Times New Roman" w:hAnsi="Times New Roman" w:eastAsia="方正仿宋_GBK" w:cs="Times New Roman"/>
                <w:b w:val="0"/>
                <w:bCs w:val="0"/>
                <w:color w:val="000000"/>
                <w:kern w:val="0"/>
                <w:sz w:val="24"/>
                <w:szCs w:val="24"/>
                <w:u w:val="none"/>
                <w:lang w:val="en-US" w:eastAsia="zh-CN"/>
              </w:rPr>
              <w:t>3</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104C9B5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违反《重庆市主城区城市快速路管理办法》第十四条第（一）项规定，擅自挖掘城市快速路</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496F0E2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《重庆市主城区城市快速路管理办法》第二十三条第二款第（一）项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4E12719E">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主管部门按以下规定处罚：责令停止违法行为，恢复原状，可以处20000元以下的罚款</w:t>
            </w:r>
          </w:p>
        </w:tc>
        <w:tc>
          <w:tcPr>
            <w:tcW w:w="804" w:type="dxa"/>
            <w:tcBorders>
              <w:top w:val="single" w:color="auto" w:sz="4" w:space="0"/>
              <w:left w:val="single" w:color="auto" w:sz="4" w:space="0"/>
              <w:right w:val="single" w:color="auto" w:sz="4" w:space="0"/>
            </w:tcBorders>
            <w:noWrap w:val="0"/>
            <w:vAlign w:val="center"/>
          </w:tcPr>
          <w:p w14:paraId="29AAFF5E">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0D3FD152">
            <w:pPr>
              <w:spacing w:line="320" w:lineRule="exact"/>
              <w:rPr>
                <w:rFonts w:hint="default" w:ascii="Times New Roman" w:hAnsi="Times New Roman" w:eastAsia="方正仿宋_GBK" w:cs="Times New Roman"/>
                <w:b w:val="0"/>
                <w:bCs w:val="0"/>
                <w:color w:val="000000"/>
                <w:spacing w:val="-8"/>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占用面积5平方米以下的</w:t>
            </w:r>
          </w:p>
        </w:tc>
        <w:tc>
          <w:tcPr>
            <w:tcW w:w="2835" w:type="dxa"/>
            <w:tcBorders>
              <w:top w:val="single" w:color="auto" w:sz="4" w:space="0"/>
              <w:left w:val="single" w:color="auto" w:sz="4" w:space="0"/>
              <w:right w:val="single" w:color="auto" w:sz="4" w:space="0"/>
            </w:tcBorders>
            <w:noWrap w:val="0"/>
            <w:vAlign w:val="center"/>
          </w:tcPr>
          <w:p w14:paraId="3DF67C49">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可以处2000元以上不满6000元罚款</w:t>
            </w:r>
          </w:p>
        </w:tc>
      </w:tr>
      <w:tr w14:paraId="4E86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025C433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638CA045">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4251720D">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53C8C462">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2A5F5A1">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BE12CA2">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占用面积超过5平方米不满10平方米的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9E62BF6">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处6000元以上不满14000元罚款</w:t>
            </w:r>
          </w:p>
        </w:tc>
      </w:tr>
      <w:tr w14:paraId="7BAE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9E570D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7CF8433A">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75E48FC6">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5E18C189">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EA2E777">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E614367">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占用面积10平方米以上或者拒不整改的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2C79B24">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处14000元以上20000元以下罚款</w:t>
            </w:r>
          </w:p>
        </w:tc>
      </w:tr>
      <w:tr w14:paraId="7CA3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1C69DA2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w:t>
            </w:r>
            <w:r>
              <w:rPr>
                <w:rFonts w:hint="eastAsia" w:ascii="Times New Roman" w:hAnsi="Times New Roman" w:eastAsia="方正仿宋_GBK" w:cs="Times New Roman"/>
                <w:b w:val="0"/>
                <w:bCs w:val="0"/>
                <w:color w:val="000000"/>
                <w:kern w:val="0"/>
                <w:sz w:val="24"/>
                <w:szCs w:val="24"/>
                <w:u w:val="none"/>
                <w:lang w:val="en-US" w:eastAsia="zh-CN"/>
              </w:rPr>
              <w:t>4</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5BE6F7BA">
            <w:pPr>
              <w:widowControl/>
              <w:spacing w:line="320" w:lineRule="exact"/>
              <w:rPr>
                <w:rFonts w:hint="eastAsia" w:ascii="Times New Roman" w:hAnsi="Times New Roman" w:eastAsia="方正仿宋_GBK" w:cs="Times New Roman"/>
                <w:b w:val="0"/>
                <w:bCs w:val="0"/>
                <w:color w:val="000000"/>
                <w:kern w:val="0"/>
                <w:sz w:val="24"/>
                <w:szCs w:val="24"/>
                <w:u w:val="none"/>
                <w:lang w:eastAsia="zh-CN"/>
              </w:rPr>
            </w:pPr>
            <w:r>
              <w:rPr>
                <w:rFonts w:hint="default" w:ascii="Times New Roman" w:hAnsi="Times New Roman" w:eastAsia="方正仿宋_GBK" w:cs="Times New Roman"/>
                <w:b w:val="0"/>
                <w:bCs w:val="0"/>
                <w:color w:val="000000"/>
                <w:kern w:val="0"/>
                <w:sz w:val="24"/>
                <w:szCs w:val="24"/>
                <w:u w:val="none"/>
              </w:rPr>
              <w:t>违反《重庆市主城区城市快速路管理办法》第十四条第（二）项规定，擅自设置与其他城市道路和公路出入口</w:t>
            </w:r>
            <w:r>
              <w:rPr>
                <w:rFonts w:hint="eastAsia" w:ascii="Times New Roman" w:hAnsi="Times New Roman" w:eastAsia="方正仿宋_GBK" w:cs="Times New Roman"/>
                <w:b w:val="0"/>
                <w:bCs w:val="0"/>
                <w:color w:val="000000"/>
                <w:kern w:val="0"/>
                <w:sz w:val="24"/>
                <w:szCs w:val="24"/>
                <w:u w:val="none"/>
                <w:lang w:eastAsia="zh-CN"/>
              </w:rPr>
              <w:t>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26293E78">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《重庆市主城区城市快速路管理办法》第二十三条第二款第（一）项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1DCD8559">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主管部门按以下规定处罚：责令停止违法行为，恢复原状，可以处20000元以下的罚款</w:t>
            </w:r>
          </w:p>
        </w:tc>
        <w:tc>
          <w:tcPr>
            <w:tcW w:w="804" w:type="dxa"/>
            <w:tcBorders>
              <w:top w:val="single" w:color="auto" w:sz="4" w:space="0"/>
              <w:left w:val="single" w:color="auto" w:sz="4" w:space="0"/>
              <w:right w:val="single" w:color="auto" w:sz="4" w:space="0"/>
            </w:tcBorders>
            <w:noWrap w:val="0"/>
            <w:vAlign w:val="center"/>
          </w:tcPr>
          <w:p w14:paraId="461C3B77">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6D92CF2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right w:val="single" w:color="auto" w:sz="4" w:space="0"/>
            </w:tcBorders>
            <w:noWrap w:val="0"/>
            <w:vAlign w:val="center"/>
          </w:tcPr>
          <w:p w14:paraId="3E444EA5">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可以处2000元以上6000元以下罚款</w:t>
            </w:r>
          </w:p>
        </w:tc>
      </w:tr>
      <w:tr w14:paraId="5FB33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18E6A5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56DE6BED">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4015043A">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49E7358B">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26E05CF">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CBBE76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D7A5A5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处超过6000元不满14000元罚款</w:t>
            </w:r>
          </w:p>
        </w:tc>
      </w:tr>
      <w:tr w14:paraId="6AB3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C2E2CE3">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14D600BA">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42FC40C7">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7565ED0A">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2323848">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E6EF70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0206EBF">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处14000元以上20000元以下罚款</w:t>
            </w:r>
          </w:p>
        </w:tc>
      </w:tr>
      <w:tr w14:paraId="4621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3F234659">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w:t>
            </w:r>
            <w:r>
              <w:rPr>
                <w:rFonts w:hint="eastAsia" w:ascii="Times New Roman" w:hAnsi="Times New Roman" w:eastAsia="方正仿宋_GBK" w:cs="Times New Roman"/>
                <w:b w:val="0"/>
                <w:bCs w:val="0"/>
                <w:color w:val="000000"/>
                <w:kern w:val="0"/>
                <w:sz w:val="24"/>
                <w:szCs w:val="24"/>
                <w:u w:val="none"/>
                <w:lang w:val="en-US" w:eastAsia="zh-CN"/>
              </w:rPr>
              <w:t>5</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4E2FCE58">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违反《重庆市主城区城市快速路管理办法》第十四条第（三）项规定，擅自跨越、穿越道路架设、增设管线设施的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5559EE3F">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《重庆市主城区城市快速路管理办法》第二十三条第二款第（一）项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776EE662">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主管部门按以下规定处罚：责令停止违法行为，恢复原状，可以处20000元以下的罚款</w:t>
            </w:r>
          </w:p>
        </w:tc>
        <w:tc>
          <w:tcPr>
            <w:tcW w:w="804" w:type="dxa"/>
            <w:tcBorders>
              <w:top w:val="single" w:color="auto" w:sz="4" w:space="0"/>
              <w:left w:val="single" w:color="auto" w:sz="4" w:space="0"/>
              <w:right w:val="single" w:color="auto" w:sz="4" w:space="0"/>
            </w:tcBorders>
            <w:noWrap w:val="0"/>
            <w:vAlign w:val="center"/>
          </w:tcPr>
          <w:p w14:paraId="05D7407A">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6E4BDB2B">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按时改正，3档以内或者管（孔）径不满30ＣＭ管线设施</w:t>
            </w:r>
          </w:p>
        </w:tc>
        <w:tc>
          <w:tcPr>
            <w:tcW w:w="2835" w:type="dxa"/>
            <w:tcBorders>
              <w:top w:val="single" w:color="auto" w:sz="4" w:space="0"/>
              <w:left w:val="single" w:color="auto" w:sz="4" w:space="0"/>
              <w:right w:val="single" w:color="auto" w:sz="4" w:space="0"/>
            </w:tcBorders>
            <w:noWrap w:val="0"/>
            <w:vAlign w:val="center"/>
          </w:tcPr>
          <w:p w14:paraId="2DECB0D1">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可以处2000元以上6000元以下罚款</w:t>
            </w:r>
          </w:p>
        </w:tc>
      </w:tr>
      <w:tr w14:paraId="21AF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10DF09E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60F2F525">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678B6F81">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536954E8">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9B86482">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E1D731D">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按时改正，3档以上或者管（孔）径30ＣＭ以上管线设施的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0032D09">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处超过6000元不满14000元罚款</w:t>
            </w:r>
          </w:p>
        </w:tc>
      </w:tr>
      <w:tr w14:paraId="37C8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655B426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234064ED">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5BCF5167">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7E5CEACC">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08E15F8">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65AF5E8">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拒不整改的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CA906D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处14000元以上20000元以下罚款</w:t>
            </w:r>
          </w:p>
        </w:tc>
      </w:tr>
      <w:tr w14:paraId="7E1AF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7D61F19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w:t>
            </w:r>
            <w:r>
              <w:rPr>
                <w:rFonts w:hint="eastAsia" w:ascii="Times New Roman" w:hAnsi="Times New Roman" w:eastAsia="方正仿宋_GBK" w:cs="Times New Roman"/>
                <w:b w:val="0"/>
                <w:bCs w:val="0"/>
                <w:color w:val="000000"/>
                <w:kern w:val="0"/>
                <w:sz w:val="24"/>
                <w:szCs w:val="24"/>
                <w:u w:val="none"/>
                <w:lang w:val="en-US" w:eastAsia="zh-CN"/>
              </w:rPr>
              <w:t>6</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78E3E84E">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违反《重庆市主城区城市快速路管理办法》第十四条第（四）项规定，在用地范围内取土、堆放杂物、种植作物、开沟引水的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7B9E15E1">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7C6AD42E">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主管部门按以下规定处罚：处1000元以上5000元以下的罚款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00C9967F">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0C19ADA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right w:val="single" w:color="auto" w:sz="4" w:space="0"/>
            </w:tcBorders>
            <w:noWrap w:val="0"/>
            <w:vAlign w:val="center"/>
          </w:tcPr>
          <w:p w14:paraId="444FE50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14:paraId="0F70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3ECFD8F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0F1C404E">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05D75D32">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7EB180E5">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7D8B189">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CF5A9F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AFD065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14:paraId="2815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67AC34C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5725E50A">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52C0F8EF">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2DC401EB">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68840EF">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14:paraId="5A645AE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734DE6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14:paraId="5538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2CF1020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w:t>
            </w:r>
            <w:r>
              <w:rPr>
                <w:rFonts w:hint="eastAsia" w:ascii="Times New Roman" w:hAnsi="Times New Roman" w:eastAsia="方正仿宋_GBK" w:cs="Times New Roman"/>
                <w:b w:val="0"/>
                <w:bCs w:val="0"/>
                <w:color w:val="000000"/>
                <w:kern w:val="0"/>
                <w:sz w:val="24"/>
                <w:szCs w:val="24"/>
                <w:u w:val="none"/>
                <w:lang w:val="en-US" w:eastAsia="zh-CN"/>
              </w:rPr>
              <w:t>7</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57C5E52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违反《重庆市主城区城市快速路管理办法》第十四条第（五）项规定，在桥梁和隧道安全保护区范围内进行爆破、挖砂、采石、取土、钻井等危及设施安全的作业的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3778F133">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《重庆市主城区城市快速路管理办法》第二十三条第二款第（三）项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14541A01">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主管部门按以下规定处罚：处4000元以上20000元以下的罚款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11239204">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21B4F0C">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作业面积5平方米以下、责令整改后立即整改的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6291037">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14:paraId="0ABE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0864FB7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646B9C73">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56C83743">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2EF060F5">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CD9136E">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3C78BB8">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作业面积超过5平方米不满20平方米的</w:t>
            </w:r>
            <w:r>
              <w:rPr>
                <w:rFonts w:hint="default" w:ascii="Times New Roman" w:hAnsi="Times New Roman" w:eastAsia="方正仿宋_GBK" w:cs="Times New Roman"/>
                <w:b w:val="0"/>
                <w:bCs w:val="0"/>
                <w:color w:val="000000"/>
                <w:kern w:val="0"/>
                <w:sz w:val="24"/>
                <w:szCs w:val="24"/>
                <w:u w:val="none"/>
                <w:lang w:eastAsia="zh-CN"/>
              </w:rPr>
              <w:t>；</w:t>
            </w:r>
            <w:r>
              <w:rPr>
                <w:rFonts w:hint="default" w:ascii="Times New Roman" w:hAnsi="Times New Roman" w:eastAsia="方正仿宋_GBK" w:cs="Times New Roman"/>
                <w:b w:val="0"/>
                <w:bCs w:val="0"/>
                <w:color w:val="000000"/>
                <w:kern w:val="0"/>
                <w:sz w:val="24"/>
                <w:szCs w:val="24"/>
                <w:u w:val="none"/>
              </w:rPr>
              <w:t>经责令改正后及时整改、未造成设施实质性损害的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716B0B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14:paraId="7D75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183B006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20900829">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19C28D60">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7ACDD647">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F1F632D">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14:paraId="1F603D03">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作业面积20平方米以上；造成设施实质性损害的或者拒不整改的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105FBA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14:paraId="3258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7E252FD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w:t>
            </w:r>
            <w:r>
              <w:rPr>
                <w:rFonts w:hint="eastAsia" w:ascii="Times New Roman" w:hAnsi="Times New Roman" w:eastAsia="方正仿宋_GBK" w:cs="Times New Roman"/>
                <w:b w:val="0"/>
                <w:bCs w:val="0"/>
                <w:color w:val="000000"/>
                <w:kern w:val="0"/>
                <w:sz w:val="24"/>
                <w:szCs w:val="24"/>
                <w:u w:val="none"/>
                <w:lang w:val="en-US" w:eastAsia="zh-CN"/>
              </w:rPr>
              <w:t>8</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4C8573C3">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违反《重庆市主城区城市快速路管理办法》第十四条第（六）项规定，排放污水、倾倒垃圾、渣土(不含建筑垃圾)或者撒漏其他固体、流体物质的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77F9E148">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54622279">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主管部门按以下规定处罚：处1000元以上5000元以下的罚款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34754893">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C51B311">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污染面积10平方米以下的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4536E3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14:paraId="6CB0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57E3D0E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33C3A8FF">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2E392C3C">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6AF5A8EF">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DD6B78E">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58C46C9">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污染面积超过10平方米不满20平方米的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160981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14:paraId="56AB4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2B8E450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0BB1CE89">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A9037DB">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02FAC275">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81B5687">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669D367">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污染面积20平方米以上的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AAFC37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14:paraId="124D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741382B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w:t>
            </w:r>
            <w:r>
              <w:rPr>
                <w:rFonts w:hint="eastAsia" w:ascii="Times New Roman" w:hAnsi="Times New Roman" w:eastAsia="方正仿宋_GBK" w:cs="Times New Roman"/>
                <w:b w:val="0"/>
                <w:bCs w:val="0"/>
                <w:color w:val="000000"/>
                <w:kern w:val="0"/>
                <w:sz w:val="24"/>
                <w:szCs w:val="24"/>
                <w:u w:val="none"/>
                <w:lang w:val="en-US" w:eastAsia="zh-CN"/>
              </w:rPr>
              <w:t>9</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2651126F">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违反《重庆市主城区城市快速路管理办法》第十七条第一款规定，机动车违反装载要求在城市快速路上行驶的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2941718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7800706C">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主管部门按以下规定处罚：处5000元以上10000元以下的罚款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3D1C8374">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79355971">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经城市管理部门发现后停止行驶，未造成城市快速路损坏的</w:t>
            </w:r>
          </w:p>
        </w:tc>
        <w:tc>
          <w:tcPr>
            <w:tcW w:w="2835" w:type="dxa"/>
            <w:tcBorders>
              <w:top w:val="single" w:color="auto" w:sz="4" w:space="0"/>
              <w:left w:val="single" w:color="auto" w:sz="4" w:space="0"/>
              <w:right w:val="single" w:color="auto" w:sz="4" w:space="0"/>
            </w:tcBorders>
            <w:noWrap w:val="0"/>
            <w:vAlign w:val="center"/>
          </w:tcPr>
          <w:p w14:paraId="4E53B80A">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处5000元以上6500元以下罚款</w:t>
            </w:r>
          </w:p>
        </w:tc>
      </w:tr>
      <w:tr w14:paraId="78B5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06DFB51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7BBB8E37">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3FB4BD71">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1A2BD035">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A4726F9">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424731A">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经城市管理部门发现后立即停止行驶，造成城市快速路较小损坏的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0A647C2">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处超过6500元不满8500元罚款</w:t>
            </w:r>
          </w:p>
        </w:tc>
      </w:tr>
      <w:tr w14:paraId="42A3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53AD70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7B9D13D2">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425F126A">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0BBA9643">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4F83B3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A5DB46C">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拒不改正继续行驶或者造成城市快速路严重损坏的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BFD1264">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处8500元以上10000元以下罚款</w:t>
            </w:r>
          </w:p>
        </w:tc>
      </w:tr>
      <w:tr w14:paraId="7EEC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14:paraId="0EAEFF1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eastAsia" w:ascii="Times New Roman" w:hAnsi="Times New Roman" w:eastAsia="方正仿宋_GBK" w:cs="Times New Roman"/>
                <w:b w:val="0"/>
                <w:bCs w:val="0"/>
                <w:color w:val="000000"/>
                <w:kern w:val="0"/>
                <w:sz w:val="24"/>
                <w:szCs w:val="24"/>
                <w:u w:val="none"/>
                <w:lang w:val="en-US" w:eastAsia="zh-CN"/>
              </w:rPr>
              <w:t>70</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14:paraId="543DDB33">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违反《重庆市主城区城市快速路管理办法》第十七条第二款规定，超重、超高、超长车辆需要在城市快速路上行驶的，未征得</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主管部门同意的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14:paraId="67E598BD">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14:paraId="503F07E6">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主管部门按以下规定处罚：处5000元以上10000元以下的罚款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03150728">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2F2CE21">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经城市管理部门发现后停止行驶，未造成城市快速路损坏的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15EB6E2">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处5000元以上6500元以下罚款</w:t>
            </w:r>
          </w:p>
        </w:tc>
      </w:tr>
      <w:tr w14:paraId="25F8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4A46DA8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69823A11">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1F56118F">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046562EE">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05DEA47">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5D302DF">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经城市管理部门发现后立即停止行驶，造成城市快速路较小损坏的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FE1010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处超过6500元不满8500元罚款</w:t>
            </w:r>
          </w:p>
        </w:tc>
      </w:tr>
      <w:tr w14:paraId="39CF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14:paraId="76A3765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14:paraId="0533963D">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14:paraId="71FFDD27">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14:paraId="033AB80B">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C6A1DF7">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CF52AF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拒不改正继续行驶或者造成城市快速路严重损坏的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34709F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处8500元以上10000元以下罚款</w:t>
            </w:r>
          </w:p>
        </w:tc>
      </w:tr>
      <w:tr w14:paraId="0913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15" w:type="dxa"/>
            <w:vMerge w:val="restart"/>
            <w:tcBorders>
              <w:top w:val="single" w:color="auto" w:sz="4" w:space="0"/>
              <w:left w:val="single" w:color="auto" w:sz="4" w:space="0"/>
              <w:right w:val="single" w:color="auto" w:sz="4" w:space="0"/>
            </w:tcBorders>
            <w:noWrap w:val="0"/>
            <w:vAlign w:val="center"/>
          </w:tcPr>
          <w:p w14:paraId="3D0B9B3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eastAsia" w:ascii="Times New Roman" w:hAnsi="Times New Roman" w:eastAsia="方正仿宋_GBK" w:cs="Times New Roman"/>
                <w:b w:val="0"/>
                <w:bCs w:val="0"/>
                <w:color w:val="000000"/>
                <w:kern w:val="0"/>
                <w:sz w:val="24"/>
                <w:szCs w:val="24"/>
                <w:u w:val="none"/>
                <w:lang w:val="en-US" w:eastAsia="zh-CN"/>
              </w:rPr>
              <w:t>71</w:t>
            </w:r>
          </w:p>
        </w:tc>
        <w:tc>
          <w:tcPr>
            <w:tcW w:w="2741" w:type="dxa"/>
            <w:vMerge w:val="restart"/>
            <w:tcBorders>
              <w:top w:val="single" w:color="auto" w:sz="4" w:space="0"/>
              <w:left w:val="single" w:color="auto" w:sz="4" w:space="0"/>
              <w:right w:val="single" w:color="auto" w:sz="4" w:space="0"/>
            </w:tcBorders>
            <w:noWrap w:val="0"/>
            <w:vAlign w:val="center"/>
          </w:tcPr>
          <w:p w14:paraId="27E092E6">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《城市桥梁检测和养护维修管理办法》第二十五条列明的违法行为</w:t>
            </w:r>
          </w:p>
        </w:tc>
        <w:tc>
          <w:tcPr>
            <w:tcW w:w="1620" w:type="dxa"/>
            <w:vMerge w:val="restart"/>
            <w:tcBorders>
              <w:top w:val="single" w:color="auto" w:sz="4" w:space="0"/>
              <w:left w:val="single" w:color="auto" w:sz="4" w:space="0"/>
              <w:right w:val="single" w:color="auto" w:sz="4" w:space="0"/>
            </w:tcBorders>
            <w:noWrap w:val="0"/>
            <w:vAlign w:val="center"/>
          </w:tcPr>
          <w:p w14:paraId="4150432D">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《城市桥梁检测和养护维修管理办法》第二十五条</w:t>
            </w:r>
          </w:p>
        </w:tc>
        <w:tc>
          <w:tcPr>
            <w:tcW w:w="2810" w:type="dxa"/>
            <w:vMerge w:val="restart"/>
            <w:tcBorders>
              <w:top w:val="single" w:color="auto" w:sz="4" w:space="0"/>
              <w:left w:val="single" w:color="auto" w:sz="4" w:space="0"/>
              <w:right w:val="single" w:color="auto" w:sz="4" w:space="0"/>
            </w:tcBorders>
            <w:noWrap w:val="0"/>
            <w:vAlign w:val="center"/>
          </w:tcPr>
          <w:p w14:paraId="50031DFF">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由城市人民政府市政工程设施行政主管部门责令限期改正，并可处1000元以上5000元以下的罚款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05B30FA8">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32353D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0D5ADA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可处1000元以上2200元以下罚款</w:t>
            </w:r>
          </w:p>
        </w:tc>
      </w:tr>
      <w:tr w14:paraId="5A57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15" w:type="dxa"/>
            <w:vMerge w:val="continue"/>
            <w:tcBorders>
              <w:left w:val="single" w:color="auto" w:sz="4" w:space="0"/>
              <w:right w:val="single" w:color="auto" w:sz="4" w:space="0"/>
            </w:tcBorders>
            <w:noWrap w:val="0"/>
            <w:vAlign w:val="center"/>
          </w:tcPr>
          <w:p w14:paraId="59C6B2A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0040BE24">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7B155EF1">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10440B9F">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F5AB0B7">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3EDDA7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较为配合调查处理的；逾期3日内整改的；违法后果较为严重的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C21BA0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14:paraId="190E0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515" w:type="dxa"/>
            <w:vMerge w:val="continue"/>
            <w:tcBorders>
              <w:left w:val="single" w:color="auto" w:sz="4" w:space="0"/>
              <w:right w:val="single" w:color="auto" w:sz="4" w:space="0"/>
            </w:tcBorders>
            <w:noWrap w:val="0"/>
            <w:vAlign w:val="center"/>
          </w:tcPr>
          <w:p w14:paraId="5E7A0C7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08B3E7AE">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124383CB">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3E4C9461">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6ED520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6246A2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982CA5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14:paraId="3A68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515" w:type="dxa"/>
            <w:vMerge w:val="restart"/>
            <w:tcBorders>
              <w:left w:val="single" w:color="auto" w:sz="4" w:space="0"/>
              <w:right w:val="single" w:color="auto" w:sz="4" w:space="0"/>
            </w:tcBorders>
            <w:noWrap w:val="0"/>
            <w:vAlign w:val="center"/>
          </w:tcPr>
          <w:p w14:paraId="039A00F7">
            <w:pPr>
              <w:widowControl/>
              <w:spacing w:line="320" w:lineRule="exact"/>
              <w:jc w:val="left"/>
              <w:rPr>
                <w:rFonts w:hint="eastAsia" w:ascii="Times New Roman" w:hAnsi="Times New Roman" w:eastAsia="方正仿宋_GBK" w:cs="Times New Roman"/>
                <w:b w:val="0"/>
                <w:bCs w:val="0"/>
                <w:color w:val="000000"/>
                <w:kern w:val="0"/>
                <w:sz w:val="24"/>
                <w:szCs w:val="24"/>
                <w:u w:val="none"/>
                <w:lang w:val="en-US" w:eastAsia="zh-CN"/>
              </w:rPr>
            </w:pPr>
            <w:r>
              <w:rPr>
                <w:rFonts w:hint="default" w:ascii="Times New Roman" w:hAnsi="Times New Roman" w:eastAsia="方正仿宋_GBK" w:cs="Times New Roman"/>
                <w:b w:val="0"/>
                <w:bCs w:val="0"/>
                <w:color w:val="000000"/>
                <w:kern w:val="0"/>
                <w:sz w:val="24"/>
                <w:szCs w:val="24"/>
                <w:u w:val="none"/>
              </w:rPr>
              <w:t>7</w:t>
            </w:r>
            <w:r>
              <w:rPr>
                <w:rFonts w:hint="eastAsia" w:ascii="Times New Roman" w:hAnsi="Times New Roman" w:eastAsia="方正仿宋_GBK" w:cs="Times New Roman"/>
                <w:b w:val="0"/>
                <w:bCs w:val="0"/>
                <w:color w:val="000000"/>
                <w:kern w:val="0"/>
                <w:sz w:val="24"/>
                <w:szCs w:val="24"/>
                <w:u w:val="none"/>
                <w:lang w:val="en-US" w:eastAsia="zh-CN"/>
              </w:rPr>
              <w:t>2</w:t>
            </w:r>
          </w:p>
        </w:tc>
        <w:tc>
          <w:tcPr>
            <w:tcW w:w="2741" w:type="dxa"/>
            <w:vMerge w:val="restart"/>
            <w:tcBorders>
              <w:left w:val="single" w:color="auto" w:sz="4" w:space="0"/>
              <w:right w:val="single" w:color="auto" w:sz="4" w:space="0"/>
            </w:tcBorders>
            <w:noWrap w:val="0"/>
            <w:vAlign w:val="center"/>
          </w:tcPr>
          <w:p w14:paraId="6673AD0A">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单位或者个人擅自在城市桥梁上架设各类管线、设置广告等辅助物的</w:t>
            </w:r>
          </w:p>
        </w:tc>
        <w:tc>
          <w:tcPr>
            <w:tcW w:w="1620" w:type="dxa"/>
            <w:vMerge w:val="restart"/>
            <w:tcBorders>
              <w:left w:val="single" w:color="auto" w:sz="4" w:space="0"/>
              <w:right w:val="single" w:color="auto" w:sz="4" w:space="0"/>
            </w:tcBorders>
            <w:noWrap w:val="0"/>
            <w:vAlign w:val="center"/>
          </w:tcPr>
          <w:p w14:paraId="7D598B29">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《城市桥梁检测和养护维修管理办法》第二十六条</w:t>
            </w:r>
          </w:p>
        </w:tc>
        <w:tc>
          <w:tcPr>
            <w:tcW w:w="2810" w:type="dxa"/>
            <w:vMerge w:val="restart"/>
            <w:tcBorders>
              <w:left w:val="single" w:color="auto" w:sz="4" w:space="0"/>
              <w:right w:val="single" w:color="auto" w:sz="4" w:space="0"/>
            </w:tcBorders>
            <w:noWrap w:val="0"/>
            <w:vAlign w:val="center"/>
          </w:tcPr>
          <w:p w14:paraId="2FA9D10E">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由城市人民政府市政工程设施行政主管部门责令限期改正，并可处2万元以下罚款；造成损失的依法承担赔偿责任</w:t>
            </w:r>
          </w:p>
        </w:tc>
        <w:tc>
          <w:tcPr>
            <w:tcW w:w="804" w:type="dxa"/>
            <w:tcBorders>
              <w:top w:val="single" w:color="auto" w:sz="4" w:space="0"/>
              <w:left w:val="single" w:color="auto" w:sz="4" w:space="0"/>
              <w:right w:val="single" w:color="auto" w:sz="4" w:space="0"/>
            </w:tcBorders>
            <w:noWrap w:val="0"/>
            <w:vAlign w:val="center"/>
          </w:tcPr>
          <w:p w14:paraId="5D6ADC77">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7E928DE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right w:val="single" w:color="auto" w:sz="4" w:space="0"/>
            </w:tcBorders>
            <w:noWrap w:val="0"/>
            <w:vAlign w:val="center"/>
          </w:tcPr>
          <w:p w14:paraId="65060C44">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可处2000元以上6000元以下罚款</w:t>
            </w:r>
          </w:p>
        </w:tc>
      </w:tr>
      <w:tr w14:paraId="06EF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15" w:type="dxa"/>
            <w:vMerge w:val="continue"/>
            <w:tcBorders>
              <w:left w:val="single" w:color="auto" w:sz="4" w:space="0"/>
              <w:right w:val="single" w:color="auto" w:sz="4" w:space="0"/>
            </w:tcBorders>
            <w:noWrap w:val="0"/>
            <w:vAlign w:val="center"/>
          </w:tcPr>
          <w:p w14:paraId="3D06249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41E106F1">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795DCDB6">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1FFD53E8">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9AC96BE">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11D51C1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553AB1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处超过6000元不满14000元罚款</w:t>
            </w:r>
          </w:p>
        </w:tc>
      </w:tr>
      <w:tr w14:paraId="2229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15" w:type="dxa"/>
            <w:vMerge w:val="continue"/>
            <w:tcBorders>
              <w:left w:val="single" w:color="auto" w:sz="4" w:space="0"/>
              <w:right w:val="single" w:color="auto" w:sz="4" w:space="0"/>
            </w:tcBorders>
            <w:noWrap w:val="0"/>
            <w:vAlign w:val="center"/>
          </w:tcPr>
          <w:p w14:paraId="56226CA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3FC7FF6C">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02F598D6">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01A60817">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25DE0FF">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66C1ED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A2AAC91">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处14000元以上20000元以下罚款</w:t>
            </w:r>
          </w:p>
        </w:tc>
      </w:tr>
      <w:tr w14:paraId="75BF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15" w:type="dxa"/>
            <w:vMerge w:val="restart"/>
            <w:tcBorders>
              <w:left w:val="single" w:color="auto" w:sz="4" w:space="0"/>
              <w:right w:val="single" w:color="auto" w:sz="4" w:space="0"/>
            </w:tcBorders>
            <w:noWrap w:val="0"/>
            <w:vAlign w:val="center"/>
          </w:tcPr>
          <w:p w14:paraId="3350EFA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w:t>
            </w:r>
            <w:r>
              <w:rPr>
                <w:rFonts w:hint="eastAsia" w:ascii="Times New Roman" w:hAnsi="Times New Roman" w:eastAsia="方正仿宋_GBK" w:cs="Times New Roman"/>
                <w:b w:val="0"/>
                <w:bCs w:val="0"/>
                <w:color w:val="000000"/>
                <w:kern w:val="0"/>
                <w:sz w:val="24"/>
                <w:szCs w:val="24"/>
                <w:u w:val="none"/>
                <w:lang w:val="en-US" w:eastAsia="zh-CN"/>
              </w:rPr>
              <w:t>3</w:t>
            </w:r>
          </w:p>
        </w:tc>
        <w:tc>
          <w:tcPr>
            <w:tcW w:w="2741" w:type="dxa"/>
            <w:vMerge w:val="restart"/>
            <w:tcBorders>
              <w:left w:val="single" w:color="auto" w:sz="4" w:space="0"/>
              <w:right w:val="single" w:color="auto" w:sz="4" w:space="0"/>
            </w:tcBorders>
            <w:noWrap w:val="0"/>
            <w:vAlign w:val="center"/>
          </w:tcPr>
          <w:p w14:paraId="4F3A88DF">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单位和个人擅自在城市桥梁施工控制范围内从事第十四条第二款规定的活动</w:t>
            </w:r>
          </w:p>
        </w:tc>
        <w:tc>
          <w:tcPr>
            <w:tcW w:w="1620" w:type="dxa"/>
            <w:vMerge w:val="restart"/>
            <w:tcBorders>
              <w:left w:val="single" w:color="auto" w:sz="4" w:space="0"/>
              <w:right w:val="single" w:color="auto" w:sz="4" w:space="0"/>
            </w:tcBorders>
            <w:noWrap w:val="0"/>
            <w:vAlign w:val="center"/>
          </w:tcPr>
          <w:p w14:paraId="1BA4FB3D">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《城市桥梁检测和养护维修管理办法》第二十七条</w:t>
            </w:r>
          </w:p>
        </w:tc>
        <w:tc>
          <w:tcPr>
            <w:tcW w:w="2810" w:type="dxa"/>
            <w:vMerge w:val="restart"/>
            <w:tcBorders>
              <w:left w:val="single" w:color="auto" w:sz="4" w:space="0"/>
              <w:right w:val="single" w:color="auto" w:sz="4" w:space="0"/>
            </w:tcBorders>
            <w:noWrap w:val="0"/>
            <w:vAlign w:val="center"/>
          </w:tcPr>
          <w:p w14:paraId="4106D0C8">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由城市人民政府市政工程设施行政主管部门责令限期改正，并可处1万元以上3万元以下罚款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28B80AC2">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46DC24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70B4BE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可处10000元以上16000元以下罚款</w:t>
            </w:r>
          </w:p>
        </w:tc>
      </w:tr>
      <w:tr w14:paraId="50C1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15" w:type="dxa"/>
            <w:vMerge w:val="continue"/>
            <w:tcBorders>
              <w:left w:val="single" w:color="auto" w:sz="4" w:space="0"/>
              <w:right w:val="single" w:color="auto" w:sz="4" w:space="0"/>
            </w:tcBorders>
            <w:noWrap w:val="0"/>
            <w:vAlign w:val="center"/>
          </w:tcPr>
          <w:p w14:paraId="24186F5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3B2EE289">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0DC1106C">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55D1ED7B">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9EFAE10">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886EB7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9FF6F76">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处超过16000元不满24000元罚款</w:t>
            </w:r>
          </w:p>
        </w:tc>
      </w:tr>
      <w:tr w14:paraId="416A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15" w:type="dxa"/>
            <w:vMerge w:val="continue"/>
            <w:tcBorders>
              <w:left w:val="single" w:color="auto" w:sz="4" w:space="0"/>
              <w:right w:val="single" w:color="auto" w:sz="4" w:space="0"/>
            </w:tcBorders>
            <w:noWrap w:val="0"/>
            <w:vAlign w:val="center"/>
          </w:tcPr>
          <w:p w14:paraId="070BC13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5DCEA4F5">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5E87CC72">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756F7697">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A5720BF">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62CF10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75AE25F">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处24000元以上30000元以下罚款</w:t>
            </w:r>
          </w:p>
        </w:tc>
      </w:tr>
      <w:tr w14:paraId="67BE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15" w:type="dxa"/>
            <w:vMerge w:val="restart"/>
            <w:tcBorders>
              <w:left w:val="single" w:color="auto" w:sz="4" w:space="0"/>
              <w:right w:val="single" w:color="auto" w:sz="4" w:space="0"/>
            </w:tcBorders>
            <w:noWrap w:val="0"/>
            <w:vAlign w:val="center"/>
          </w:tcPr>
          <w:p w14:paraId="47EEDDB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w:t>
            </w:r>
            <w:r>
              <w:rPr>
                <w:rFonts w:hint="eastAsia" w:ascii="Times New Roman" w:hAnsi="Times New Roman" w:eastAsia="方正仿宋_GBK" w:cs="Times New Roman"/>
                <w:b w:val="0"/>
                <w:bCs w:val="0"/>
                <w:color w:val="000000"/>
                <w:kern w:val="0"/>
                <w:sz w:val="24"/>
                <w:szCs w:val="24"/>
                <w:u w:val="none"/>
                <w:lang w:val="en-US" w:eastAsia="zh-CN"/>
              </w:rPr>
              <w:t>4</w:t>
            </w:r>
          </w:p>
        </w:tc>
        <w:tc>
          <w:tcPr>
            <w:tcW w:w="2741" w:type="dxa"/>
            <w:vMerge w:val="restart"/>
            <w:tcBorders>
              <w:left w:val="single" w:color="auto" w:sz="4" w:space="0"/>
              <w:right w:val="single" w:color="auto" w:sz="4" w:space="0"/>
            </w:tcBorders>
            <w:noWrap w:val="0"/>
            <w:vAlign w:val="center"/>
          </w:tcPr>
          <w:p w14:paraId="1AE8C678">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违反《城市桥梁检测和养护维修管理办法》第十六条、第二十三条规定的</w:t>
            </w:r>
          </w:p>
        </w:tc>
        <w:tc>
          <w:tcPr>
            <w:tcW w:w="1620" w:type="dxa"/>
            <w:vMerge w:val="restart"/>
            <w:tcBorders>
              <w:left w:val="single" w:color="auto" w:sz="4" w:space="0"/>
              <w:right w:val="single" w:color="auto" w:sz="4" w:space="0"/>
            </w:tcBorders>
            <w:noWrap w:val="0"/>
            <w:vAlign w:val="center"/>
          </w:tcPr>
          <w:p w14:paraId="240F0764">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《城市桥梁检测和养护维修管理办法》第二十八条</w:t>
            </w:r>
          </w:p>
        </w:tc>
        <w:tc>
          <w:tcPr>
            <w:tcW w:w="2810" w:type="dxa"/>
            <w:vMerge w:val="restart"/>
            <w:tcBorders>
              <w:left w:val="single" w:color="auto" w:sz="4" w:space="0"/>
              <w:right w:val="single" w:color="auto" w:sz="4" w:space="0"/>
            </w:tcBorders>
            <w:noWrap w:val="0"/>
            <w:vAlign w:val="center"/>
          </w:tcPr>
          <w:p w14:paraId="71F40AA6">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由城市人民政府市政工程设施行政主管部门责令限期改正，并可处1万元以上2万元以下的罚款；造成损失的，依法承担赔偿责任</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7F18398E">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DC614B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543AC9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可处10000元以上13000元以下罚款</w:t>
            </w:r>
          </w:p>
        </w:tc>
      </w:tr>
      <w:tr w14:paraId="7FFF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15" w:type="dxa"/>
            <w:vMerge w:val="continue"/>
            <w:tcBorders>
              <w:left w:val="single" w:color="auto" w:sz="4" w:space="0"/>
              <w:right w:val="single" w:color="auto" w:sz="4" w:space="0"/>
            </w:tcBorders>
            <w:noWrap w:val="0"/>
            <w:vAlign w:val="center"/>
          </w:tcPr>
          <w:p w14:paraId="7BA6AD0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59B27B23">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0B3F6BFB">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2163CDB5">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0F0154B">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D78DDC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54D949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处超过13000元不满17000元罚款</w:t>
            </w:r>
          </w:p>
        </w:tc>
      </w:tr>
      <w:tr w14:paraId="6C70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15" w:type="dxa"/>
            <w:vMerge w:val="continue"/>
            <w:tcBorders>
              <w:left w:val="single" w:color="auto" w:sz="4" w:space="0"/>
              <w:right w:val="single" w:color="auto" w:sz="4" w:space="0"/>
            </w:tcBorders>
            <w:noWrap w:val="0"/>
            <w:vAlign w:val="center"/>
          </w:tcPr>
          <w:p w14:paraId="2480089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608B7117">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06986FAA">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162659C5">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A7AA553">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A3D337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98CD43D">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处17000元以上20000元以下罚款</w:t>
            </w:r>
          </w:p>
        </w:tc>
      </w:tr>
      <w:tr w14:paraId="5212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15" w:type="dxa"/>
            <w:vMerge w:val="restart"/>
            <w:tcBorders>
              <w:left w:val="single" w:color="auto" w:sz="4" w:space="0"/>
              <w:right w:val="single" w:color="auto" w:sz="4" w:space="0"/>
            </w:tcBorders>
            <w:noWrap w:val="0"/>
            <w:vAlign w:val="center"/>
          </w:tcPr>
          <w:p w14:paraId="6EA5888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w:t>
            </w:r>
            <w:r>
              <w:rPr>
                <w:rFonts w:hint="eastAsia" w:ascii="Times New Roman" w:hAnsi="Times New Roman" w:eastAsia="方正仿宋_GBK" w:cs="Times New Roman"/>
                <w:b w:val="0"/>
                <w:bCs w:val="0"/>
                <w:color w:val="000000"/>
                <w:kern w:val="0"/>
                <w:sz w:val="24"/>
                <w:szCs w:val="24"/>
                <w:u w:val="none"/>
                <w:lang w:val="en-US" w:eastAsia="zh-CN"/>
              </w:rPr>
              <w:t>5</w:t>
            </w:r>
          </w:p>
        </w:tc>
        <w:tc>
          <w:tcPr>
            <w:tcW w:w="2741" w:type="dxa"/>
            <w:vMerge w:val="restart"/>
            <w:tcBorders>
              <w:left w:val="single" w:color="auto" w:sz="4" w:space="0"/>
              <w:right w:val="single" w:color="auto" w:sz="4" w:space="0"/>
            </w:tcBorders>
            <w:noWrap w:val="0"/>
            <w:vAlign w:val="center"/>
          </w:tcPr>
          <w:p w14:paraId="2AFA9CE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违反《重庆市停车场管理办法》第二十二条第（一）（五）（六）项规定的</w:t>
            </w:r>
          </w:p>
        </w:tc>
        <w:tc>
          <w:tcPr>
            <w:tcW w:w="1620" w:type="dxa"/>
            <w:vMerge w:val="restart"/>
            <w:tcBorders>
              <w:left w:val="single" w:color="auto" w:sz="4" w:space="0"/>
              <w:right w:val="single" w:color="auto" w:sz="4" w:space="0"/>
            </w:tcBorders>
            <w:noWrap w:val="0"/>
            <w:vAlign w:val="center"/>
          </w:tcPr>
          <w:p w14:paraId="6EC26BF9">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《重庆市停车场管理办法》第二十五条第（二）项</w:t>
            </w:r>
          </w:p>
        </w:tc>
        <w:tc>
          <w:tcPr>
            <w:tcW w:w="2810" w:type="dxa"/>
            <w:vMerge w:val="restart"/>
            <w:tcBorders>
              <w:left w:val="single" w:color="auto" w:sz="4" w:space="0"/>
              <w:right w:val="single" w:color="auto" w:sz="4" w:space="0"/>
            </w:tcBorders>
            <w:noWrap w:val="0"/>
            <w:vAlign w:val="center"/>
          </w:tcPr>
          <w:p w14:paraId="00946862">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责令限期改正；逾期未改正的，处3000元以上5000元以下罚款</w:t>
            </w:r>
          </w:p>
        </w:tc>
        <w:tc>
          <w:tcPr>
            <w:tcW w:w="804" w:type="dxa"/>
            <w:tcBorders>
              <w:top w:val="single" w:color="auto" w:sz="4" w:space="0"/>
              <w:left w:val="single" w:color="auto" w:sz="4" w:space="0"/>
              <w:right w:val="single" w:color="auto" w:sz="4" w:space="0"/>
            </w:tcBorders>
            <w:noWrap w:val="0"/>
            <w:vAlign w:val="center"/>
          </w:tcPr>
          <w:p w14:paraId="0AE90988">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08972CC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2835" w:type="dxa"/>
            <w:tcBorders>
              <w:top w:val="single" w:color="auto" w:sz="4" w:space="0"/>
              <w:left w:val="single" w:color="auto" w:sz="4" w:space="0"/>
              <w:right w:val="single" w:color="auto" w:sz="4" w:space="0"/>
            </w:tcBorders>
            <w:noWrap w:val="0"/>
            <w:vAlign w:val="center"/>
          </w:tcPr>
          <w:p w14:paraId="4C597B18">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处3000元以上3600元以下罚款</w:t>
            </w:r>
          </w:p>
        </w:tc>
      </w:tr>
      <w:tr w14:paraId="0E1C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15" w:type="dxa"/>
            <w:vMerge w:val="continue"/>
            <w:tcBorders>
              <w:left w:val="single" w:color="auto" w:sz="4" w:space="0"/>
              <w:right w:val="single" w:color="auto" w:sz="4" w:space="0"/>
            </w:tcBorders>
            <w:noWrap w:val="0"/>
            <w:vAlign w:val="center"/>
          </w:tcPr>
          <w:p w14:paraId="1BE6406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5298E037">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4E707448">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5B85A4EB">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5A92717">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42F29D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A10770B">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处超过3600元不满4400元罚款</w:t>
            </w:r>
          </w:p>
        </w:tc>
      </w:tr>
      <w:tr w14:paraId="10D3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15" w:type="dxa"/>
            <w:vMerge w:val="continue"/>
            <w:tcBorders>
              <w:left w:val="single" w:color="auto" w:sz="4" w:space="0"/>
              <w:right w:val="single" w:color="auto" w:sz="4" w:space="0"/>
            </w:tcBorders>
            <w:noWrap w:val="0"/>
            <w:vAlign w:val="center"/>
          </w:tcPr>
          <w:p w14:paraId="5259BF7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4A4E2CDA">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708DFBDA">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4ABECE23">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6079F4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4820FF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A30C4F5">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处4400元以上5000元以下罚款</w:t>
            </w:r>
          </w:p>
        </w:tc>
      </w:tr>
      <w:tr w14:paraId="58A1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515" w:type="dxa"/>
            <w:vMerge w:val="restart"/>
            <w:tcBorders>
              <w:left w:val="single" w:color="auto" w:sz="4" w:space="0"/>
              <w:right w:val="single" w:color="auto" w:sz="4" w:space="0"/>
            </w:tcBorders>
            <w:noWrap w:val="0"/>
            <w:vAlign w:val="center"/>
          </w:tcPr>
          <w:p w14:paraId="2F79A2B9">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w:t>
            </w:r>
            <w:r>
              <w:rPr>
                <w:rFonts w:hint="eastAsia" w:ascii="Times New Roman" w:hAnsi="Times New Roman" w:eastAsia="方正仿宋_GBK" w:cs="Times New Roman"/>
                <w:b w:val="0"/>
                <w:bCs w:val="0"/>
                <w:color w:val="000000"/>
                <w:kern w:val="0"/>
                <w:sz w:val="24"/>
                <w:szCs w:val="24"/>
                <w:u w:val="none"/>
                <w:lang w:val="en-US" w:eastAsia="zh-CN"/>
              </w:rPr>
              <w:t>6</w:t>
            </w:r>
          </w:p>
        </w:tc>
        <w:tc>
          <w:tcPr>
            <w:tcW w:w="2741" w:type="dxa"/>
            <w:vMerge w:val="restart"/>
            <w:tcBorders>
              <w:left w:val="single" w:color="auto" w:sz="4" w:space="0"/>
              <w:right w:val="single" w:color="auto" w:sz="4" w:space="0"/>
            </w:tcBorders>
            <w:noWrap w:val="0"/>
            <w:vAlign w:val="center"/>
          </w:tcPr>
          <w:p w14:paraId="6BB09D87">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按照《重庆市城市夜景灯饰管理办法》第七条规定应当建设城市夜景灯饰而没有建设的</w:t>
            </w:r>
          </w:p>
        </w:tc>
        <w:tc>
          <w:tcPr>
            <w:tcW w:w="1620" w:type="dxa"/>
            <w:vMerge w:val="restart"/>
            <w:tcBorders>
              <w:left w:val="single" w:color="auto" w:sz="4" w:space="0"/>
              <w:right w:val="single" w:color="auto" w:sz="4" w:space="0"/>
            </w:tcBorders>
            <w:noWrap w:val="0"/>
            <w:vAlign w:val="center"/>
          </w:tcPr>
          <w:p w14:paraId="2AEC4A6A">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《重庆市城市夜景灯饰管理办法》第十九条第一款第（一）项</w:t>
            </w:r>
          </w:p>
        </w:tc>
        <w:tc>
          <w:tcPr>
            <w:tcW w:w="2810" w:type="dxa"/>
            <w:vMerge w:val="restart"/>
            <w:tcBorders>
              <w:left w:val="single" w:color="auto" w:sz="4" w:space="0"/>
              <w:right w:val="single" w:color="auto" w:sz="4" w:space="0"/>
            </w:tcBorders>
            <w:noWrap w:val="0"/>
            <w:vAlign w:val="center"/>
          </w:tcPr>
          <w:p w14:paraId="45E88976">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责令限期改正；拒不改正的，可处1万元以上3万元以下的罚款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4773D0C0">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63986DB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F3CC758">
            <w:pPr>
              <w:widowControl/>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可处10000元以上16000元以下罚款</w:t>
            </w:r>
          </w:p>
        </w:tc>
      </w:tr>
      <w:tr w14:paraId="3FA3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515" w:type="dxa"/>
            <w:vMerge w:val="continue"/>
            <w:tcBorders>
              <w:left w:val="single" w:color="auto" w:sz="4" w:space="0"/>
              <w:right w:val="single" w:color="auto" w:sz="4" w:space="0"/>
            </w:tcBorders>
            <w:noWrap w:val="0"/>
            <w:vAlign w:val="center"/>
          </w:tcPr>
          <w:p w14:paraId="568F60F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4533DC6A">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2387185D">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287F94EC">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A2E6FF2">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0AD58F2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7CF6BCD">
            <w:pPr>
              <w:widowControl/>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处超过16000元不满24000元罚款</w:t>
            </w:r>
          </w:p>
        </w:tc>
      </w:tr>
      <w:tr w14:paraId="63FA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515" w:type="dxa"/>
            <w:vMerge w:val="continue"/>
            <w:tcBorders>
              <w:left w:val="single" w:color="auto" w:sz="4" w:space="0"/>
              <w:right w:val="single" w:color="auto" w:sz="4" w:space="0"/>
            </w:tcBorders>
            <w:noWrap w:val="0"/>
            <w:vAlign w:val="center"/>
          </w:tcPr>
          <w:p w14:paraId="214DA14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2CC73BDB">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18CA6838">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2DCD2E6F">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E96ED0C">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ADC790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F7EF7B4">
            <w:pPr>
              <w:widowControl/>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处24000元以上30000元以下罚款</w:t>
            </w:r>
          </w:p>
        </w:tc>
      </w:tr>
      <w:tr w14:paraId="2093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515" w:type="dxa"/>
            <w:vMerge w:val="restart"/>
            <w:tcBorders>
              <w:left w:val="single" w:color="auto" w:sz="4" w:space="0"/>
              <w:right w:val="single" w:color="auto" w:sz="4" w:space="0"/>
            </w:tcBorders>
            <w:noWrap w:val="0"/>
            <w:vAlign w:val="center"/>
          </w:tcPr>
          <w:p w14:paraId="11262094">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w:t>
            </w:r>
            <w:r>
              <w:rPr>
                <w:rFonts w:hint="eastAsia" w:ascii="Times New Roman" w:hAnsi="Times New Roman" w:eastAsia="方正仿宋_GBK" w:cs="Times New Roman"/>
                <w:b w:val="0"/>
                <w:bCs w:val="0"/>
                <w:color w:val="000000"/>
                <w:kern w:val="0"/>
                <w:sz w:val="24"/>
                <w:szCs w:val="24"/>
                <w:u w:val="none"/>
                <w:lang w:val="en-US" w:eastAsia="zh-CN"/>
              </w:rPr>
              <w:t>7</w:t>
            </w:r>
          </w:p>
        </w:tc>
        <w:tc>
          <w:tcPr>
            <w:tcW w:w="2741" w:type="dxa"/>
            <w:vMerge w:val="restart"/>
            <w:tcBorders>
              <w:left w:val="single" w:color="auto" w:sz="4" w:space="0"/>
              <w:right w:val="single" w:color="auto" w:sz="4" w:space="0"/>
            </w:tcBorders>
            <w:noWrap w:val="0"/>
            <w:vAlign w:val="center"/>
          </w:tcPr>
          <w:p w14:paraId="44D8A609">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违反城市夜景灯饰建设“三同时制度”，其夜景灯饰设施没有与主体工程同时设计、同时竣工验收、同时投入使用的</w:t>
            </w:r>
          </w:p>
        </w:tc>
        <w:tc>
          <w:tcPr>
            <w:tcW w:w="1620" w:type="dxa"/>
            <w:vMerge w:val="restart"/>
            <w:tcBorders>
              <w:left w:val="single" w:color="auto" w:sz="4" w:space="0"/>
              <w:right w:val="single" w:color="auto" w:sz="4" w:space="0"/>
            </w:tcBorders>
            <w:noWrap w:val="0"/>
            <w:vAlign w:val="center"/>
          </w:tcPr>
          <w:p w14:paraId="3F24812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《重庆市城市夜景灯饰管理办法》第十九条第一款第（二）项</w:t>
            </w:r>
          </w:p>
        </w:tc>
        <w:tc>
          <w:tcPr>
            <w:tcW w:w="2810" w:type="dxa"/>
            <w:vMerge w:val="restart"/>
            <w:tcBorders>
              <w:left w:val="single" w:color="auto" w:sz="4" w:space="0"/>
              <w:right w:val="single" w:color="auto" w:sz="4" w:space="0"/>
            </w:tcBorders>
            <w:noWrap w:val="0"/>
            <w:vAlign w:val="center"/>
          </w:tcPr>
          <w:p w14:paraId="5FC8BDE1">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责令限期改正；拒不改正的，处5000元以上2万元以下的罚款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138FB76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7A8C31E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977EB6D">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处5000元以上9500元以下的罚款</w:t>
            </w:r>
          </w:p>
        </w:tc>
      </w:tr>
      <w:tr w14:paraId="06F2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15" w:type="dxa"/>
            <w:vMerge w:val="continue"/>
            <w:tcBorders>
              <w:left w:val="single" w:color="auto" w:sz="4" w:space="0"/>
              <w:right w:val="single" w:color="auto" w:sz="4" w:space="0"/>
            </w:tcBorders>
            <w:noWrap w:val="0"/>
            <w:vAlign w:val="center"/>
          </w:tcPr>
          <w:p w14:paraId="0334F84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6C1262D1">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1984AF94">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023670B9">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2730E3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CDFCCF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29993DC">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处超过9500元不满15500元的罚款</w:t>
            </w:r>
          </w:p>
        </w:tc>
      </w:tr>
      <w:tr w14:paraId="6820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515" w:type="dxa"/>
            <w:vMerge w:val="continue"/>
            <w:tcBorders>
              <w:left w:val="single" w:color="auto" w:sz="4" w:space="0"/>
              <w:right w:val="single" w:color="auto" w:sz="4" w:space="0"/>
            </w:tcBorders>
            <w:noWrap w:val="0"/>
            <w:vAlign w:val="center"/>
          </w:tcPr>
          <w:p w14:paraId="5561DD0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72672E10">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5BAC6201">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07D1B6D0">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46A1319">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45A570A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62AB51F">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处15500元以上20000元以下的罚款</w:t>
            </w:r>
          </w:p>
        </w:tc>
      </w:tr>
      <w:tr w14:paraId="0A23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15" w:type="dxa"/>
            <w:vMerge w:val="restart"/>
            <w:tcBorders>
              <w:left w:val="single" w:color="auto" w:sz="4" w:space="0"/>
              <w:right w:val="single" w:color="auto" w:sz="4" w:space="0"/>
            </w:tcBorders>
            <w:noWrap w:val="0"/>
            <w:vAlign w:val="center"/>
          </w:tcPr>
          <w:p w14:paraId="02E639DD">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w:t>
            </w:r>
            <w:r>
              <w:rPr>
                <w:rFonts w:hint="eastAsia" w:ascii="Times New Roman" w:hAnsi="Times New Roman" w:eastAsia="方正仿宋_GBK" w:cs="Times New Roman"/>
                <w:b w:val="0"/>
                <w:bCs w:val="0"/>
                <w:color w:val="000000"/>
                <w:kern w:val="0"/>
                <w:sz w:val="24"/>
                <w:szCs w:val="24"/>
                <w:u w:val="none"/>
                <w:lang w:val="en-US" w:eastAsia="zh-CN"/>
              </w:rPr>
              <w:t>8</w:t>
            </w:r>
          </w:p>
        </w:tc>
        <w:tc>
          <w:tcPr>
            <w:tcW w:w="2741" w:type="dxa"/>
            <w:vMerge w:val="restart"/>
            <w:tcBorders>
              <w:left w:val="single" w:color="auto" w:sz="4" w:space="0"/>
              <w:right w:val="single" w:color="auto" w:sz="4" w:space="0"/>
            </w:tcBorders>
            <w:noWrap w:val="0"/>
            <w:vAlign w:val="center"/>
          </w:tcPr>
          <w:p w14:paraId="374A022F">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依照《重庆市城市夜景灯饰管理办法》的规定应当建设城市夜景灯饰的建设项目，擅自改变、移动或者拆除城市夜景灯饰设施的</w:t>
            </w:r>
          </w:p>
        </w:tc>
        <w:tc>
          <w:tcPr>
            <w:tcW w:w="1620" w:type="dxa"/>
            <w:vMerge w:val="restart"/>
            <w:tcBorders>
              <w:left w:val="single" w:color="auto" w:sz="4" w:space="0"/>
              <w:right w:val="single" w:color="auto" w:sz="4" w:space="0"/>
            </w:tcBorders>
            <w:noWrap w:val="0"/>
            <w:vAlign w:val="center"/>
          </w:tcPr>
          <w:p w14:paraId="4C851570">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《重庆市城市夜景灯饰管理办法》第十九条第一款第（三）项</w:t>
            </w:r>
          </w:p>
        </w:tc>
        <w:tc>
          <w:tcPr>
            <w:tcW w:w="2810" w:type="dxa"/>
            <w:vMerge w:val="restart"/>
            <w:tcBorders>
              <w:left w:val="single" w:color="auto" w:sz="4" w:space="0"/>
              <w:right w:val="single" w:color="auto" w:sz="4" w:space="0"/>
            </w:tcBorders>
            <w:noWrap w:val="0"/>
            <w:vAlign w:val="center"/>
          </w:tcPr>
          <w:p w14:paraId="3F5C0F7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责令限期改正，处1000元以上1万元以下的罚款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07876A1D">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454379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B39B299">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处1000元以上3700元以下的罚款</w:t>
            </w:r>
          </w:p>
        </w:tc>
      </w:tr>
      <w:tr w14:paraId="03E5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15" w:type="dxa"/>
            <w:vMerge w:val="continue"/>
            <w:tcBorders>
              <w:left w:val="single" w:color="auto" w:sz="4" w:space="0"/>
              <w:right w:val="single" w:color="auto" w:sz="4" w:space="0"/>
            </w:tcBorders>
            <w:noWrap w:val="0"/>
            <w:vAlign w:val="center"/>
          </w:tcPr>
          <w:p w14:paraId="68BA074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65E01B29">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6FEA645A">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658AEABF">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01C60E2">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2AA7FB1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7130CE1">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处超过3700元不满7300元的罚款</w:t>
            </w:r>
          </w:p>
        </w:tc>
      </w:tr>
      <w:tr w14:paraId="1D7A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515" w:type="dxa"/>
            <w:vMerge w:val="continue"/>
            <w:tcBorders>
              <w:left w:val="single" w:color="auto" w:sz="4" w:space="0"/>
              <w:right w:val="single" w:color="auto" w:sz="4" w:space="0"/>
            </w:tcBorders>
            <w:noWrap w:val="0"/>
            <w:vAlign w:val="center"/>
          </w:tcPr>
          <w:p w14:paraId="69EF9E1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722A5BF4">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195A97F7">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2F389911">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C871288">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3C613EF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75E636C">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处7300元以上10000元以下的罚款</w:t>
            </w:r>
          </w:p>
        </w:tc>
      </w:tr>
      <w:tr w14:paraId="0141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515" w:type="dxa"/>
            <w:vMerge w:val="restart"/>
            <w:tcBorders>
              <w:left w:val="single" w:color="auto" w:sz="4" w:space="0"/>
              <w:right w:val="single" w:color="auto" w:sz="4" w:space="0"/>
            </w:tcBorders>
            <w:noWrap w:val="0"/>
            <w:vAlign w:val="center"/>
          </w:tcPr>
          <w:p w14:paraId="42B66FAD">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w:t>
            </w:r>
            <w:r>
              <w:rPr>
                <w:rFonts w:hint="eastAsia" w:ascii="Times New Roman" w:hAnsi="Times New Roman" w:eastAsia="方正仿宋_GBK" w:cs="Times New Roman"/>
                <w:b w:val="0"/>
                <w:bCs w:val="0"/>
                <w:color w:val="000000"/>
                <w:kern w:val="0"/>
                <w:sz w:val="24"/>
                <w:szCs w:val="24"/>
                <w:u w:val="none"/>
                <w:lang w:val="en-US" w:eastAsia="zh-CN"/>
              </w:rPr>
              <w:t>9</w:t>
            </w:r>
          </w:p>
        </w:tc>
        <w:tc>
          <w:tcPr>
            <w:tcW w:w="2741" w:type="dxa"/>
            <w:vMerge w:val="restart"/>
            <w:tcBorders>
              <w:left w:val="single" w:color="auto" w:sz="4" w:space="0"/>
              <w:right w:val="single" w:color="auto" w:sz="4" w:space="0"/>
            </w:tcBorders>
            <w:noWrap w:val="0"/>
            <w:vAlign w:val="center"/>
          </w:tcPr>
          <w:p w14:paraId="0259AABF">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城市夜景灯饰不按规定启闭的</w:t>
            </w:r>
          </w:p>
        </w:tc>
        <w:tc>
          <w:tcPr>
            <w:tcW w:w="1620" w:type="dxa"/>
            <w:vMerge w:val="restart"/>
            <w:tcBorders>
              <w:left w:val="single" w:color="auto" w:sz="4" w:space="0"/>
              <w:right w:val="single" w:color="auto" w:sz="4" w:space="0"/>
            </w:tcBorders>
            <w:noWrap w:val="0"/>
            <w:vAlign w:val="center"/>
          </w:tcPr>
          <w:p w14:paraId="571FB746">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《重庆市城市夜景灯饰管理办法》第十九条第一款第（四）项</w:t>
            </w:r>
          </w:p>
        </w:tc>
        <w:tc>
          <w:tcPr>
            <w:tcW w:w="2810" w:type="dxa"/>
            <w:vMerge w:val="restart"/>
            <w:tcBorders>
              <w:left w:val="single" w:color="auto" w:sz="4" w:space="0"/>
              <w:right w:val="single" w:color="auto" w:sz="4" w:space="0"/>
            </w:tcBorders>
            <w:noWrap w:val="0"/>
            <w:vAlign w:val="center"/>
          </w:tcPr>
          <w:p w14:paraId="74165BDB">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责令改正；逾期仍不改正的，处100元以上500元以下的罚款；情节严重的，处500元以上5000元以下的罚款</w:t>
            </w:r>
          </w:p>
        </w:tc>
        <w:tc>
          <w:tcPr>
            <w:tcW w:w="804" w:type="dxa"/>
            <w:tcBorders>
              <w:top w:val="single" w:color="auto" w:sz="4" w:space="0"/>
              <w:left w:val="single" w:color="auto" w:sz="4" w:space="0"/>
              <w:right w:val="single" w:color="auto" w:sz="4" w:space="0"/>
            </w:tcBorders>
            <w:noWrap w:val="0"/>
            <w:vAlign w:val="center"/>
          </w:tcPr>
          <w:p w14:paraId="45ED0E29">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14:paraId="49025B4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2835" w:type="dxa"/>
            <w:tcBorders>
              <w:top w:val="single" w:color="auto" w:sz="4" w:space="0"/>
              <w:left w:val="single" w:color="auto" w:sz="4" w:space="0"/>
              <w:right w:val="single" w:color="auto" w:sz="4" w:space="0"/>
            </w:tcBorders>
            <w:noWrap w:val="0"/>
            <w:vAlign w:val="center"/>
          </w:tcPr>
          <w:p w14:paraId="29E8D243">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处100元以上500元以下的罚款</w:t>
            </w:r>
          </w:p>
        </w:tc>
      </w:tr>
      <w:tr w14:paraId="52EF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515" w:type="dxa"/>
            <w:vMerge w:val="continue"/>
            <w:tcBorders>
              <w:left w:val="single" w:color="auto" w:sz="4" w:space="0"/>
              <w:right w:val="single" w:color="auto" w:sz="4" w:space="0"/>
            </w:tcBorders>
            <w:noWrap w:val="0"/>
            <w:vAlign w:val="center"/>
          </w:tcPr>
          <w:p w14:paraId="7EE2827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14:paraId="569DD177">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14:paraId="0B8B5A75">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14:paraId="0EC9D632">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right w:val="single" w:color="auto" w:sz="4" w:space="0"/>
            </w:tcBorders>
            <w:noWrap w:val="0"/>
            <w:vAlign w:val="center"/>
          </w:tcPr>
          <w:p w14:paraId="628D9AC2">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78" w:type="dxa"/>
            <w:tcBorders>
              <w:top w:val="single" w:color="auto" w:sz="4" w:space="0"/>
              <w:left w:val="single" w:color="auto" w:sz="4" w:space="0"/>
              <w:right w:val="single" w:color="auto" w:sz="4" w:space="0"/>
            </w:tcBorders>
            <w:noWrap w:val="0"/>
            <w:vAlign w:val="center"/>
          </w:tcPr>
          <w:p w14:paraId="0AFE422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2835" w:type="dxa"/>
            <w:tcBorders>
              <w:top w:val="single" w:color="auto" w:sz="4" w:space="0"/>
              <w:left w:val="single" w:color="auto" w:sz="4" w:space="0"/>
              <w:right w:val="single" w:color="auto" w:sz="4" w:space="0"/>
            </w:tcBorders>
            <w:noWrap w:val="0"/>
            <w:vAlign w:val="center"/>
          </w:tcPr>
          <w:p w14:paraId="5926B5BC">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处超过500元上不满3530元的罚款</w:t>
            </w:r>
          </w:p>
        </w:tc>
      </w:tr>
      <w:tr w14:paraId="61EA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515" w:type="dxa"/>
            <w:vMerge w:val="continue"/>
            <w:tcBorders>
              <w:left w:val="single" w:color="auto" w:sz="4" w:space="0"/>
              <w:bottom w:val="single" w:color="auto" w:sz="4" w:space="0"/>
              <w:right w:val="single" w:color="auto" w:sz="4" w:space="0"/>
            </w:tcBorders>
            <w:noWrap w:val="0"/>
            <w:vAlign w:val="center"/>
          </w:tcPr>
          <w:p w14:paraId="0AB29C5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14:paraId="575A4A9E">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14:paraId="5A505A9F">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14:paraId="265A2689">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left w:val="single" w:color="auto" w:sz="4" w:space="0"/>
              <w:bottom w:val="single" w:color="auto" w:sz="4" w:space="0"/>
              <w:right w:val="single" w:color="auto" w:sz="4" w:space="0"/>
            </w:tcBorders>
            <w:noWrap w:val="0"/>
            <w:vAlign w:val="center"/>
          </w:tcPr>
          <w:p w14:paraId="387FD78D">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14:paraId="50E6C89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82E7BF2">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处3530元以上5000元以下的罚款</w:t>
            </w:r>
          </w:p>
        </w:tc>
      </w:tr>
    </w:tbl>
    <w:p w14:paraId="168E11F1">
      <w:pPr>
        <w:widowControl/>
        <w:spacing w:line="400" w:lineRule="exact"/>
        <w:jc w:val="left"/>
        <w:rPr>
          <w:rFonts w:hint="default" w:ascii="Times New Roman" w:hAnsi="Times New Roman" w:eastAsia="方正黑体_GBK" w:cs="Times New Roman"/>
          <w:b w:val="0"/>
          <w:bCs w:val="0"/>
          <w:color w:val="000000"/>
          <w:kern w:val="0"/>
          <w:sz w:val="32"/>
          <w:szCs w:val="32"/>
          <w:u w:val="none"/>
        </w:rPr>
      </w:pPr>
      <w:r>
        <w:rPr>
          <w:rFonts w:hint="default" w:ascii="Times New Roman" w:hAnsi="Times New Roman" w:eastAsia="方正黑体_GBK" w:cs="Times New Roman"/>
          <w:b w:val="0"/>
          <w:bCs w:val="0"/>
          <w:color w:val="000000"/>
          <w:kern w:val="0"/>
          <w:sz w:val="32"/>
          <w:szCs w:val="32"/>
          <w:u w:val="none"/>
        </w:rPr>
        <w:br w:type="page"/>
      </w:r>
      <w:r>
        <w:rPr>
          <w:rFonts w:hint="default" w:ascii="Times New Roman" w:hAnsi="Times New Roman" w:eastAsia="方正黑体_GBK" w:cs="Times New Roman"/>
          <w:b w:val="0"/>
          <w:bCs w:val="0"/>
          <w:color w:val="000000"/>
          <w:kern w:val="0"/>
          <w:sz w:val="32"/>
          <w:szCs w:val="32"/>
          <w:u w:val="none"/>
        </w:rPr>
        <w:t>二、城市供水节水管理部分</w:t>
      </w:r>
    </w:p>
    <w:p w14:paraId="3CF98E9A">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bl>
      <w:tblPr>
        <w:tblStyle w:val="11"/>
        <w:tblW w:w="15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768"/>
        <w:gridCol w:w="1595"/>
        <w:gridCol w:w="2796"/>
        <w:gridCol w:w="804"/>
        <w:gridCol w:w="3887"/>
        <w:gridCol w:w="2840"/>
      </w:tblGrid>
      <w:tr w14:paraId="544A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5987279B">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黑体_GBK" w:cs="Times New Roman"/>
                <w:b w:val="0"/>
                <w:bCs w:val="0"/>
                <w:color w:val="000000"/>
                <w:spacing w:val="0"/>
                <w:w w:val="75"/>
                <w:kern w:val="0"/>
                <w:sz w:val="24"/>
                <w:szCs w:val="24"/>
                <w:u w:val="none"/>
                <w:fitText w:val="360" w:id="-63100678"/>
              </w:rPr>
              <w:t>序号</w:t>
            </w:r>
          </w:p>
        </w:tc>
        <w:tc>
          <w:tcPr>
            <w:tcW w:w="2768" w:type="dxa"/>
            <w:tcBorders>
              <w:top w:val="single" w:color="auto" w:sz="4" w:space="0"/>
              <w:left w:val="single" w:color="auto" w:sz="4" w:space="0"/>
              <w:bottom w:val="single" w:color="auto" w:sz="4" w:space="0"/>
              <w:right w:val="single" w:color="auto" w:sz="4" w:space="0"/>
            </w:tcBorders>
            <w:noWrap w:val="0"/>
            <w:vAlign w:val="center"/>
          </w:tcPr>
          <w:p w14:paraId="511F3E93">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违法行为</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56B23739">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处罚依据</w:t>
            </w:r>
          </w:p>
        </w:tc>
        <w:tc>
          <w:tcPr>
            <w:tcW w:w="2796" w:type="dxa"/>
            <w:tcBorders>
              <w:top w:val="single" w:color="auto" w:sz="4" w:space="0"/>
              <w:left w:val="single" w:color="auto" w:sz="4" w:space="0"/>
              <w:bottom w:val="single" w:color="auto" w:sz="4" w:space="0"/>
              <w:right w:val="single" w:color="auto" w:sz="4" w:space="0"/>
            </w:tcBorders>
            <w:noWrap w:val="0"/>
            <w:vAlign w:val="center"/>
          </w:tcPr>
          <w:p w14:paraId="4AD4E81D">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处罚标准</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10E3F6B5">
            <w:pPr>
              <w:widowControl/>
              <w:spacing w:line="36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裁量</w:t>
            </w:r>
          </w:p>
          <w:p w14:paraId="44B67DE1">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档次</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23DDF191">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违法情节</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4AD4892F">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裁量标准</w:t>
            </w:r>
          </w:p>
        </w:tc>
      </w:tr>
      <w:tr w14:paraId="616F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540" w:type="dxa"/>
            <w:vMerge w:val="restart"/>
            <w:tcBorders>
              <w:top w:val="single" w:color="auto" w:sz="4" w:space="0"/>
              <w:left w:val="single" w:color="auto" w:sz="4" w:space="0"/>
              <w:right w:val="single" w:color="auto" w:sz="4" w:space="0"/>
            </w:tcBorders>
            <w:noWrap w:val="0"/>
            <w:vAlign w:val="center"/>
          </w:tcPr>
          <w:p w14:paraId="20F0E26B">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w:t>
            </w:r>
          </w:p>
        </w:tc>
        <w:tc>
          <w:tcPr>
            <w:tcW w:w="2768" w:type="dxa"/>
            <w:vMerge w:val="restart"/>
            <w:tcBorders>
              <w:top w:val="single" w:color="auto" w:sz="4" w:space="0"/>
              <w:left w:val="single" w:color="auto" w:sz="4" w:space="0"/>
              <w:right w:val="single" w:color="auto" w:sz="4" w:space="0"/>
            </w:tcBorders>
            <w:noWrap w:val="0"/>
            <w:vAlign w:val="center"/>
          </w:tcPr>
          <w:p w14:paraId="49B87E2D">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未经审查新建、改建、扩建城市供水工程</w:t>
            </w:r>
          </w:p>
        </w:tc>
        <w:tc>
          <w:tcPr>
            <w:tcW w:w="1595" w:type="dxa"/>
            <w:vMerge w:val="restart"/>
            <w:tcBorders>
              <w:top w:val="single" w:color="auto" w:sz="4" w:space="0"/>
              <w:left w:val="single" w:color="auto" w:sz="4" w:space="0"/>
              <w:right w:val="single" w:color="auto" w:sz="4" w:space="0"/>
            </w:tcBorders>
            <w:noWrap w:val="0"/>
            <w:vAlign w:val="center"/>
          </w:tcPr>
          <w:p w14:paraId="228E740A">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《重庆市城市供水节水条例》第五十条</w:t>
            </w:r>
          </w:p>
        </w:tc>
        <w:tc>
          <w:tcPr>
            <w:tcW w:w="2796" w:type="dxa"/>
            <w:vMerge w:val="restart"/>
            <w:tcBorders>
              <w:top w:val="single" w:color="auto" w:sz="4" w:space="0"/>
              <w:left w:val="single" w:color="auto" w:sz="4" w:space="0"/>
              <w:right w:val="single" w:color="auto" w:sz="4" w:space="0"/>
            </w:tcBorders>
            <w:noWrap w:val="0"/>
            <w:vAlign w:val="center"/>
          </w:tcPr>
          <w:p w14:paraId="1C88BD8E">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由城市供水节水主管部门责令其停止违法行为，限期改正，处五万元以上十万元以下罚款。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43B7BFF5">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3F7E7D0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2A1FDBBB">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处5万元以上6.5万元以下罚款</w:t>
            </w:r>
          </w:p>
        </w:tc>
      </w:tr>
      <w:tr w14:paraId="3618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40" w:type="dxa"/>
            <w:vMerge w:val="continue"/>
            <w:tcBorders>
              <w:left w:val="single" w:color="auto" w:sz="4" w:space="0"/>
              <w:right w:val="single" w:color="auto" w:sz="4" w:space="0"/>
            </w:tcBorders>
            <w:noWrap w:val="0"/>
            <w:vAlign w:val="center"/>
          </w:tcPr>
          <w:p w14:paraId="724C0782">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68" w:type="dxa"/>
            <w:vMerge w:val="continue"/>
            <w:tcBorders>
              <w:left w:val="single" w:color="auto" w:sz="4" w:space="0"/>
              <w:right w:val="single" w:color="auto" w:sz="4" w:space="0"/>
            </w:tcBorders>
            <w:noWrap w:val="0"/>
            <w:vAlign w:val="center"/>
          </w:tcPr>
          <w:p w14:paraId="550F0A74">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1595" w:type="dxa"/>
            <w:vMerge w:val="continue"/>
            <w:tcBorders>
              <w:left w:val="single" w:color="auto" w:sz="4" w:space="0"/>
              <w:right w:val="single" w:color="auto" w:sz="4" w:space="0"/>
            </w:tcBorders>
            <w:noWrap w:val="0"/>
            <w:vAlign w:val="center"/>
          </w:tcPr>
          <w:p w14:paraId="021A81F0">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96" w:type="dxa"/>
            <w:vMerge w:val="continue"/>
            <w:tcBorders>
              <w:left w:val="single" w:color="auto" w:sz="4" w:space="0"/>
              <w:right w:val="single" w:color="auto" w:sz="4" w:space="0"/>
            </w:tcBorders>
            <w:noWrap w:val="0"/>
            <w:vAlign w:val="center"/>
          </w:tcPr>
          <w:p w14:paraId="6340CE72">
            <w:pPr>
              <w:widowControl/>
              <w:spacing w:line="40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CFE5574">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3B5D92A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3BF86E4C">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处超过6.5万元不满8.5万元罚款</w:t>
            </w:r>
          </w:p>
        </w:tc>
      </w:tr>
      <w:tr w14:paraId="7902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540" w:type="dxa"/>
            <w:vMerge w:val="continue"/>
            <w:tcBorders>
              <w:left w:val="single" w:color="auto" w:sz="4" w:space="0"/>
              <w:bottom w:val="single" w:color="auto" w:sz="4" w:space="0"/>
              <w:right w:val="single" w:color="auto" w:sz="4" w:space="0"/>
            </w:tcBorders>
            <w:noWrap w:val="0"/>
            <w:vAlign w:val="center"/>
          </w:tcPr>
          <w:p w14:paraId="0C8AB709">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14:paraId="66D3F142">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14:paraId="38883F68">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14:paraId="5C70EF8A">
            <w:pPr>
              <w:widowControl/>
              <w:spacing w:line="40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5A53FB4">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7079F9B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00F9878D">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处8.5万元以上10万元以下罚款</w:t>
            </w:r>
          </w:p>
        </w:tc>
      </w:tr>
      <w:tr w14:paraId="2D63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14:paraId="5FEDD3DD">
            <w:pPr>
              <w:spacing w:line="32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2</w:t>
            </w:r>
          </w:p>
        </w:tc>
        <w:tc>
          <w:tcPr>
            <w:tcW w:w="2768" w:type="dxa"/>
            <w:vMerge w:val="restart"/>
            <w:tcBorders>
              <w:top w:val="single" w:color="auto" w:sz="4" w:space="0"/>
              <w:left w:val="single" w:color="auto" w:sz="4" w:space="0"/>
              <w:bottom w:val="single" w:color="auto" w:sz="4" w:space="0"/>
              <w:right w:val="single" w:color="auto" w:sz="4" w:space="0"/>
            </w:tcBorders>
            <w:noWrap w:val="0"/>
            <w:vAlign w:val="center"/>
          </w:tcPr>
          <w:p w14:paraId="1F34B3B2">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二次供水设施未配套建设或者未与主体工程同时设计、同时施工、同时投入使用</w:t>
            </w:r>
          </w:p>
        </w:tc>
        <w:tc>
          <w:tcPr>
            <w:tcW w:w="1595" w:type="dxa"/>
            <w:vMerge w:val="restart"/>
            <w:tcBorders>
              <w:top w:val="single" w:color="auto" w:sz="4" w:space="0"/>
              <w:left w:val="single" w:color="auto" w:sz="4" w:space="0"/>
              <w:bottom w:val="single" w:color="auto" w:sz="4" w:space="0"/>
              <w:right w:val="single" w:color="auto" w:sz="4" w:space="0"/>
            </w:tcBorders>
            <w:noWrap w:val="0"/>
            <w:vAlign w:val="center"/>
          </w:tcPr>
          <w:p w14:paraId="0FA22D08">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《重庆市城市供水节水条例》第五十条</w:t>
            </w:r>
          </w:p>
        </w:tc>
        <w:tc>
          <w:tcPr>
            <w:tcW w:w="2796" w:type="dxa"/>
            <w:vMerge w:val="restart"/>
            <w:tcBorders>
              <w:top w:val="single" w:color="auto" w:sz="4" w:space="0"/>
              <w:left w:val="single" w:color="auto" w:sz="4" w:space="0"/>
              <w:bottom w:val="single" w:color="auto" w:sz="4" w:space="0"/>
              <w:right w:val="single" w:color="auto" w:sz="4" w:space="0"/>
            </w:tcBorders>
            <w:noWrap w:val="0"/>
            <w:vAlign w:val="center"/>
          </w:tcPr>
          <w:p w14:paraId="674E5C15">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由城市供水节水主管部门责令其停止违法行为，限期改正，处五万元以上十万元以下罚款。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545AB966">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3E042D1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25258B37">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处5万元以上6.5万元以下罚款</w:t>
            </w:r>
          </w:p>
        </w:tc>
      </w:tr>
      <w:tr w14:paraId="489F5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3302554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14:paraId="72DB3368">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14:paraId="682B80CA">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14:paraId="49958FA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57ACC2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4A1A899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1F0F7E47">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处超过6.5万元不满8.5万元罚款</w:t>
            </w:r>
          </w:p>
        </w:tc>
      </w:tr>
      <w:tr w14:paraId="149E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6643C496">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14:paraId="6F08262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14:paraId="2D371B3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14:paraId="384F971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right w:val="single" w:color="auto" w:sz="4" w:space="0"/>
            </w:tcBorders>
            <w:noWrap w:val="0"/>
            <w:vAlign w:val="center"/>
          </w:tcPr>
          <w:p w14:paraId="0347F72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right w:val="single" w:color="auto" w:sz="4" w:space="0"/>
            </w:tcBorders>
            <w:noWrap w:val="0"/>
            <w:vAlign w:val="center"/>
          </w:tcPr>
          <w:p w14:paraId="5421655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right w:val="single" w:color="auto" w:sz="4" w:space="0"/>
            </w:tcBorders>
            <w:noWrap w:val="0"/>
            <w:vAlign w:val="center"/>
          </w:tcPr>
          <w:p w14:paraId="34C0955A">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处8.5万元以上10万元以下罚款</w:t>
            </w:r>
          </w:p>
        </w:tc>
      </w:tr>
      <w:tr w14:paraId="28F0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14:paraId="1921E37C">
            <w:pPr>
              <w:spacing w:line="32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3</w:t>
            </w:r>
          </w:p>
        </w:tc>
        <w:tc>
          <w:tcPr>
            <w:tcW w:w="2768" w:type="dxa"/>
            <w:vMerge w:val="restart"/>
            <w:tcBorders>
              <w:top w:val="single" w:color="auto" w:sz="4" w:space="0"/>
              <w:left w:val="single" w:color="auto" w:sz="4" w:space="0"/>
              <w:bottom w:val="single" w:color="auto" w:sz="4" w:space="0"/>
              <w:right w:val="single" w:color="auto" w:sz="4" w:space="0"/>
            </w:tcBorders>
            <w:noWrap w:val="0"/>
            <w:vAlign w:val="center"/>
          </w:tcPr>
          <w:p w14:paraId="384B0754">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使用城市公共供水管网的新建、改建、扩建建设项目，未制订节水措施方案的，或者节水设施未与主体工程同时设计、同时施工、同时投产</w:t>
            </w:r>
          </w:p>
        </w:tc>
        <w:tc>
          <w:tcPr>
            <w:tcW w:w="1595" w:type="dxa"/>
            <w:vMerge w:val="restart"/>
            <w:tcBorders>
              <w:top w:val="single" w:color="auto" w:sz="4" w:space="0"/>
              <w:left w:val="single" w:color="auto" w:sz="4" w:space="0"/>
              <w:bottom w:val="single" w:color="auto" w:sz="4" w:space="0"/>
              <w:right w:val="single" w:color="auto" w:sz="4" w:space="0"/>
            </w:tcBorders>
            <w:noWrap w:val="0"/>
            <w:vAlign w:val="center"/>
          </w:tcPr>
          <w:p w14:paraId="1A7E11AF">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《重庆市城市供水节水条例》第五十条</w:t>
            </w:r>
          </w:p>
        </w:tc>
        <w:tc>
          <w:tcPr>
            <w:tcW w:w="2796" w:type="dxa"/>
            <w:vMerge w:val="restart"/>
            <w:tcBorders>
              <w:top w:val="single" w:color="auto" w:sz="4" w:space="0"/>
              <w:left w:val="single" w:color="auto" w:sz="4" w:space="0"/>
              <w:bottom w:val="single" w:color="auto" w:sz="4" w:space="0"/>
              <w:right w:val="single" w:color="auto" w:sz="4" w:space="0"/>
            </w:tcBorders>
            <w:noWrap w:val="0"/>
            <w:vAlign w:val="center"/>
          </w:tcPr>
          <w:p w14:paraId="11FFEBCF">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由城市供水节水主管部门责令其停止违法行为，限期改正，处五万元以上十万元以下罚款。</w:t>
            </w:r>
          </w:p>
        </w:tc>
        <w:tc>
          <w:tcPr>
            <w:tcW w:w="804" w:type="dxa"/>
            <w:tcBorders>
              <w:top w:val="single" w:color="auto" w:sz="4" w:space="0"/>
              <w:left w:val="single" w:color="auto" w:sz="4" w:space="0"/>
              <w:right w:val="single" w:color="auto" w:sz="4" w:space="0"/>
            </w:tcBorders>
            <w:noWrap w:val="0"/>
            <w:vAlign w:val="center"/>
          </w:tcPr>
          <w:p w14:paraId="7F99AA19">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right w:val="single" w:color="auto" w:sz="4" w:space="0"/>
            </w:tcBorders>
            <w:noWrap w:val="0"/>
            <w:vAlign w:val="center"/>
          </w:tcPr>
          <w:p w14:paraId="1C3E918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right w:val="single" w:color="auto" w:sz="4" w:space="0"/>
            </w:tcBorders>
            <w:noWrap w:val="0"/>
            <w:vAlign w:val="center"/>
          </w:tcPr>
          <w:p w14:paraId="78CEC9D7">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处5万元以上6.5万元以下罚款</w:t>
            </w:r>
          </w:p>
        </w:tc>
      </w:tr>
      <w:tr w14:paraId="6CEF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67A537A0">
            <w:pPr>
              <w:widowControl/>
              <w:spacing w:line="320" w:lineRule="exact"/>
              <w:jc w:val="center"/>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14:paraId="670BDF85">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14:paraId="5FF5A7D8">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14:paraId="6AA7ABDE">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E62FF1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1290489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48207CFC">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处超过6.5万元不满8.5万元罚款</w:t>
            </w:r>
          </w:p>
        </w:tc>
      </w:tr>
      <w:tr w14:paraId="613C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4AB75F09">
            <w:pPr>
              <w:widowControl/>
              <w:spacing w:line="320" w:lineRule="exact"/>
              <w:jc w:val="center"/>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14:paraId="09E5A69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14:paraId="6A528E86">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14:paraId="58C666B5">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EAF75E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5885563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441F7196">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处8.5万元以上10万元以下罚款</w:t>
            </w:r>
          </w:p>
        </w:tc>
      </w:tr>
      <w:tr w14:paraId="3234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540" w:type="dxa"/>
            <w:vMerge w:val="restart"/>
            <w:tcBorders>
              <w:top w:val="single" w:color="auto" w:sz="4" w:space="0"/>
              <w:left w:val="single" w:color="auto" w:sz="4" w:space="0"/>
              <w:right w:val="single" w:color="auto" w:sz="4" w:space="0"/>
            </w:tcBorders>
            <w:noWrap w:val="0"/>
            <w:vAlign w:val="center"/>
          </w:tcPr>
          <w:p w14:paraId="76DD840A">
            <w:pPr>
              <w:widowControl/>
              <w:spacing w:line="32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4</w:t>
            </w:r>
          </w:p>
        </w:tc>
        <w:tc>
          <w:tcPr>
            <w:tcW w:w="2768" w:type="dxa"/>
            <w:vMerge w:val="restart"/>
            <w:tcBorders>
              <w:top w:val="single" w:color="auto" w:sz="4" w:space="0"/>
              <w:left w:val="single" w:color="auto" w:sz="4" w:space="0"/>
              <w:right w:val="single" w:color="auto" w:sz="4" w:space="0"/>
            </w:tcBorders>
            <w:noWrap w:val="0"/>
            <w:vAlign w:val="center"/>
          </w:tcPr>
          <w:p w14:paraId="41BB20A6">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在供水设施安全保护范围内，从事损坏供水设施或者危害供水设施安全活动的</w:t>
            </w:r>
          </w:p>
        </w:tc>
        <w:tc>
          <w:tcPr>
            <w:tcW w:w="1595" w:type="dxa"/>
            <w:vMerge w:val="restart"/>
            <w:tcBorders>
              <w:top w:val="single" w:color="auto" w:sz="4" w:space="0"/>
              <w:left w:val="single" w:color="auto" w:sz="4" w:space="0"/>
              <w:right w:val="single" w:color="auto" w:sz="4" w:space="0"/>
            </w:tcBorders>
            <w:noWrap w:val="0"/>
            <w:vAlign w:val="center"/>
          </w:tcPr>
          <w:p w14:paraId="289CC5EB">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《重庆市城市供水节水条例》第五十条</w:t>
            </w:r>
          </w:p>
        </w:tc>
        <w:tc>
          <w:tcPr>
            <w:tcW w:w="2796" w:type="dxa"/>
            <w:vMerge w:val="restart"/>
            <w:tcBorders>
              <w:top w:val="single" w:color="auto" w:sz="4" w:space="0"/>
              <w:left w:val="single" w:color="auto" w:sz="4" w:space="0"/>
              <w:right w:val="single" w:color="auto" w:sz="4" w:space="0"/>
            </w:tcBorders>
            <w:noWrap w:val="0"/>
            <w:vAlign w:val="center"/>
          </w:tcPr>
          <w:p w14:paraId="3AF29EF0">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由城市供水节水主管部门责令其停止违法行为，限期改正，处五万元以上十万元以下罚款。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4D303170">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556AF28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2D396031">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处5万元以上6.5万元以下罚款</w:t>
            </w:r>
          </w:p>
        </w:tc>
      </w:tr>
      <w:tr w14:paraId="0F2A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540" w:type="dxa"/>
            <w:vMerge w:val="continue"/>
            <w:tcBorders>
              <w:left w:val="single" w:color="auto" w:sz="4" w:space="0"/>
              <w:right w:val="single" w:color="auto" w:sz="4" w:space="0"/>
            </w:tcBorders>
            <w:noWrap w:val="0"/>
            <w:vAlign w:val="center"/>
          </w:tcPr>
          <w:p w14:paraId="7A38C6B6">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14:paraId="7B1C8B19">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14:paraId="4871BC6A">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14:paraId="1998BBA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261DD3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109B442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33BB368D">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处超过6.5万元不满8.5万元罚款</w:t>
            </w:r>
          </w:p>
        </w:tc>
      </w:tr>
      <w:tr w14:paraId="468B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540" w:type="dxa"/>
            <w:vMerge w:val="continue"/>
            <w:tcBorders>
              <w:left w:val="single" w:color="auto" w:sz="4" w:space="0"/>
              <w:bottom w:val="single" w:color="auto" w:sz="4" w:space="0"/>
              <w:right w:val="single" w:color="auto" w:sz="4" w:space="0"/>
            </w:tcBorders>
            <w:noWrap w:val="0"/>
            <w:vAlign w:val="center"/>
          </w:tcPr>
          <w:p w14:paraId="2F1164A6">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14:paraId="43AFDFA1">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14:paraId="1EB63DE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14:paraId="75127F1A">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5C5CFB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31CA66A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17945D15">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处8.5万元以上10万元以下罚款</w:t>
            </w:r>
          </w:p>
        </w:tc>
      </w:tr>
      <w:tr w14:paraId="3AFB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540" w:type="dxa"/>
            <w:vMerge w:val="restart"/>
            <w:tcBorders>
              <w:left w:val="single" w:color="auto" w:sz="4" w:space="0"/>
              <w:right w:val="single" w:color="auto" w:sz="4" w:space="0"/>
            </w:tcBorders>
            <w:noWrap w:val="0"/>
            <w:vAlign w:val="center"/>
          </w:tcPr>
          <w:p w14:paraId="6033FBF7">
            <w:pPr>
              <w:widowControl/>
              <w:spacing w:line="32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5</w:t>
            </w:r>
          </w:p>
        </w:tc>
        <w:tc>
          <w:tcPr>
            <w:tcW w:w="2768" w:type="dxa"/>
            <w:vMerge w:val="restart"/>
            <w:tcBorders>
              <w:left w:val="single" w:color="auto" w:sz="4" w:space="0"/>
              <w:right w:val="single" w:color="auto" w:sz="4" w:space="0"/>
            </w:tcBorders>
            <w:noWrap w:val="0"/>
            <w:vAlign w:val="center"/>
          </w:tcPr>
          <w:p w14:paraId="39B0654A">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擅自改装、拆除或者迁移供水设施的</w:t>
            </w:r>
          </w:p>
        </w:tc>
        <w:tc>
          <w:tcPr>
            <w:tcW w:w="1595" w:type="dxa"/>
            <w:vMerge w:val="restart"/>
            <w:tcBorders>
              <w:left w:val="single" w:color="auto" w:sz="4" w:space="0"/>
              <w:right w:val="single" w:color="auto" w:sz="4" w:space="0"/>
            </w:tcBorders>
            <w:noWrap w:val="0"/>
            <w:vAlign w:val="center"/>
          </w:tcPr>
          <w:p w14:paraId="683A487E">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《重庆市城市供水节水条例》第五十条</w:t>
            </w:r>
          </w:p>
        </w:tc>
        <w:tc>
          <w:tcPr>
            <w:tcW w:w="2796" w:type="dxa"/>
            <w:vMerge w:val="restart"/>
            <w:tcBorders>
              <w:left w:val="single" w:color="auto" w:sz="4" w:space="0"/>
              <w:right w:val="single" w:color="auto" w:sz="4" w:space="0"/>
            </w:tcBorders>
            <w:noWrap w:val="0"/>
            <w:vAlign w:val="center"/>
          </w:tcPr>
          <w:p w14:paraId="41604681">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由城市供水节水主管部门责令其停止违法行为，限期改正，处五万元以上十万元以下罚款。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5B9CB7E4">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22D20F3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470C736E">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处5万元以上6.5万元以下罚款</w:t>
            </w:r>
          </w:p>
        </w:tc>
      </w:tr>
      <w:tr w14:paraId="19BF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540" w:type="dxa"/>
            <w:vMerge w:val="continue"/>
            <w:tcBorders>
              <w:left w:val="single" w:color="auto" w:sz="4" w:space="0"/>
              <w:right w:val="single" w:color="auto" w:sz="4" w:space="0"/>
            </w:tcBorders>
            <w:noWrap w:val="0"/>
            <w:vAlign w:val="center"/>
          </w:tcPr>
          <w:p w14:paraId="6AB6B554">
            <w:pPr>
              <w:widowControl/>
              <w:spacing w:line="320" w:lineRule="exact"/>
              <w:jc w:val="center"/>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14:paraId="51330C5B">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1595" w:type="dxa"/>
            <w:vMerge w:val="continue"/>
            <w:tcBorders>
              <w:left w:val="single" w:color="auto" w:sz="4" w:space="0"/>
              <w:right w:val="single" w:color="auto" w:sz="4" w:space="0"/>
            </w:tcBorders>
            <w:noWrap w:val="0"/>
            <w:vAlign w:val="center"/>
          </w:tcPr>
          <w:p w14:paraId="5F9C77FB">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96" w:type="dxa"/>
            <w:vMerge w:val="continue"/>
            <w:tcBorders>
              <w:left w:val="single" w:color="auto" w:sz="4" w:space="0"/>
              <w:right w:val="single" w:color="auto" w:sz="4" w:space="0"/>
            </w:tcBorders>
            <w:noWrap w:val="0"/>
            <w:vAlign w:val="center"/>
          </w:tcPr>
          <w:p w14:paraId="33C0E517">
            <w:pPr>
              <w:widowControl/>
              <w:spacing w:line="40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B69A718">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2835D77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3C30F710">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处超过6.5万元不满8.5万元罚款</w:t>
            </w:r>
          </w:p>
        </w:tc>
      </w:tr>
      <w:tr w14:paraId="35BA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540" w:type="dxa"/>
            <w:vMerge w:val="continue"/>
            <w:tcBorders>
              <w:left w:val="single" w:color="auto" w:sz="4" w:space="0"/>
              <w:bottom w:val="single" w:color="auto" w:sz="4" w:space="0"/>
              <w:right w:val="single" w:color="auto" w:sz="4" w:space="0"/>
            </w:tcBorders>
            <w:noWrap w:val="0"/>
            <w:vAlign w:val="center"/>
          </w:tcPr>
          <w:p w14:paraId="22A9CA4A">
            <w:pPr>
              <w:widowControl/>
              <w:spacing w:line="320" w:lineRule="exact"/>
              <w:jc w:val="center"/>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14:paraId="0FF0D752">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14:paraId="1321F103">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14:paraId="3F858C28">
            <w:pPr>
              <w:widowControl/>
              <w:spacing w:line="40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65CB670">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504ABA5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67C90612">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处8.5万元以上10万元以下罚款</w:t>
            </w:r>
          </w:p>
        </w:tc>
      </w:tr>
      <w:tr w14:paraId="79CB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14:paraId="66922AD8">
            <w:pPr>
              <w:spacing w:line="32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6</w:t>
            </w:r>
          </w:p>
        </w:tc>
        <w:tc>
          <w:tcPr>
            <w:tcW w:w="2768" w:type="dxa"/>
            <w:vMerge w:val="restart"/>
            <w:tcBorders>
              <w:top w:val="single" w:color="auto" w:sz="4" w:space="0"/>
              <w:left w:val="single" w:color="auto" w:sz="4" w:space="0"/>
              <w:bottom w:val="single" w:color="auto" w:sz="4" w:space="0"/>
              <w:right w:val="single" w:color="auto" w:sz="4" w:space="0"/>
            </w:tcBorders>
            <w:noWrap w:val="0"/>
            <w:vAlign w:val="center"/>
          </w:tcPr>
          <w:p w14:paraId="3C6CBC12">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未对供水设施定期进行检修、清洗和消毒，确保其正常、安全运行的</w:t>
            </w:r>
          </w:p>
          <w:p w14:paraId="08D3CA14">
            <w:pPr>
              <w:pStyle w:val="2"/>
              <w:jc w:val="left"/>
              <w:rPr>
                <w:rFonts w:hint="default" w:ascii="Times New Roman" w:hAnsi="Times New Roman" w:eastAsia="方正仿宋_GBK" w:cs="Times New Roman"/>
                <w:b w:val="0"/>
                <w:bCs w:val="0"/>
                <w:color w:val="000000"/>
                <w:sz w:val="24"/>
                <w:szCs w:val="24"/>
                <w:u w:val="none"/>
              </w:rPr>
            </w:pPr>
          </w:p>
        </w:tc>
        <w:tc>
          <w:tcPr>
            <w:tcW w:w="1595" w:type="dxa"/>
            <w:vMerge w:val="restart"/>
            <w:tcBorders>
              <w:top w:val="single" w:color="auto" w:sz="4" w:space="0"/>
              <w:left w:val="single" w:color="auto" w:sz="4" w:space="0"/>
              <w:bottom w:val="single" w:color="auto" w:sz="4" w:space="0"/>
              <w:right w:val="single" w:color="auto" w:sz="4" w:space="0"/>
            </w:tcBorders>
            <w:noWrap w:val="0"/>
            <w:vAlign w:val="center"/>
          </w:tcPr>
          <w:p w14:paraId="14797AE1">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《重庆市城市供水节水条例》第五十一条</w:t>
            </w:r>
          </w:p>
        </w:tc>
        <w:tc>
          <w:tcPr>
            <w:tcW w:w="2796" w:type="dxa"/>
            <w:vMerge w:val="restart"/>
            <w:tcBorders>
              <w:top w:val="single" w:color="auto" w:sz="4" w:space="0"/>
              <w:left w:val="single" w:color="auto" w:sz="4" w:space="0"/>
              <w:bottom w:val="single" w:color="auto" w:sz="4" w:space="0"/>
              <w:right w:val="single" w:color="auto" w:sz="4" w:space="0"/>
            </w:tcBorders>
            <w:noWrap w:val="0"/>
            <w:vAlign w:val="center"/>
          </w:tcPr>
          <w:p w14:paraId="1397321C">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由城市供水节水主管部门责令限期改正，处一万元以上五万元以下罚款；情节严重的，报经市或者区县（自治县）人民政府批准，可以责令停业整顿。</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11B0748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5428ED1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7D48641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处1万元以上2.2万元以下罚款</w:t>
            </w:r>
          </w:p>
        </w:tc>
      </w:tr>
      <w:tr w14:paraId="0F1E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06141A3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14:paraId="2213F659">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14:paraId="7124918E">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14:paraId="7468E65B">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D812C7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71D79CB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558C721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处超过2.2万元元不满3.8万元罚款</w:t>
            </w:r>
          </w:p>
        </w:tc>
      </w:tr>
      <w:tr w14:paraId="4DF7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38BEFB5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14:paraId="68A0CCA6">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14:paraId="443460B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14:paraId="4CAB257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8A754E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6659336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1CF75AA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处3.8万元以上5万元以下罚款</w:t>
            </w:r>
          </w:p>
        </w:tc>
      </w:tr>
      <w:tr w14:paraId="2197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40" w:type="dxa"/>
            <w:vMerge w:val="restart"/>
            <w:tcBorders>
              <w:top w:val="single" w:color="auto" w:sz="4" w:space="0"/>
              <w:left w:val="single" w:color="auto" w:sz="4" w:space="0"/>
              <w:right w:val="single" w:color="auto" w:sz="4" w:space="0"/>
            </w:tcBorders>
            <w:noWrap w:val="0"/>
            <w:vAlign w:val="center"/>
          </w:tcPr>
          <w:p w14:paraId="597ECA92">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w:t>
            </w:r>
          </w:p>
        </w:tc>
        <w:tc>
          <w:tcPr>
            <w:tcW w:w="2768" w:type="dxa"/>
            <w:vMerge w:val="restart"/>
            <w:tcBorders>
              <w:top w:val="single" w:color="auto" w:sz="4" w:space="0"/>
              <w:left w:val="single" w:color="auto" w:sz="4" w:space="0"/>
              <w:right w:val="single" w:color="auto" w:sz="4" w:space="0"/>
            </w:tcBorders>
            <w:noWrap w:val="0"/>
            <w:vAlign w:val="center"/>
          </w:tcPr>
          <w:p w14:paraId="783E66FF">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擅自停止供水或者未提前24小时通知用水人的；或者因发生灾难、紧急事故造成停水时，未立即抢修，同时通知用水人，并报告城市供水节水主管部门的</w:t>
            </w:r>
          </w:p>
        </w:tc>
        <w:tc>
          <w:tcPr>
            <w:tcW w:w="1595" w:type="dxa"/>
            <w:vMerge w:val="restart"/>
            <w:tcBorders>
              <w:top w:val="single" w:color="auto" w:sz="4" w:space="0"/>
              <w:left w:val="single" w:color="auto" w:sz="4" w:space="0"/>
              <w:right w:val="single" w:color="auto" w:sz="4" w:space="0"/>
            </w:tcBorders>
            <w:noWrap w:val="0"/>
            <w:vAlign w:val="center"/>
          </w:tcPr>
          <w:p w14:paraId="1C02FA00">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《重庆市城市供水节水条例》第五十一条</w:t>
            </w:r>
          </w:p>
        </w:tc>
        <w:tc>
          <w:tcPr>
            <w:tcW w:w="2796" w:type="dxa"/>
            <w:vMerge w:val="restart"/>
            <w:tcBorders>
              <w:top w:val="single" w:color="auto" w:sz="4" w:space="0"/>
              <w:left w:val="single" w:color="auto" w:sz="4" w:space="0"/>
              <w:right w:val="single" w:color="auto" w:sz="4" w:space="0"/>
            </w:tcBorders>
            <w:noWrap w:val="0"/>
            <w:vAlign w:val="center"/>
          </w:tcPr>
          <w:p w14:paraId="4A8AD07D">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由城市供水节水主管部门责令限期改正，处一万元以上五万元以下罚款；情节严重的，报经市或者区县（自治县）人民政府批准，可以责令停业整顿。</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4196D20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7C8917F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w:t>
            </w:r>
            <w:r>
              <w:rPr>
                <w:rFonts w:hint="default" w:ascii="Times New Roman" w:hAnsi="Times New Roman" w:eastAsia="方正仿宋_GBK" w:cs="Times New Roman"/>
                <w:b w:val="0"/>
                <w:bCs w:val="0"/>
                <w:color w:val="000000"/>
                <w:sz w:val="24"/>
                <w:szCs w:val="24"/>
                <w:u w:val="none"/>
              </w:rPr>
              <w:t>影响1万人以下用水</w:t>
            </w:r>
            <w:r>
              <w:rPr>
                <w:rFonts w:hint="default" w:ascii="Times New Roman" w:hAnsi="Times New Roman" w:eastAsia="方正仿宋_GBK" w:cs="Times New Roman"/>
                <w:b w:val="0"/>
                <w:bCs w:val="0"/>
                <w:color w:val="000000"/>
                <w:spacing w:val="-6"/>
                <w:kern w:val="0"/>
                <w:sz w:val="24"/>
                <w:szCs w:val="24"/>
                <w:u w:val="none"/>
              </w:rPr>
              <w:t>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7727087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处1万元以上2.2万元以下罚款</w:t>
            </w:r>
          </w:p>
        </w:tc>
      </w:tr>
      <w:tr w14:paraId="4503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540" w:type="dxa"/>
            <w:vMerge w:val="continue"/>
            <w:tcBorders>
              <w:left w:val="single" w:color="auto" w:sz="4" w:space="0"/>
              <w:right w:val="single" w:color="auto" w:sz="4" w:space="0"/>
            </w:tcBorders>
            <w:noWrap w:val="0"/>
            <w:vAlign w:val="center"/>
          </w:tcPr>
          <w:p w14:paraId="07F59C57">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p>
        </w:tc>
        <w:tc>
          <w:tcPr>
            <w:tcW w:w="2768" w:type="dxa"/>
            <w:vMerge w:val="continue"/>
            <w:tcBorders>
              <w:left w:val="single" w:color="auto" w:sz="4" w:space="0"/>
              <w:right w:val="single" w:color="auto" w:sz="4" w:space="0"/>
            </w:tcBorders>
            <w:noWrap w:val="0"/>
            <w:vAlign w:val="center"/>
          </w:tcPr>
          <w:p w14:paraId="371C925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595" w:type="dxa"/>
            <w:vMerge w:val="continue"/>
            <w:tcBorders>
              <w:left w:val="single" w:color="auto" w:sz="4" w:space="0"/>
              <w:right w:val="single" w:color="auto" w:sz="4" w:space="0"/>
            </w:tcBorders>
            <w:noWrap w:val="0"/>
            <w:vAlign w:val="center"/>
          </w:tcPr>
          <w:p w14:paraId="02ADE838">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p>
        </w:tc>
        <w:tc>
          <w:tcPr>
            <w:tcW w:w="2796" w:type="dxa"/>
            <w:vMerge w:val="continue"/>
            <w:tcBorders>
              <w:left w:val="single" w:color="auto" w:sz="4" w:space="0"/>
              <w:right w:val="single" w:color="auto" w:sz="4" w:space="0"/>
            </w:tcBorders>
            <w:noWrap w:val="0"/>
            <w:vAlign w:val="center"/>
          </w:tcPr>
          <w:p w14:paraId="21E313B4">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EAD038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587B0C6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w:t>
            </w:r>
            <w:r>
              <w:rPr>
                <w:rFonts w:hint="default" w:ascii="Times New Roman" w:hAnsi="Times New Roman" w:eastAsia="方正仿宋_GBK" w:cs="Times New Roman"/>
                <w:b w:val="0"/>
                <w:bCs w:val="0"/>
                <w:color w:val="000000"/>
                <w:sz w:val="24"/>
                <w:szCs w:val="24"/>
                <w:u w:val="none"/>
              </w:rPr>
              <w:t>影响超过1万人不满3万人用水</w:t>
            </w:r>
            <w:r>
              <w:rPr>
                <w:rFonts w:hint="default" w:ascii="Times New Roman" w:hAnsi="Times New Roman" w:eastAsia="方正仿宋_GBK" w:cs="Times New Roman"/>
                <w:b w:val="0"/>
                <w:bCs w:val="0"/>
                <w:color w:val="000000"/>
                <w:spacing w:val="-6"/>
                <w:kern w:val="0"/>
                <w:sz w:val="24"/>
                <w:szCs w:val="24"/>
                <w:u w:val="none"/>
              </w:rPr>
              <w:t>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3705430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处超过2.2万元元不满3.8万元罚款</w:t>
            </w:r>
          </w:p>
        </w:tc>
      </w:tr>
      <w:tr w14:paraId="0468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540" w:type="dxa"/>
            <w:vMerge w:val="continue"/>
            <w:tcBorders>
              <w:left w:val="single" w:color="auto" w:sz="4" w:space="0"/>
              <w:bottom w:val="single" w:color="auto" w:sz="4" w:space="0"/>
              <w:right w:val="single" w:color="auto" w:sz="4" w:space="0"/>
            </w:tcBorders>
            <w:noWrap w:val="0"/>
            <w:vAlign w:val="center"/>
          </w:tcPr>
          <w:p w14:paraId="2566E35C">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14:paraId="3E2F193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14:paraId="3EEF403C">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14:paraId="26FD35AD">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3E36A2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6C7BB89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拒不改正的；拒不配合调查处理的；2次以上违反的；影响3万人以上用水的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061EC83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处3.8万元以上5万元以下罚款</w:t>
            </w:r>
          </w:p>
        </w:tc>
      </w:tr>
      <w:tr w14:paraId="3600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14:paraId="5C379D94">
            <w:pPr>
              <w:spacing w:line="32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8</w:t>
            </w:r>
          </w:p>
        </w:tc>
        <w:tc>
          <w:tcPr>
            <w:tcW w:w="2768" w:type="dxa"/>
            <w:vMerge w:val="restart"/>
            <w:tcBorders>
              <w:top w:val="single" w:color="auto" w:sz="4" w:space="0"/>
              <w:left w:val="single" w:color="auto" w:sz="4" w:space="0"/>
              <w:bottom w:val="single" w:color="auto" w:sz="4" w:space="0"/>
              <w:right w:val="single" w:color="auto" w:sz="4" w:space="0"/>
            </w:tcBorders>
            <w:noWrap w:val="0"/>
            <w:vAlign w:val="center"/>
          </w:tcPr>
          <w:p w14:paraId="61D0E330">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城市供水企业未根据城市供水应急预案制定本企业的应急预案、配备必要应急物资的，或者未定期组织演练的</w:t>
            </w:r>
          </w:p>
          <w:p w14:paraId="2081E309">
            <w:pPr>
              <w:pStyle w:val="2"/>
              <w:jc w:val="left"/>
              <w:rPr>
                <w:rFonts w:hint="default" w:ascii="Times New Roman" w:hAnsi="Times New Roman" w:eastAsia="方正仿宋_GBK" w:cs="Times New Roman"/>
                <w:b w:val="0"/>
                <w:bCs w:val="0"/>
                <w:color w:val="000000"/>
                <w:sz w:val="24"/>
                <w:szCs w:val="24"/>
                <w:u w:val="none"/>
              </w:rPr>
            </w:pPr>
          </w:p>
        </w:tc>
        <w:tc>
          <w:tcPr>
            <w:tcW w:w="1595" w:type="dxa"/>
            <w:vMerge w:val="restart"/>
            <w:tcBorders>
              <w:top w:val="single" w:color="auto" w:sz="4" w:space="0"/>
              <w:left w:val="single" w:color="auto" w:sz="4" w:space="0"/>
              <w:bottom w:val="single" w:color="auto" w:sz="4" w:space="0"/>
              <w:right w:val="single" w:color="auto" w:sz="4" w:space="0"/>
            </w:tcBorders>
            <w:noWrap w:val="0"/>
            <w:vAlign w:val="center"/>
          </w:tcPr>
          <w:p w14:paraId="739566E6">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《重庆市城市供水节水条例》第五十一条</w:t>
            </w:r>
          </w:p>
        </w:tc>
        <w:tc>
          <w:tcPr>
            <w:tcW w:w="2796" w:type="dxa"/>
            <w:vMerge w:val="restart"/>
            <w:tcBorders>
              <w:top w:val="single" w:color="auto" w:sz="4" w:space="0"/>
              <w:left w:val="single" w:color="auto" w:sz="4" w:space="0"/>
              <w:bottom w:val="single" w:color="auto" w:sz="4" w:space="0"/>
              <w:right w:val="single" w:color="auto" w:sz="4" w:space="0"/>
            </w:tcBorders>
            <w:noWrap w:val="0"/>
            <w:vAlign w:val="center"/>
          </w:tcPr>
          <w:p w14:paraId="7B4BA44E">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由城市供水节水主管部门责令限期改正，处一万元以上五万元以下罚款；情节严重的，报经市或者区县（自治县）人民政府批准，可以责令停业整顿。</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485CDF0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292BA22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积极配合调查处理，及时改正，违法后果轻微的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568F13E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处1万元以上2.2万元以下罚款</w:t>
            </w:r>
          </w:p>
        </w:tc>
      </w:tr>
      <w:tr w14:paraId="76A1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714A09D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14:paraId="53496C8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14:paraId="4048740E">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14:paraId="53CF6430">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1838CA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073E6AF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较为配合调查处理的；及时改正但违法情形或者违法后果较为严重的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6122D47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处超过2.2万元元不满3.8万元罚款</w:t>
            </w:r>
          </w:p>
        </w:tc>
      </w:tr>
      <w:tr w14:paraId="211E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0289E70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14:paraId="1B3412BA">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14:paraId="60FBCCD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14:paraId="00AAFD96">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559A12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6B37E83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3EC45FD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处3.8万元以上5万元以下罚款</w:t>
            </w:r>
          </w:p>
        </w:tc>
      </w:tr>
      <w:tr w14:paraId="0C38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540" w:type="dxa"/>
            <w:vMerge w:val="restart"/>
            <w:tcBorders>
              <w:top w:val="single" w:color="auto" w:sz="4" w:space="0"/>
              <w:left w:val="single" w:color="auto" w:sz="4" w:space="0"/>
              <w:right w:val="single" w:color="auto" w:sz="4" w:space="0"/>
            </w:tcBorders>
            <w:noWrap w:val="0"/>
            <w:vAlign w:val="center"/>
          </w:tcPr>
          <w:p w14:paraId="1BDA8563">
            <w:pPr>
              <w:widowControl/>
              <w:spacing w:line="32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w:t>
            </w:r>
          </w:p>
        </w:tc>
        <w:tc>
          <w:tcPr>
            <w:tcW w:w="2768" w:type="dxa"/>
            <w:vMerge w:val="restart"/>
            <w:tcBorders>
              <w:top w:val="single" w:color="auto" w:sz="4" w:space="0"/>
              <w:left w:val="single" w:color="auto" w:sz="4" w:space="0"/>
              <w:right w:val="single" w:color="auto" w:sz="4" w:space="0"/>
            </w:tcBorders>
            <w:noWrap w:val="0"/>
            <w:vAlign w:val="center"/>
          </w:tcPr>
          <w:p w14:paraId="48D9FAD8">
            <w:pPr>
              <w:widowControl/>
              <w:spacing w:line="40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二次供水设施维护管理单位擅自停止供水或者未提前24小时通知用水人的；或者因发生灾难、紧急事故造成停水时，未立即抢修，同时通知用水人，并报告城市供水节水主管部门的</w:t>
            </w:r>
          </w:p>
        </w:tc>
        <w:tc>
          <w:tcPr>
            <w:tcW w:w="1595" w:type="dxa"/>
            <w:vMerge w:val="restart"/>
            <w:tcBorders>
              <w:top w:val="single" w:color="auto" w:sz="4" w:space="0"/>
              <w:left w:val="single" w:color="auto" w:sz="4" w:space="0"/>
              <w:right w:val="single" w:color="auto" w:sz="4" w:space="0"/>
            </w:tcBorders>
            <w:noWrap w:val="0"/>
            <w:vAlign w:val="center"/>
          </w:tcPr>
          <w:p w14:paraId="293DE066">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《重庆市城市供水节水条例》第五十四条</w:t>
            </w:r>
          </w:p>
        </w:tc>
        <w:tc>
          <w:tcPr>
            <w:tcW w:w="2796" w:type="dxa"/>
            <w:vMerge w:val="restart"/>
            <w:tcBorders>
              <w:top w:val="single" w:color="auto" w:sz="4" w:space="0"/>
              <w:left w:val="single" w:color="auto" w:sz="4" w:space="0"/>
              <w:right w:val="single" w:color="auto" w:sz="4" w:space="0"/>
            </w:tcBorders>
            <w:noWrap w:val="0"/>
            <w:vAlign w:val="center"/>
          </w:tcPr>
          <w:p w14:paraId="0ED33008">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由城市供水节水主管部门责令限期改正，处五千元以上两万元以下罚款。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3EEFC6A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58CE2FA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w:t>
            </w:r>
            <w:r>
              <w:rPr>
                <w:rFonts w:hint="default" w:ascii="Times New Roman" w:hAnsi="Times New Roman" w:eastAsia="方正仿宋_GBK" w:cs="Times New Roman"/>
                <w:b w:val="0"/>
                <w:bCs w:val="0"/>
                <w:color w:val="000000"/>
                <w:sz w:val="24"/>
                <w:szCs w:val="24"/>
                <w:u w:val="none"/>
              </w:rPr>
              <w:t>影响1万人以下用水</w:t>
            </w:r>
            <w:r>
              <w:rPr>
                <w:rFonts w:hint="default" w:ascii="Times New Roman" w:hAnsi="Times New Roman" w:eastAsia="方正仿宋_GBK" w:cs="Times New Roman"/>
                <w:b w:val="0"/>
                <w:bCs w:val="0"/>
                <w:color w:val="000000"/>
                <w:spacing w:val="-6"/>
                <w:kern w:val="0"/>
                <w:sz w:val="24"/>
                <w:szCs w:val="24"/>
                <w:u w:val="none"/>
              </w:rPr>
              <w:t>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64A9CD1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处5千元以上0.95万元以下罚款</w:t>
            </w:r>
          </w:p>
        </w:tc>
      </w:tr>
      <w:tr w14:paraId="35BA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540" w:type="dxa"/>
            <w:vMerge w:val="continue"/>
            <w:tcBorders>
              <w:left w:val="single" w:color="auto" w:sz="4" w:space="0"/>
              <w:right w:val="single" w:color="auto" w:sz="4" w:space="0"/>
            </w:tcBorders>
            <w:noWrap w:val="0"/>
            <w:vAlign w:val="center"/>
          </w:tcPr>
          <w:p w14:paraId="6671E158">
            <w:pPr>
              <w:widowControl/>
              <w:spacing w:line="320" w:lineRule="exact"/>
              <w:jc w:val="center"/>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14:paraId="20E44B6A">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14:paraId="67BC2EB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14:paraId="444F6AC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D7CF35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75B34F0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w:t>
            </w:r>
            <w:r>
              <w:rPr>
                <w:rFonts w:hint="default" w:ascii="Times New Roman" w:hAnsi="Times New Roman" w:eastAsia="方正仿宋_GBK" w:cs="Times New Roman"/>
                <w:b w:val="0"/>
                <w:bCs w:val="0"/>
                <w:color w:val="000000"/>
                <w:sz w:val="24"/>
                <w:szCs w:val="24"/>
                <w:u w:val="none"/>
              </w:rPr>
              <w:t>影响超过1万人不满3万人用水</w:t>
            </w:r>
            <w:r>
              <w:rPr>
                <w:rFonts w:hint="default" w:ascii="Times New Roman" w:hAnsi="Times New Roman" w:eastAsia="方正仿宋_GBK" w:cs="Times New Roman"/>
                <w:b w:val="0"/>
                <w:bCs w:val="0"/>
                <w:color w:val="000000"/>
                <w:spacing w:val="-6"/>
                <w:kern w:val="0"/>
                <w:sz w:val="24"/>
                <w:szCs w:val="24"/>
                <w:u w:val="none"/>
              </w:rPr>
              <w:t>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2DCA42E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处超过0.95万元元不满1.55万元罚款</w:t>
            </w:r>
          </w:p>
        </w:tc>
      </w:tr>
      <w:tr w14:paraId="023E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tcBorders>
              <w:left w:val="single" w:color="auto" w:sz="4" w:space="0"/>
              <w:bottom w:val="single" w:color="auto" w:sz="4" w:space="0"/>
              <w:right w:val="single" w:color="auto" w:sz="4" w:space="0"/>
            </w:tcBorders>
            <w:noWrap w:val="0"/>
            <w:vAlign w:val="center"/>
          </w:tcPr>
          <w:p w14:paraId="6E2E1A2A">
            <w:pPr>
              <w:widowControl/>
              <w:spacing w:line="320" w:lineRule="exact"/>
              <w:jc w:val="center"/>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14:paraId="05DA29C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14:paraId="415537C2">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14:paraId="3D10112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D92B33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394D012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拒不改正的；拒不配合调查处理的；2次以上违反的；影响3万人以上用水的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475B9C9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处1.55万元以上2万元以下罚款</w:t>
            </w:r>
          </w:p>
        </w:tc>
      </w:tr>
      <w:tr w14:paraId="10B5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40" w:type="dxa"/>
            <w:vMerge w:val="restart"/>
            <w:tcBorders>
              <w:top w:val="single" w:color="auto" w:sz="4" w:space="0"/>
              <w:left w:val="single" w:color="auto" w:sz="4" w:space="0"/>
              <w:right w:val="single" w:color="auto" w:sz="4" w:space="0"/>
            </w:tcBorders>
            <w:noWrap w:val="0"/>
            <w:vAlign w:val="center"/>
          </w:tcPr>
          <w:p w14:paraId="0201413D">
            <w:pPr>
              <w:widowControl/>
              <w:spacing w:line="32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10</w:t>
            </w:r>
          </w:p>
        </w:tc>
        <w:tc>
          <w:tcPr>
            <w:tcW w:w="2768" w:type="dxa"/>
            <w:vMerge w:val="restart"/>
            <w:tcBorders>
              <w:top w:val="single" w:color="auto" w:sz="4" w:space="0"/>
              <w:left w:val="single" w:color="auto" w:sz="4" w:space="0"/>
              <w:right w:val="single" w:color="auto" w:sz="4" w:space="0"/>
            </w:tcBorders>
            <w:noWrap w:val="0"/>
            <w:vAlign w:val="center"/>
          </w:tcPr>
          <w:p w14:paraId="48A7444B">
            <w:pPr>
              <w:pStyle w:val="2"/>
              <w:jc w:val="left"/>
              <w:rPr>
                <w:rFonts w:hint="default" w:ascii="Times New Roman" w:hAnsi="Times New Roman" w:eastAsia="方正仿宋_GBK" w:cs="Times New Roman"/>
                <w:b w:val="0"/>
                <w:bCs w:val="0"/>
                <w:color w:val="000000"/>
                <w:sz w:val="24"/>
                <w:szCs w:val="24"/>
                <w:u w:val="none"/>
              </w:rPr>
            </w:pPr>
          </w:p>
          <w:p w14:paraId="23356565">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二</w:t>
            </w:r>
            <w:r>
              <w:rPr>
                <w:rFonts w:hint="default" w:ascii="Times New Roman" w:hAnsi="Times New Roman" w:eastAsia="方正仿宋_GBK" w:cs="Times New Roman"/>
                <w:b w:val="0"/>
                <w:bCs w:val="0"/>
                <w:color w:val="000000"/>
                <w:kern w:val="0"/>
                <w:sz w:val="24"/>
                <w:szCs w:val="24"/>
                <w:u w:val="none"/>
              </w:rPr>
              <w:t>次供水设施维护管理单位未建立水质管理制度的；未按照规定进行水质检测或者对各类储水设施清洗消毒的</w:t>
            </w:r>
          </w:p>
          <w:p w14:paraId="48B7585F">
            <w:pPr>
              <w:widowControl/>
              <w:spacing w:line="400" w:lineRule="exact"/>
              <w:rPr>
                <w:rFonts w:hint="default" w:ascii="Times New Roman" w:hAnsi="Times New Roman" w:eastAsia="方正仿宋_GBK" w:cs="Times New Roman"/>
                <w:b w:val="0"/>
                <w:bCs w:val="0"/>
                <w:color w:val="000000"/>
                <w:kern w:val="0"/>
                <w:sz w:val="24"/>
                <w:szCs w:val="24"/>
                <w:u w:val="none"/>
              </w:rPr>
            </w:pPr>
          </w:p>
          <w:p w14:paraId="50BB1861">
            <w:pPr>
              <w:rPr>
                <w:rFonts w:hint="default" w:ascii="Times New Roman" w:hAnsi="Times New Roman" w:eastAsia="方正仿宋_GBK" w:cs="Times New Roman"/>
                <w:b w:val="0"/>
                <w:bCs w:val="0"/>
                <w:color w:val="000000"/>
                <w:sz w:val="24"/>
                <w:szCs w:val="24"/>
                <w:u w:val="none"/>
              </w:rPr>
            </w:pPr>
          </w:p>
        </w:tc>
        <w:tc>
          <w:tcPr>
            <w:tcW w:w="1595" w:type="dxa"/>
            <w:vMerge w:val="restart"/>
            <w:tcBorders>
              <w:top w:val="single" w:color="auto" w:sz="4" w:space="0"/>
              <w:left w:val="single" w:color="auto" w:sz="4" w:space="0"/>
              <w:right w:val="single" w:color="auto" w:sz="4" w:space="0"/>
            </w:tcBorders>
            <w:noWrap w:val="0"/>
            <w:vAlign w:val="center"/>
          </w:tcPr>
          <w:p w14:paraId="5CC12AB8">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《重庆市城市供水节水条例》第五十四条</w:t>
            </w:r>
          </w:p>
        </w:tc>
        <w:tc>
          <w:tcPr>
            <w:tcW w:w="2796" w:type="dxa"/>
            <w:vMerge w:val="restart"/>
            <w:tcBorders>
              <w:top w:val="single" w:color="auto" w:sz="4" w:space="0"/>
              <w:left w:val="single" w:color="auto" w:sz="4" w:space="0"/>
              <w:right w:val="single" w:color="auto" w:sz="4" w:space="0"/>
            </w:tcBorders>
            <w:noWrap w:val="0"/>
            <w:vAlign w:val="center"/>
          </w:tcPr>
          <w:p w14:paraId="1434EC49">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由城市供水节水主管部门责令限期改正，处五千元以上两万元以下罚款。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64A300EE">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348C94F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积极配合调查处理，及时改正，违法后果轻微的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5FF8976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处5千元以上0.95万元以下罚款</w:t>
            </w:r>
          </w:p>
        </w:tc>
      </w:tr>
      <w:tr w14:paraId="40BB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540" w:type="dxa"/>
            <w:vMerge w:val="continue"/>
            <w:tcBorders>
              <w:left w:val="single" w:color="auto" w:sz="4" w:space="0"/>
              <w:right w:val="single" w:color="auto" w:sz="4" w:space="0"/>
            </w:tcBorders>
            <w:noWrap w:val="0"/>
            <w:vAlign w:val="center"/>
          </w:tcPr>
          <w:p w14:paraId="68CC576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14:paraId="5681FE02">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14:paraId="3E2A80E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14:paraId="37E3EAB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63FCF8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783F0C5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较为配合调查处理的；及时改正但违法情形或者违法后果较为严重的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4399227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处超过0.95万元元不满1.55万元罚款</w:t>
            </w:r>
          </w:p>
        </w:tc>
      </w:tr>
      <w:tr w14:paraId="4A88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540" w:type="dxa"/>
            <w:vMerge w:val="continue"/>
            <w:tcBorders>
              <w:left w:val="single" w:color="auto" w:sz="4" w:space="0"/>
              <w:bottom w:val="single" w:color="auto" w:sz="4" w:space="0"/>
              <w:right w:val="single" w:color="auto" w:sz="4" w:space="0"/>
            </w:tcBorders>
            <w:noWrap w:val="0"/>
            <w:vAlign w:val="center"/>
          </w:tcPr>
          <w:p w14:paraId="06F0DD5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14:paraId="6C3C4921">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14:paraId="109EB0B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14:paraId="14E59598">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C78AFC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73DB6F1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20AD163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处1.55万元以上2万元以下罚款</w:t>
            </w:r>
          </w:p>
        </w:tc>
      </w:tr>
      <w:tr w14:paraId="732C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540" w:type="dxa"/>
            <w:vMerge w:val="restart"/>
            <w:tcBorders>
              <w:left w:val="single" w:color="auto" w:sz="4" w:space="0"/>
              <w:right w:val="single" w:color="auto" w:sz="4" w:space="0"/>
            </w:tcBorders>
            <w:noWrap w:val="0"/>
            <w:vAlign w:val="center"/>
          </w:tcPr>
          <w:p w14:paraId="30256783">
            <w:pPr>
              <w:widowControl/>
              <w:spacing w:line="32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11</w:t>
            </w:r>
          </w:p>
        </w:tc>
        <w:tc>
          <w:tcPr>
            <w:tcW w:w="2768" w:type="dxa"/>
            <w:vMerge w:val="restart"/>
            <w:tcBorders>
              <w:left w:val="single" w:color="auto" w:sz="4" w:space="0"/>
              <w:right w:val="single" w:color="auto" w:sz="4" w:space="0"/>
            </w:tcBorders>
            <w:noWrap w:val="0"/>
            <w:vAlign w:val="center"/>
          </w:tcPr>
          <w:p w14:paraId="70F1444E">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供水水质、</w:t>
            </w:r>
            <w:r>
              <w:rPr>
                <w:rFonts w:hint="default" w:ascii="Times New Roman" w:hAnsi="Times New Roman" w:eastAsia="方正仿宋_GBK" w:cs="Times New Roman"/>
                <w:b w:val="0"/>
                <w:bCs w:val="0"/>
                <w:color w:val="000000"/>
                <w:kern w:val="0"/>
                <w:sz w:val="24"/>
                <w:szCs w:val="24"/>
                <w:u w:val="none"/>
              </w:rPr>
              <w:t>水压</w:t>
            </w:r>
            <w:r>
              <w:rPr>
                <w:rFonts w:hint="default" w:ascii="Times New Roman" w:hAnsi="Times New Roman" w:eastAsia="方正仿宋_GBK" w:cs="Times New Roman"/>
                <w:b w:val="0"/>
                <w:bCs w:val="0"/>
                <w:color w:val="000000"/>
                <w:sz w:val="24"/>
                <w:szCs w:val="24"/>
                <w:u w:val="none"/>
                <w:shd w:val="clear" w:color="auto" w:fill="FFFFFF"/>
              </w:rPr>
              <w:t>不符合国家规定标准的</w:t>
            </w:r>
          </w:p>
          <w:p w14:paraId="7BADF2E8">
            <w:pPr>
              <w:jc w:val="left"/>
              <w:rPr>
                <w:rFonts w:hint="default" w:ascii="Times New Roman" w:hAnsi="Times New Roman" w:eastAsia="方正仿宋_GBK" w:cs="Times New Roman"/>
                <w:b w:val="0"/>
                <w:bCs w:val="0"/>
                <w:color w:val="000000"/>
                <w:sz w:val="24"/>
                <w:szCs w:val="24"/>
                <w:u w:val="none"/>
              </w:rPr>
            </w:pPr>
          </w:p>
        </w:tc>
        <w:tc>
          <w:tcPr>
            <w:tcW w:w="1595" w:type="dxa"/>
            <w:vMerge w:val="restart"/>
            <w:tcBorders>
              <w:left w:val="single" w:color="auto" w:sz="4" w:space="0"/>
              <w:right w:val="single" w:color="auto" w:sz="4" w:space="0"/>
            </w:tcBorders>
            <w:noWrap w:val="0"/>
            <w:vAlign w:val="center"/>
          </w:tcPr>
          <w:p w14:paraId="11677750">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《重庆市城市供水节水条例》第五十三条</w:t>
            </w:r>
          </w:p>
        </w:tc>
        <w:tc>
          <w:tcPr>
            <w:tcW w:w="2796" w:type="dxa"/>
            <w:vMerge w:val="restart"/>
            <w:tcBorders>
              <w:left w:val="single" w:color="auto" w:sz="4" w:space="0"/>
              <w:right w:val="single" w:color="auto" w:sz="4" w:space="0"/>
            </w:tcBorders>
            <w:noWrap w:val="0"/>
            <w:vAlign w:val="center"/>
          </w:tcPr>
          <w:p w14:paraId="6F404C8E">
            <w:pPr>
              <w:widowControl/>
              <w:spacing w:line="40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w:t>
            </w:r>
            <w:r>
              <w:rPr>
                <w:rFonts w:hint="default" w:ascii="Times New Roman" w:hAnsi="Times New Roman" w:eastAsia="方正仿宋_GBK" w:cs="Times New Roman"/>
                <w:b w:val="0"/>
                <w:bCs w:val="0"/>
                <w:color w:val="000000"/>
                <w:sz w:val="24"/>
                <w:szCs w:val="24"/>
                <w:u w:val="none"/>
                <w:shd w:val="clear" w:color="auto" w:fill="FFFFFF"/>
              </w:rPr>
              <w:t>城市供水节水主管部门、卫生健康部门按照职责责令限期改正，处一万元以上五万元以下的罚款；情节严重的，报经市或者区县（自治县）人民政府批准，可以责令停业整顿。</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03DA10BB">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0E12975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积极配合调查处理，及时改正，违法后果轻微的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7245AB1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处1万元以上2.2万元以下罚款</w:t>
            </w:r>
          </w:p>
        </w:tc>
      </w:tr>
      <w:tr w14:paraId="2DBF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40" w:type="dxa"/>
            <w:vMerge w:val="continue"/>
            <w:tcBorders>
              <w:left w:val="single" w:color="auto" w:sz="4" w:space="0"/>
              <w:right w:val="single" w:color="auto" w:sz="4" w:space="0"/>
            </w:tcBorders>
            <w:noWrap w:val="0"/>
            <w:vAlign w:val="center"/>
          </w:tcPr>
          <w:p w14:paraId="59903FCC">
            <w:pPr>
              <w:widowControl/>
              <w:spacing w:line="320" w:lineRule="exact"/>
              <w:jc w:val="center"/>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14:paraId="553EE571">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14:paraId="5EEADEDB">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14:paraId="6C01171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FCE440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6AE99C1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较为配合调查处理的；及时改正但违法情形或者违法后果较为严重的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5554FEC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处超过2.2万元元不满3.8万元罚款</w:t>
            </w:r>
          </w:p>
        </w:tc>
      </w:tr>
      <w:tr w14:paraId="48D5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540" w:type="dxa"/>
            <w:vMerge w:val="continue"/>
            <w:tcBorders>
              <w:left w:val="single" w:color="auto" w:sz="4" w:space="0"/>
              <w:bottom w:val="single" w:color="auto" w:sz="4" w:space="0"/>
              <w:right w:val="single" w:color="auto" w:sz="4" w:space="0"/>
            </w:tcBorders>
            <w:noWrap w:val="0"/>
            <w:vAlign w:val="center"/>
          </w:tcPr>
          <w:p w14:paraId="150858E1">
            <w:pPr>
              <w:widowControl/>
              <w:spacing w:line="320" w:lineRule="exact"/>
              <w:jc w:val="center"/>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14:paraId="61B6683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14:paraId="34CE6B6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14:paraId="7A7EE342">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795037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5AC8244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48FF1A2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处3.8万元以上5万元以下罚款；经区县（自治县）以上人民政府批准，可以责令停业整顿</w:t>
            </w:r>
          </w:p>
        </w:tc>
      </w:tr>
      <w:tr w14:paraId="2D04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40" w:type="dxa"/>
            <w:vMerge w:val="restart"/>
            <w:tcBorders>
              <w:left w:val="single" w:color="auto" w:sz="4" w:space="0"/>
              <w:right w:val="single" w:color="auto" w:sz="4" w:space="0"/>
            </w:tcBorders>
            <w:noWrap w:val="0"/>
            <w:vAlign w:val="center"/>
          </w:tcPr>
          <w:p w14:paraId="30786B1A">
            <w:pPr>
              <w:widowControl/>
              <w:spacing w:line="32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12</w:t>
            </w:r>
          </w:p>
        </w:tc>
        <w:tc>
          <w:tcPr>
            <w:tcW w:w="2768" w:type="dxa"/>
            <w:vMerge w:val="restart"/>
            <w:tcBorders>
              <w:left w:val="single" w:color="auto" w:sz="4" w:space="0"/>
              <w:right w:val="single" w:color="auto" w:sz="4" w:space="0"/>
            </w:tcBorders>
            <w:noWrap w:val="0"/>
            <w:vAlign w:val="center"/>
          </w:tcPr>
          <w:p w14:paraId="2F7DB62B">
            <w:pPr>
              <w:widowControl/>
              <w:spacing w:line="400" w:lineRule="exact"/>
              <w:jc w:val="center"/>
              <w:rPr>
                <w:rFonts w:hint="default" w:ascii="Times New Roman" w:hAnsi="Times New Roman" w:eastAsia="方正仿宋_GBK" w:cs="Times New Roman"/>
                <w:b w:val="0"/>
                <w:bCs w:val="0"/>
                <w:color w:val="000000"/>
                <w:sz w:val="24"/>
                <w:szCs w:val="24"/>
                <w:u w:val="none"/>
              </w:rPr>
            </w:pPr>
          </w:p>
          <w:p w14:paraId="0533D4C9">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未按照国家规定对原水、出厂水、管网水、管网末梢水水质进行检测，未报送水质检测结果，或者未公布水质信息的</w:t>
            </w:r>
          </w:p>
          <w:p w14:paraId="0DF581D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restart"/>
            <w:tcBorders>
              <w:left w:val="single" w:color="auto" w:sz="4" w:space="0"/>
              <w:right w:val="single" w:color="auto" w:sz="4" w:space="0"/>
            </w:tcBorders>
            <w:noWrap w:val="0"/>
            <w:vAlign w:val="center"/>
          </w:tcPr>
          <w:p w14:paraId="6CBAB2FB">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《重庆市城市供水节水条例》第五十三条</w:t>
            </w:r>
          </w:p>
          <w:p w14:paraId="128EC7E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restart"/>
            <w:tcBorders>
              <w:left w:val="single" w:color="auto" w:sz="4" w:space="0"/>
              <w:right w:val="single" w:color="auto" w:sz="4" w:space="0"/>
            </w:tcBorders>
            <w:noWrap w:val="0"/>
            <w:vAlign w:val="center"/>
          </w:tcPr>
          <w:p w14:paraId="520F59C5">
            <w:pPr>
              <w:widowControl/>
              <w:spacing w:line="40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由城市供水节水主管部门、卫生健康部门按照职责责令限期改正，处一万元以上五万元以下的罚款；情节严重的，报经市或者区县（自治县）人民政府批准，可以责令停业整顿。</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28E28231">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104204CA">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积极配合调查处理，及时改正，违法后果轻微的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0D76E463">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处1万元以上2.2万元以下罚款</w:t>
            </w:r>
          </w:p>
        </w:tc>
      </w:tr>
      <w:tr w14:paraId="08D9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540" w:type="dxa"/>
            <w:vMerge w:val="continue"/>
            <w:tcBorders>
              <w:left w:val="single" w:color="auto" w:sz="4" w:space="0"/>
              <w:right w:val="single" w:color="auto" w:sz="4" w:space="0"/>
            </w:tcBorders>
            <w:noWrap w:val="0"/>
            <w:vAlign w:val="center"/>
          </w:tcPr>
          <w:p w14:paraId="1BE4968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14:paraId="0BDEA041">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14:paraId="779B1C4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14:paraId="10BDE8E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AEA0168">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06117745">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较为配合调查处理的；及时改正但违法情形或者违法后果较为严重的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6960DE2A">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处超过2.2万元元不满3.8万元罚款</w:t>
            </w:r>
          </w:p>
        </w:tc>
      </w:tr>
      <w:tr w14:paraId="3CC1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jc w:val="center"/>
        </w:trPr>
        <w:tc>
          <w:tcPr>
            <w:tcW w:w="540" w:type="dxa"/>
            <w:vMerge w:val="continue"/>
            <w:tcBorders>
              <w:left w:val="single" w:color="auto" w:sz="4" w:space="0"/>
              <w:bottom w:val="single" w:color="auto" w:sz="4" w:space="0"/>
              <w:right w:val="single" w:color="auto" w:sz="4" w:space="0"/>
            </w:tcBorders>
            <w:noWrap w:val="0"/>
            <w:vAlign w:val="center"/>
          </w:tcPr>
          <w:p w14:paraId="36B04E9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14:paraId="2B2ED579">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14:paraId="5F0A2268">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14:paraId="5A40841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1738B3A">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73AA338F">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0CA162C8">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处3.8万元以上5万元以下罚款；经区县（自治县）以上人民政府批准，可以责令停业整顿</w:t>
            </w:r>
          </w:p>
        </w:tc>
      </w:tr>
      <w:tr w14:paraId="6714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540" w:type="dxa"/>
            <w:vMerge w:val="restart"/>
            <w:tcBorders>
              <w:left w:val="single" w:color="auto" w:sz="4" w:space="0"/>
              <w:right w:val="single" w:color="auto" w:sz="4" w:space="0"/>
            </w:tcBorders>
            <w:noWrap w:val="0"/>
            <w:vAlign w:val="center"/>
          </w:tcPr>
          <w:p w14:paraId="00CE2259">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13</w:t>
            </w:r>
          </w:p>
        </w:tc>
        <w:tc>
          <w:tcPr>
            <w:tcW w:w="2768" w:type="dxa"/>
            <w:vMerge w:val="restart"/>
            <w:tcBorders>
              <w:left w:val="single" w:color="auto" w:sz="4" w:space="0"/>
              <w:right w:val="single" w:color="auto" w:sz="4" w:space="0"/>
            </w:tcBorders>
            <w:noWrap w:val="0"/>
            <w:vAlign w:val="center"/>
          </w:tcPr>
          <w:p w14:paraId="44F1AF9E">
            <w:pPr>
              <w:widowControl/>
              <w:spacing w:line="400" w:lineRule="exact"/>
              <w:jc w:val="center"/>
              <w:rPr>
                <w:rFonts w:hint="default" w:ascii="Times New Roman" w:hAnsi="Times New Roman" w:eastAsia="方正仿宋_GBK" w:cs="Times New Roman"/>
                <w:b w:val="0"/>
                <w:bCs w:val="0"/>
                <w:color w:val="000000"/>
                <w:sz w:val="24"/>
                <w:szCs w:val="24"/>
                <w:u w:val="none"/>
              </w:rPr>
            </w:pPr>
          </w:p>
          <w:p w14:paraId="4F1E6EE3">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绕过结算水表取水或者采用其他方式盗用供水的</w:t>
            </w:r>
          </w:p>
        </w:tc>
        <w:tc>
          <w:tcPr>
            <w:tcW w:w="1595" w:type="dxa"/>
            <w:vMerge w:val="restart"/>
            <w:tcBorders>
              <w:left w:val="single" w:color="auto" w:sz="4" w:space="0"/>
              <w:right w:val="single" w:color="auto" w:sz="4" w:space="0"/>
            </w:tcBorders>
            <w:noWrap w:val="0"/>
            <w:vAlign w:val="center"/>
          </w:tcPr>
          <w:p w14:paraId="2530D5B2">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《重庆市城市供水节水条例》第五十五条</w:t>
            </w:r>
          </w:p>
        </w:tc>
        <w:tc>
          <w:tcPr>
            <w:tcW w:w="2796" w:type="dxa"/>
            <w:vMerge w:val="restart"/>
            <w:tcBorders>
              <w:left w:val="single" w:color="auto" w:sz="4" w:space="0"/>
              <w:right w:val="single" w:color="auto" w:sz="4" w:space="0"/>
            </w:tcBorders>
            <w:noWrap w:val="0"/>
            <w:vAlign w:val="center"/>
          </w:tcPr>
          <w:p w14:paraId="24375B9F">
            <w:pPr>
              <w:widowControl/>
              <w:spacing w:line="40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由城市供水节水主管部门责令限期改正，补交水费，处应当补交水费三倍以上五倍以下的罚款。情节严重的，经市或者区县（自治县）人民政府批准，可以在一定时间内停止供水</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1D274F6F">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62324756">
            <w:pPr>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w:t>
            </w:r>
            <w:r>
              <w:rPr>
                <w:rFonts w:hint="default" w:ascii="Times New Roman" w:hAnsi="Times New Roman" w:eastAsia="方正仿宋_GBK" w:cs="Times New Roman"/>
                <w:b w:val="0"/>
                <w:bCs w:val="0"/>
                <w:color w:val="000000"/>
                <w:sz w:val="24"/>
                <w:szCs w:val="24"/>
                <w:u w:val="none"/>
              </w:rPr>
              <w:t>盗用供水量100吨以下的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6D92400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处补缴水费3倍以上3.6倍以下的罚款</w:t>
            </w:r>
          </w:p>
        </w:tc>
      </w:tr>
      <w:tr w14:paraId="1A05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540" w:type="dxa"/>
            <w:vMerge w:val="continue"/>
            <w:tcBorders>
              <w:left w:val="single" w:color="auto" w:sz="4" w:space="0"/>
              <w:right w:val="single" w:color="auto" w:sz="4" w:space="0"/>
            </w:tcBorders>
            <w:noWrap w:val="0"/>
            <w:vAlign w:val="center"/>
          </w:tcPr>
          <w:p w14:paraId="397691E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14:paraId="51831F2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14:paraId="19F26F05">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14:paraId="585DF095">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A2C1467">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55B0940E">
            <w:pPr>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w:t>
            </w:r>
            <w:r>
              <w:rPr>
                <w:rFonts w:hint="default" w:ascii="Times New Roman" w:hAnsi="Times New Roman" w:eastAsia="方正仿宋_GBK" w:cs="Times New Roman"/>
                <w:b w:val="0"/>
                <w:bCs w:val="0"/>
                <w:color w:val="000000"/>
                <w:sz w:val="24"/>
                <w:szCs w:val="24"/>
                <w:u w:val="none"/>
              </w:rPr>
              <w:t>盗用供水量超过100吨不满500吨的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7B0091E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处补缴水费超过3.6倍不满4.4倍罚款</w:t>
            </w:r>
          </w:p>
        </w:tc>
      </w:tr>
      <w:tr w14:paraId="088D0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540" w:type="dxa"/>
            <w:vMerge w:val="continue"/>
            <w:tcBorders>
              <w:left w:val="single" w:color="auto" w:sz="4" w:space="0"/>
              <w:bottom w:val="single" w:color="auto" w:sz="4" w:space="0"/>
              <w:right w:val="single" w:color="auto" w:sz="4" w:space="0"/>
            </w:tcBorders>
            <w:noWrap w:val="0"/>
            <w:vAlign w:val="center"/>
          </w:tcPr>
          <w:p w14:paraId="06DD4BE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14:paraId="44914B9B">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14:paraId="71332F7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14:paraId="483F9088">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E5AFCF4">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6657602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w:t>
            </w:r>
            <w:r>
              <w:rPr>
                <w:rFonts w:hint="default" w:ascii="Times New Roman" w:hAnsi="Times New Roman" w:eastAsia="方正仿宋_GBK" w:cs="Times New Roman"/>
                <w:b w:val="0"/>
                <w:bCs w:val="0"/>
                <w:color w:val="000000"/>
                <w:sz w:val="24"/>
                <w:szCs w:val="24"/>
                <w:u w:val="none"/>
              </w:rPr>
              <w:t>盗用供水量500吨以上的；</w:t>
            </w:r>
            <w:r>
              <w:rPr>
                <w:rFonts w:hint="default" w:ascii="Times New Roman" w:hAnsi="Times New Roman" w:eastAsia="方正仿宋_GBK" w:cs="Times New Roman"/>
                <w:b w:val="0"/>
                <w:bCs w:val="0"/>
                <w:color w:val="000000"/>
                <w:spacing w:val="-6"/>
                <w:kern w:val="0"/>
                <w:sz w:val="24"/>
                <w:szCs w:val="24"/>
                <w:u w:val="none"/>
              </w:rPr>
              <w:t>影响严重或者造成严重后果的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7250CD1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处补缴水费4.4倍以上5倍以下罚款</w:t>
            </w:r>
          </w:p>
        </w:tc>
      </w:tr>
      <w:tr w14:paraId="620C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540" w:type="dxa"/>
            <w:vMerge w:val="restart"/>
            <w:tcBorders>
              <w:left w:val="single" w:color="auto" w:sz="4" w:space="0"/>
              <w:right w:val="single" w:color="auto" w:sz="4" w:space="0"/>
            </w:tcBorders>
            <w:noWrap w:val="0"/>
            <w:vAlign w:val="center"/>
          </w:tcPr>
          <w:p w14:paraId="487D9031">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14</w:t>
            </w:r>
          </w:p>
        </w:tc>
        <w:tc>
          <w:tcPr>
            <w:tcW w:w="2768" w:type="dxa"/>
            <w:vMerge w:val="restart"/>
            <w:tcBorders>
              <w:left w:val="single" w:color="auto" w:sz="4" w:space="0"/>
              <w:right w:val="single" w:color="auto" w:sz="4" w:space="0"/>
            </w:tcBorders>
            <w:noWrap w:val="0"/>
            <w:vAlign w:val="center"/>
          </w:tcPr>
          <w:p w14:paraId="1552AEC7">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擅自在城市供水管网上直接装泵加压取水的</w:t>
            </w:r>
          </w:p>
        </w:tc>
        <w:tc>
          <w:tcPr>
            <w:tcW w:w="1595" w:type="dxa"/>
            <w:vMerge w:val="restart"/>
            <w:tcBorders>
              <w:left w:val="single" w:color="auto" w:sz="4" w:space="0"/>
              <w:right w:val="single" w:color="auto" w:sz="4" w:space="0"/>
            </w:tcBorders>
            <w:noWrap w:val="0"/>
            <w:vAlign w:val="center"/>
          </w:tcPr>
          <w:p w14:paraId="2606F9EA">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《重庆市城市供水节水条例》第五十五条</w:t>
            </w:r>
          </w:p>
          <w:p w14:paraId="243273F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restart"/>
            <w:tcBorders>
              <w:left w:val="single" w:color="auto" w:sz="4" w:space="0"/>
              <w:right w:val="single" w:color="auto" w:sz="4" w:space="0"/>
            </w:tcBorders>
            <w:noWrap w:val="0"/>
            <w:vAlign w:val="center"/>
          </w:tcPr>
          <w:p w14:paraId="63B76CA5">
            <w:pPr>
              <w:widowControl/>
              <w:spacing w:line="40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由城市供水节水主管部门责令限期改正，补交水费，处应当补交水费三倍以上五倍以下的罚款。情节严重的，经市或者区县（自治县）人民政府批准，可以在一定时间内停止供水</w:t>
            </w:r>
          </w:p>
          <w:p w14:paraId="2868A2E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3701A4F4">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42D4534C">
            <w:pPr>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5AA28EB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处补缴水费3倍以上3.6倍以下的罚款</w:t>
            </w:r>
          </w:p>
        </w:tc>
      </w:tr>
      <w:tr w14:paraId="702F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540" w:type="dxa"/>
            <w:vMerge w:val="continue"/>
            <w:tcBorders>
              <w:left w:val="single" w:color="auto" w:sz="4" w:space="0"/>
              <w:right w:val="single" w:color="auto" w:sz="4" w:space="0"/>
            </w:tcBorders>
            <w:noWrap w:val="0"/>
            <w:vAlign w:val="center"/>
          </w:tcPr>
          <w:p w14:paraId="5353BEE0">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14:paraId="33A09A68">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14:paraId="237D8331">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14:paraId="11F310B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8971D60">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601D56E5">
            <w:pPr>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4D151EC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处补缴水费超过3.6倍不满4.4倍罚款</w:t>
            </w:r>
          </w:p>
        </w:tc>
      </w:tr>
      <w:tr w14:paraId="2106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tcBorders>
              <w:left w:val="single" w:color="auto" w:sz="4" w:space="0"/>
              <w:bottom w:val="single" w:color="auto" w:sz="4" w:space="0"/>
              <w:right w:val="single" w:color="auto" w:sz="4" w:space="0"/>
            </w:tcBorders>
            <w:noWrap w:val="0"/>
            <w:vAlign w:val="center"/>
          </w:tcPr>
          <w:p w14:paraId="1582AFA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14:paraId="303D3F6E">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14:paraId="4532CCE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14:paraId="658B4C1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9690966">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5A06790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12A1E79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处补缴水费4.4倍以上5倍以下罚款</w:t>
            </w:r>
          </w:p>
        </w:tc>
      </w:tr>
      <w:tr w14:paraId="07FC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540" w:type="dxa"/>
            <w:vMerge w:val="restart"/>
            <w:tcBorders>
              <w:left w:val="single" w:color="auto" w:sz="4" w:space="0"/>
              <w:right w:val="single" w:color="auto" w:sz="4" w:space="0"/>
            </w:tcBorders>
            <w:noWrap w:val="0"/>
            <w:vAlign w:val="center"/>
          </w:tcPr>
          <w:p w14:paraId="258D2B67">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15</w:t>
            </w:r>
          </w:p>
        </w:tc>
        <w:tc>
          <w:tcPr>
            <w:tcW w:w="2768" w:type="dxa"/>
            <w:vMerge w:val="restart"/>
            <w:tcBorders>
              <w:left w:val="single" w:color="auto" w:sz="4" w:space="0"/>
              <w:right w:val="single" w:color="auto" w:sz="4" w:space="0"/>
            </w:tcBorders>
            <w:noWrap w:val="0"/>
            <w:vAlign w:val="center"/>
          </w:tcPr>
          <w:p w14:paraId="57C5640D">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擅自向其他单位或者个人转供城市供水的</w:t>
            </w:r>
          </w:p>
        </w:tc>
        <w:tc>
          <w:tcPr>
            <w:tcW w:w="1595" w:type="dxa"/>
            <w:vMerge w:val="restart"/>
            <w:tcBorders>
              <w:left w:val="single" w:color="auto" w:sz="4" w:space="0"/>
              <w:right w:val="single" w:color="auto" w:sz="4" w:space="0"/>
            </w:tcBorders>
            <w:noWrap w:val="0"/>
            <w:vAlign w:val="center"/>
          </w:tcPr>
          <w:p w14:paraId="13191EEE">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《重庆市城市供水节水条例》第五十五条</w:t>
            </w:r>
          </w:p>
          <w:p w14:paraId="5F70D9A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restart"/>
            <w:tcBorders>
              <w:left w:val="single" w:color="auto" w:sz="4" w:space="0"/>
              <w:right w:val="single" w:color="auto" w:sz="4" w:space="0"/>
            </w:tcBorders>
            <w:noWrap w:val="0"/>
            <w:vAlign w:val="center"/>
          </w:tcPr>
          <w:p w14:paraId="0E6ABFAF">
            <w:pPr>
              <w:widowControl/>
              <w:spacing w:line="40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由城市供水节水主管部门责令限期改正，补交水费，处应当补交水费三倍以上五倍以下的罚款。情节严重的，经市或者区县（自治县）人民政府批准，可以在一定时间内停止供水</w:t>
            </w:r>
          </w:p>
          <w:p w14:paraId="3E4CA6C6">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E7DCC27">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29C8929F">
            <w:pPr>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w:t>
            </w:r>
            <w:r>
              <w:rPr>
                <w:rFonts w:hint="default" w:ascii="Times New Roman" w:hAnsi="Times New Roman" w:eastAsia="方正仿宋_GBK" w:cs="Times New Roman"/>
                <w:b w:val="0"/>
                <w:bCs w:val="0"/>
                <w:color w:val="000000"/>
                <w:sz w:val="24"/>
                <w:szCs w:val="24"/>
                <w:u w:val="none"/>
              </w:rPr>
              <w:t>转供水量100吨以下的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247515F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处补缴水费3倍以上3.6倍以下的罚款</w:t>
            </w:r>
          </w:p>
        </w:tc>
      </w:tr>
      <w:tr w14:paraId="7F17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540" w:type="dxa"/>
            <w:vMerge w:val="continue"/>
            <w:tcBorders>
              <w:left w:val="single" w:color="auto" w:sz="4" w:space="0"/>
              <w:right w:val="single" w:color="auto" w:sz="4" w:space="0"/>
            </w:tcBorders>
            <w:noWrap w:val="0"/>
            <w:vAlign w:val="center"/>
          </w:tcPr>
          <w:p w14:paraId="30B05D9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14:paraId="5064340A">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14:paraId="3FF4786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14:paraId="06ACEF09">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B66C54A">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02E3A8B3">
            <w:pPr>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w:t>
            </w:r>
            <w:r>
              <w:rPr>
                <w:rFonts w:hint="default" w:ascii="Times New Roman" w:hAnsi="Times New Roman" w:eastAsia="方正仿宋_GBK" w:cs="Times New Roman"/>
                <w:b w:val="0"/>
                <w:bCs w:val="0"/>
                <w:color w:val="000000"/>
                <w:sz w:val="24"/>
                <w:szCs w:val="24"/>
                <w:u w:val="none"/>
              </w:rPr>
              <w:t>转供水量超过100吨不满500吨的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76F6DA3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处补缴水费超过3.6倍不满4.4倍罚款</w:t>
            </w:r>
          </w:p>
        </w:tc>
      </w:tr>
      <w:tr w14:paraId="4888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540" w:type="dxa"/>
            <w:vMerge w:val="continue"/>
            <w:tcBorders>
              <w:left w:val="single" w:color="auto" w:sz="4" w:space="0"/>
              <w:bottom w:val="single" w:color="auto" w:sz="4" w:space="0"/>
              <w:right w:val="single" w:color="auto" w:sz="4" w:space="0"/>
            </w:tcBorders>
            <w:noWrap w:val="0"/>
            <w:vAlign w:val="center"/>
          </w:tcPr>
          <w:p w14:paraId="6EAFA140">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14:paraId="1D45522A">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14:paraId="0A2BE059">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14:paraId="274F993B">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63C39833">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11811F0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w:t>
            </w:r>
            <w:r>
              <w:rPr>
                <w:rFonts w:hint="default" w:ascii="Times New Roman" w:hAnsi="Times New Roman" w:eastAsia="方正仿宋_GBK" w:cs="Times New Roman"/>
                <w:b w:val="0"/>
                <w:bCs w:val="0"/>
                <w:color w:val="000000"/>
                <w:sz w:val="24"/>
                <w:szCs w:val="24"/>
                <w:u w:val="none"/>
              </w:rPr>
              <w:t>转供水量500吨以上的；</w:t>
            </w:r>
            <w:r>
              <w:rPr>
                <w:rFonts w:hint="default" w:ascii="Times New Roman" w:hAnsi="Times New Roman" w:eastAsia="方正仿宋_GBK" w:cs="Times New Roman"/>
                <w:b w:val="0"/>
                <w:bCs w:val="0"/>
                <w:color w:val="000000"/>
                <w:spacing w:val="-6"/>
                <w:kern w:val="0"/>
                <w:sz w:val="24"/>
                <w:szCs w:val="24"/>
                <w:u w:val="none"/>
              </w:rPr>
              <w:t>影响严重或者造成严重后果的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6D44D2C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处补缴水费4.4倍以上5倍以下罚款</w:t>
            </w:r>
          </w:p>
        </w:tc>
      </w:tr>
      <w:tr w14:paraId="660D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40" w:type="dxa"/>
            <w:vMerge w:val="restart"/>
            <w:tcBorders>
              <w:top w:val="single" w:color="auto" w:sz="4" w:space="0"/>
              <w:left w:val="single" w:color="auto" w:sz="4" w:space="0"/>
              <w:right w:val="single" w:color="auto" w:sz="4" w:space="0"/>
            </w:tcBorders>
            <w:noWrap w:val="0"/>
            <w:vAlign w:val="center"/>
          </w:tcPr>
          <w:p w14:paraId="45A9D2C6">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16</w:t>
            </w:r>
          </w:p>
        </w:tc>
        <w:tc>
          <w:tcPr>
            <w:tcW w:w="2768" w:type="dxa"/>
            <w:vMerge w:val="restart"/>
            <w:tcBorders>
              <w:top w:val="single" w:color="auto" w:sz="4" w:space="0"/>
              <w:left w:val="single" w:color="auto" w:sz="4" w:space="0"/>
              <w:right w:val="single" w:color="auto" w:sz="4" w:space="0"/>
            </w:tcBorders>
            <w:noWrap w:val="0"/>
            <w:vAlign w:val="center"/>
          </w:tcPr>
          <w:p w14:paraId="1FC62C63">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对城市供水单位未制定城市供水水质突发事件应急预案和未按规定上报水质报表的</w:t>
            </w:r>
          </w:p>
        </w:tc>
        <w:tc>
          <w:tcPr>
            <w:tcW w:w="1595" w:type="dxa"/>
            <w:vMerge w:val="restart"/>
            <w:tcBorders>
              <w:top w:val="single" w:color="auto" w:sz="4" w:space="0"/>
              <w:left w:val="single" w:color="auto" w:sz="4" w:space="0"/>
              <w:right w:val="single" w:color="auto" w:sz="4" w:space="0"/>
            </w:tcBorders>
            <w:noWrap w:val="0"/>
            <w:vAlign w:val="center"/>
          </w:tcPr>
          <w:p w14:paraId="3E1324E0">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《城市供水水质管理规定》第三十条</w:t>
            </w:r>
          </w:p>
        </w:tc>
        <w:tc>
          <w:tcPr>
            <w:tcW w:w="2796" w:type="dxa"/>
            <w:vMerge w:val="restart"/>
            <w:tcBorders>
              <w:top w:val="single" w:color="auto" w:sz="4" w:space="0"/>
              <w:left w:val="single" w:color="auto" w:sz="4" w:space="0"/>
              <w:right w:val="single" w:color="auto" w:sz="4" w:space="0"/>
            </w:tcBorders>
            <w:noWrap w:val="0"/>
            <w:vAlign w:val="center"/>
          </w:tcPr>
          <w:p w14:paraId="56CEA0E2">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由直辖市、市、县人民政府城市供水主管部门给予警告，并处以5000元以上2万元以下的罚款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1BBC5F1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4E213C0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136D8C8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给予警告，并处以5000元以上9500元以下的罚款</w:t>
            </w:r>
          </w:p>
        </w:tc>
      </w:tr>
      <w:tr w14:paraId="1467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40" w:type="dxa"/>
            <w:vMerge w:val="continue"/>
            <w:tcBorders>
              <w:left w:val="single" w:color="auto" w:sz="4" w:space="0"/>
              <w:right w:val="single" w:color="auto" w:sz="4" w:space="0"/>
            </w:tcBorders>
            <w:noWrap w:val="0"/>
            <w:vAlign w:val="center"/>
          </w:tcPr>
          <w:p w14:paraId="641D6B92">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14:paraId="0690E3B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14:paraId="54577CB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14:paraId="5E79CE1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74DE54F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49A9D64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66E1FD6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给予警告，并处以超过9500元不满15500元的罚款</w:t>
            </w:r>
          </w:p>
        </w:tc>
      </w:tr>
      <w:tr w14:paraId="3BB0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540" w:type="dxa"/>
            <w:vMerge w:val="continue"/>
            <w:tcBorders>
              <w:left w:val="single" w:color="auto" w:sz="4" w:space="0"/>
              <w:bottom w:val="single" w:color="auto" w:sz="4" w:space="0"/>
              <w:right w:val="single" w:color="auto" w:sz="4" w:space="0"/>
            </w:tcBorders>
            <w:noWrap w:val="0"/>
            <w:vAlign w:val="center"/>
          </w:tcPr>
          <w:p w14:paraId="224F48A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14:paraId="5F99B3CB">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14:paraId="26266A5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14:paraId="1D07C0C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F0E646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089AD16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00E987D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给予警告，并处以15500元以上2万元以下的罚款</w:t>
            </w:r>
          </w:p>
        </w:tc>
      </w:tr>
      <w:tr w14:paraId="4DB9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14:paraId="174DAFD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17</w:t>
            </w:r>
          </w:p>
        </w:tc>
        <w:tc>
          <w:tcPr>
            <w:tcW w:w="2768" w:type="dxa"/>
            <w:vMerge w:val="restart"/>
            <w:tcBorders>
              <w:top w:val="single" w:color="auto" w:sz="4" w:space="0"/>
              <w:left w:val="single" w:color="auto" w:sz="4" w:space="0"/>
              <w:bottom w:val="single" w:color="auto" w:sz="4" w:space="0"/>
              <w:right w:val="single" w:color="auto" w:sz="4" w:space="0"/>
            </w:tcBorders>
            <w:noWrap w:val="0"/>
            <w:vAlign w:val="center"/>
          </w:tcPr>
          <w:p w14:paraId="72B27CE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实施《重庆市城市饮用水二次供水管理办法》第十九条规定的禁止性行为的</w:t>
            </w:r>
          </w:p>
        </w:tc>
        <w:tc>
          <w:tcPr>
            <w:tcW w:w="1595" w:type="dxa"/>
            <w:vMerge w:val="restart"/>
            <w:tcBorders>
              <w:top w:val="single" w:color="auto" w:sz="4" w:space="0"/>
              <w:left w:val="single" w:color="auto" w:sz="4" w:space="0"/>
              <w:bottom w:val="single" w:color="auto" w:sz="4" w:space="0"/>
              <w:right w:val="single" w:color="auto" w:sz="4" w:space="0"/>
            </w:tcBorders>
            <w:noWrap w:val="0"/>
            <w:vAlign w:val="center"/>
          </w:tcPr>
          <w:p w14:paraId="09D8980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《重庆市城市饮用水二次供水管理办法》第十九条</w:t>
            </w:r>
          </w:p>
        </w:tc>
        <w:tc>
          <w:tcPr>
            <w:tcW w:w="2796" w:type="dxa"/>
            <w:vMerge w:val="restart"/>
            <w:tcBorders>
              <w:top w:val="single" w:color="auto" w:sz="4" w:space="0"/>
              <w:left w:val="single" w:color="auto" w:sz="4" w:space="0"/>
              <w:bottom w:val="single" w:color="auto" w:sz="4" w:space="0"/>
              <w:right w:val="single" w:color="auto" w:sz="4" w:space="0"/>
            </w:tcBorders>
            <w:noWrap w:val="0"/>
            <w:vAlign w:val="center"/>
          </w:tcPr>
          <w:p w14:paraId="5594E3A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责令限期改正，处1千元以上5千元以下的罚款，情节严重的，5千元以上1万元以下的罚款直至暂停供水</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6B56300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098BB2B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0C75B04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处1000元以上</w:t>
            </w:r>
            <w:r>
              <w:rPr>
                <w:rFonts w:hint="eastAsia" w:ascii="Times New Roman" w:hAnsi="Times New Roman" w:eastAsia="方正仿宋_GBK" w:cs="Times New Roman"/>
                <w:b w:val="0"/>
                <w:bCs w:val="0"/>
                <w:color w:val="000000"/>
                <w:sz w:val="24"/>
                <w:szCs w:val="24"/>
                <w:u w:val="none"/>
                <w:lang w:val="en-US" w:eastAsia="zh-CN"/>
              </w:rPr>
              <w:t>50</w:t>
            </w:r>
            <w:r>
              <w:rPr>
                <w:rFonts w:hint="default" w:ascii="Times New Roman" w:hAnsi="Times New Roman" w:eastAsia="方正仿宋_GBK" w:cs="Times New Roman"/>
                <w:b w:val="0"/>
                <w:bCs w:val="0"/>
                <w:color w:val="000000"/>
                <w:sz w:val="24"/>
                <w:szCs w:val="24"/>
                <w:u w:val="none"/>
              </w:rPr>
              <w:t>00元以下的罚款</w:t>
            </w:r>
          </w:p>
        </w:tc>
      </w:tr>
      <w:tr w14:paraId="28EE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2DB9E4AF">
            <w:pPr>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14:paraId="6ABFEEC6">
            <w:pPr>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14:paraId="57364501">
            <w:pPr>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14:paraId="23BD0012">
            <w:pPr>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13CAE2F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3AF0604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3BE816F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w:t>
            </w:r>
            <w:r>
              <w:rPr>
                <w:rFonts w:hint="eastAsia" w:ascii="Times New Roman" w:hAnsi="Times New Roman" w:eastAsia="方正仿宋_GBK" w:cs="Times New Roman"/>
                <w:b w:val="0"/>
                <w:bCs w:val="0"/>
                <w:color w:val="000000"/>
                <w:sz w:val="24"/>
                <w:szCs w:val="24"/>
                <w:u w:val="none"/>
                <w:lang w:val="en-US" w:eastAsia="zh-CN"/>
              </w:rPr>
              <w:t>50</w:t>
            </w:r>
            <w:r>
              <w:rPr>
                <w:rFonts w:hint="default" w:ascii="Times New Roman" w:hAnsi="Times New Roman" w:eastAsia="方正仿宋_GBK" w:cs="Times New Roman"/>
                <w:b w:val="0"/>
                <w:bCs w:val="0"/>
                <w:color w:val="000000"/>
                <w:sz w:val="24"/>
                <w:szCs w:val="24"/>
                <w:u w:val="none"/>
              </w:rPr>
              <w:t>00元不满</w:t>
            </w:r>
            <w:r>
              <w:rPr>
                <w:rFonts w:hint="eastAsia" w:ascii="Times New Roman" w:hAnsi="Times New Roman" w:eastAsia="方正仿宋_GBK" w:cs="Times New Roman"/>
                <w:b w:val="0"/>
                <w:bCs w:val="0"/>
                <w:color w:val="000000"/>
                <w:sz w:val="24"/>
                <w:szCs w:val="24"/>
                <w:u w:val="none"/>
                <w:lang w:val="en-US" w:eastAsia="zh-CN"/>
              </w:rPr>
              <w:t>73</w:t>
            </w:r>
            <w:r>
              <w:rPr>
                <w:rFonts w:hint="default" w:ascii="Times New Roman" w:hAnsi="Times New Roman" w:eastAsia="方正仿宋_GBK" w:cs="Times New Roman"/>
                <w:b w:val="0"/>
                <w:bCs w:val="0"/>
                <w:color w:val="000000"/>
                <w:sz w:val="24"/>
                <w:szCs w:val="24"/>
                <w:u w:val="none"/>
              </w:rPr>
              <w:t>00元的罚款</w:t>
            </w:r>
          </w:p>
        </w:tc>
      </w:tr>
      <w:tr w14:paraId="4280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0F69812B">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14:paraId="4C78F38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14:paraId="3F1FD00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14:paraId="185593E8">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09E30F8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0DE9908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7DD33E7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w:t>
            </w:r>
            <w:r>
              <w:rPr>
                <w:rFonts w:hint="eastAsia" w:ascii="Times New Roman" w:hAnsi="Times New Roman" w:eastAsia="方正仿宋_GBK" w:cs="Times New Roman"/>
                <w:b w:val="0"/>
                <w:bCs w:val="0"/>
                <w:color w:val="000000"/>
                <w:sz w:val="24"/>
                <w:szCs w:val="24"/>
                <w:u w:val="none"/>
                <w:lang w:val="en-US" w:eastAsia="zh-CN"/>
              </w:rPr>
              <w:t>73</w:t>
            </w:r>
            <w:r>
              <w:rPr>
                <w:rFonts w:hint="default" w:ascii="Times New Roman" w:hAnsi="Times New Roman" w:eastAsia="方正仿宋_GBK" w:cs="Times New Roman"/>
                <w:b w:val="0"/>
                <w:bCs w:val="0"/>
                <w:color w:val="000000"/>
                <w:sz w:val="24"/>
                <w:szCs w:val="24"/>
                <w:u w:val="none"/>
              </w:rPr>
              <w:t>00元以上10000元以下的罚款直至暂停供水。</w:t>
            </w:r>
          </w:p>
        </w:tc>
      </w:tr>
      <w:tr w14:paraId="139D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540" w:type="dxa"/>
            <w:vMerge w:val="restart"/>
            <w:tcBorders>
              <w:top w:val="single" w:color="auto" w:sz="4" w:space="0"/>
              <w:left w:val="single" w:color="auto" w:sz="4" w:space="0"/>
              <w:right w:val="single" w:color="auto" w:sz="4" w:space="0"/>
            </w:tcBorders>
            <w:noWrap w:val="0"/>
            <w:vAlign w:val="center"/>
          </w:tcPr>
          <w:p w14:paraId="6DBBBAA2">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18</w:t>
            </w:r>
          </w:p>
        </w:tc>
        <w:tc>
          <w:tcPr>
            <w:tcW w:w="2768" w:type="dxa"/>
            <w:vMerge w:val="restart"/>
            <w:tcBorders>
              <w:top w:val="single" w:color="auto" w:sz="4" w:space="0"/>
              <w:left w:val="single" w:color="auto" w:sz="4" w:space="0"/>
              <w:right w:val="single" w:color="auto" w:sz="4" w:space="0"/>
            </w:tcBorders>
            <w:noWrap w:val="0"/>
            <w:vAlign w:val="center"/>
          </w:tcPr>
          <w:p w14:paraId="5AFF9836">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实施《重庆市城市饮用水二次供水管理办法》第二十条规定的禁止性行为的</w:t>
            </w:r>
          </w:p>
        </w:tc>
        <w:tc>
          <w:tcPr>
            <w:tcW w:w="1595" w:type="dxa"/>
            <w:vMerge w:val="restart"/>
            <w:tcBorders>
              <w:top w:val="single" w:color="auto" w:sz="4" w:space="0"/>
              <w:left w:val="single" w:color="auto" w:sz="4" w:space="0"/>
              <w:right w:val="single" w:color="auto" w:sz="4" w:space="0"/>
            </w:tcBorders>
            <w:noWrap w:val="0"/>
            <w:vAlign w:val="center"/>
          </w:tcPr>
          <w:p w14:paraId="5683D34D">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《重庆市城市饮用水二次供水管理办法》第二十条</w:t>
            </w:r>
          </w:p>
        </w:tc>
        <w:tc>
          <w:tcPr>
            <w:tcW w:w="2796" w:type="dxa"/>
            <w:vMerge w:val="restart"/>
            <w:tcBorders>
              <w:top w:val="single" w:color="auto" w:sz="4" w:space="0"/>
              <w:left w:val="single" w:color="auto" w:sz="4" w:space="0"/>
              <w:right w:val="single" w:color="auto" w:sz="4" w:space="0"/>
            </w:tcBorders>
            <w:noWrap w:val="0"/>
            <w:vAlign w:val="center"/>
          </w:tcPr>
          <w:p w14:paraId="34AB861A">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责令限期改正，可处1000元以上3000以下的罚款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5298029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08B8FA8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647EA0D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可处1000元以上1600元以下罚款</w:t>
            </w:r>
          </w:p>
        </w:tc>
      </w:tr>
      <w:tr w14:paraId="7555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540" w:type="dxa"/>
            <w:vMerge w:val="continue"/>
            <w:tcBorders>
              <w:left w:val="single" w:color="auto" w:sz="4" w:space="0"/>
              <w:right w:val="single" w:color="auto" w:sz="4" w:space="0"/>
            </w:tcBorders>
            <w:noWrap w:val="0"/>
            <w:vAlign w:val="center"/>
          </w:tcPr>
          <w:p w14:paraId="390A47B0">
            <w:pPr>
              <w:widowControl/>
              <w:numPr>
                <w:ilvl w:val="0"/>
                <w:numId w:val="2"/>
              </w:numPr>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14:paraId="16ABA698">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14:paraId="68B75655">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14:paraId="030F3E0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5CFB8ED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310C4BD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53C312E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处超过1600元不满2400元罚款</w:t>
            </w:r>
          </w:p>
        </w:tc>
      </w:tr>
      <w:tr w14:paraId="0642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540" w:type="dxa"/>
            <w:vMerge w:val="continue"/>
            <w:tcBorders>
              <w:left w:val="single" w:color="auto" w:sz="4" w:space="0"/>
              <w:bottom w:val="single" w:color="auto" w:sz="4" w:space="0"/>
              <w:right w:val="single" w:color="auto" w:sz="4" w:space="0"/>
            </w:tcBorders>
            <w:noWrap w:val="0"/>
            <w:vAlign w:val="center"/>
          </w:tcPr>
          <w:p w14:paraId="6C3F6E1C">
            <w:pPr>
              <w:widowControl/>
              <w:numPr>
                <w:ilvl w:val="0"/>
                <w:numId w:val="2"/>
              </w:numPr>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14:paraId="5C3D63A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14:paraId="218531B0">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14:paraId="79687DE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922BFD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4B8834D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7CB0E20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处2400元以上3000元以下罚款</w:t>
            </w:r>
          </w:p>
        </w:tc>
      </w:tr>
      <w:tr w14:paraId="0AE1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540" w:type="dxa"/>
            <w:vMerge w:val="restart"/>
            <w:tcBorders>
              <w:left w:val="single" w:color="auto" w:sz="4" w:space="0"/>
              <w:right w:val="single" w:color="auto" w:sz="4" w:space="0"/>
            </w:tcBorders>
            <w:noWrap w:val="0"/>
            <w:vAlign w:val="center"/>
          </w:tcPr>
          <w:p w14:paraId="722264E9">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19</w:t>
            </w:r>
          </w:p>
        </w:tc>
        <w:tc>
          <w:tcPr>
            <w:tcW w:w="2768" w:type="dxa"/>
            <w:vMerge w:val="restart"/>
            <w:tcBorders>
              <w:left w:val="single" w:color="auto" w:sz="4" w:space="0"/>
              <w:right w:val="single" w:color="auto" w:sz="4" w:space="0"/>
            </w:tcBorders>
            <w:noWrap w:val="0"/>
            <w:vAlign w:val="center"/>
          </w:tcPr>
          <w:p w14:paraId="7DF12B73">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饮用水供水单位供水水质不符合国家规定标准的</w:t>
            </w:r>
          </w:p>
        </w:tc>
        <w:tc>
          <w:tcPr>
            <w:tcW w:w="1595" w:type="dxa"/>
            <w:vMerge w:val="restart"/>
            <w:tcBorders>
              <w:left w:val="single" w:color="auto" w:sz="4" w:space="0"/>
              <w:right w:val="single" w:color="auto" w:sz="4" w:space="0"/>
            </w:tcBorders>
            <w:noWrap w:val="0"/>
            <w:vAlign w:val="center"/>
          </w:tcPr>
          <w:p w14:paraId="2C485A72">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《水污染防治法》第九十二条</w:t>
            </w:r>
          </w:p>
        </w:tc>
        <w:tc>
          <w:tcPr>
            <w:tcW w:w="2796" w:type="dxa"/>
            <w:vMerge w:val="restart"/>
            <w:tcBorders>
              <w:left w:val="single" w:color="auto" w:sz="4" w:space="0"/>
              <w:right w:val="single" w:color="auto" w:sz="4" w:space="0"/>
            </w:tcBorders>
            <w:noWrap w:val="0"/>
            <w:vAlign w:val="center"/>
          </w:tcPr>
          <w:p w14:paraId="4EFDB1C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由所在地市、县级人民政府供水主管部门责</w:t>
            </w:r>
          </w:p>
          <w:p w14:paraId="5EC905E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令改正，处二万元以上二十万元以下的罚款；情节严重的，报经有批准权的人民政府批准，可以责令停业整顿；对直接负责的主管人员和其他直接责任人员依法给予处分。</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4257388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2C9D03E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7EEC827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处2万元以上7.4万元以下的罚款</w:t>
            </w:r>
          </w:p>
        </w:tc>
      </w:tr>
      <w:tr w14:paraId="59D4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40" w:type="dxa"/>
            <w:vMerge w:val="continue"/>
            <w:tcBorders>
              <w:left w:val="single" w:color="auto" w:sz="4" w:space="0"/>
              <w:right w:val="single" w:color="auto" w:sz="4" w:space="0"/>
            </w:tcBorders>
            <w:noWrap w:val="0"/>
            <w:vAlign w:val="center"/>
          </w:tcPr>
          <w:p w14:paraId="6ED26659">
            <w:pPr>
              <w:widowControl/>
              <w:numPr>
                <w:ilvl w:val="0"/>
                <w:numId w:val="3"/>
              </w:numPr>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14:paraId="53DD0688">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14:paraId="5863016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14:paraId="1FCBEA99">
            <w:pPr>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4095009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54D05BA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6937664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处超过7.4万元不满14.6万元的罚款</w:t>
            </w:r>
          </w:p>
        </w:tc>
      </w:tr>
      <w:tr w14:paraId="5953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540" w:type="dxa"/>
            <w:vMerge w:val="continue"/>
            <w:tcBorders>
              <w:left w:val="single" w:color="auto" w:sz="4" w:space="0"/>
              <w:right w:val="single" w:color="auto" w:sz="4" w:space="0"/>
            </w:tcBorders>
            <w:noWrap w:val="0"/>
            <w:vAlign w:val="center"/>
          </w:tcPr>
          <w:p w14:paraId="01C29007">
            <w:pPr>
              <w:widowControl/>
              <w:numPr>
                <w:ilvl w:val="0"/>
                <w:numId w:val="3"/>
              </w:numPr>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14:paraId="46756F8B">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14:paraId="30224136">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14:paraId="085D87E3">
            <w:pPr>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14:paraId="21C6F10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324654C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14:paraId="13A8C2A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处14.6万元以上20万元以下的罚款；情节严重的，报经有批准权的人民政府批准，可以责令停业整顿</w:t>
            </w:r>
          </w:p>
        </w:tc>
      </w:tr>
    </w:tbl>
    <w:p w14:paraId="208D28AB">
      <w:pPr>
        <w:tabs>
          <w:tab w:val="left" w:pos="3323"/>
        </w:tabs>
        <w:jc w:val="left"/>
        <w:rPr>
          <w:rFonts w:hint="default" w:ascii="Times New Roman" w:hAnsi="Times New Roman" w:cs="Times New Roman"/>
          <w:lang w:val="en-US" w:eastAsia="zh-CN"/>
        </w:rPr>
      </w:pPr>
    </w:p>
    <w:p w14:paraId="70312DE3">
      <w:pPr>
        <w:rPr>
          <w:rFonts w:ascii="Times New Roman" w:hAnsi="Times New Roman" w:cs="Times New Roman"/>
        </w:rPr>
      </w:pPr>
    </w:p>
    <w:p w14:paraId="1D22E47F">
      <w:pPr>
        <w:pStyle w:val="2"/>
        <w:rPr>
          <w:rFonts w:ascii="Times New Roman" w:hAnsi="Times New Roman"/>
        </w:rPr>
      </w:pPr>
    </w:p>
    <w:p w14:paraId="49C9D1B2">
      <w:pPr>
        <w:rPr>
          <w:rFonts w:ascii="Times New Roman" w:hAnsi="Times New Roman" w:cs="Times New Roman"/>
        </w:rPr>
      </w:pPr>
    </w:p>
    <w:p w14:paraId="3A1FD6E1">
      <w:pPr>
        <w:pStyle w:val="2"/>
        <w:rPr>
          <w:rFonts w:ascii="Times New Roman" w:hAnsi="Times New Roman"/>
        </w:rPr>
      </w:pPr>
    </w:p>
    <w:p w14:paraId="5AAB4850">
      <w:pPr>
        <w:rPr>
          <w:rFonts w:ascii="Times New Roman" w:hAnsi="Times New Roman" w:cs="Times New Roman"/>
        </w:rPr>
      </w:pPr>
    </w:p>
    <w:p w14:paraId="57AD29A9">
      <w:pPr>
        <w:pStyle w:val="2"/>
        <w:rPr>
          <w:rFonts w:ascii="Times New Roman" w:hAnsi="Times New Roman"/>
        </w:rPr>
      </w:pPr>
    </w:p>
    <w:p w14:paraId="7371D8B1">
      <w:pPr>
        <w:rPr>
          <w:rFonts w:ascii="Times New Roman" w:hAnsi="Times New Roman" w:cs="Times New Roman"/>
        </w:rPr>
      </w:pPr>
    </w:p>
    <w:p w14:paraId="3D64E5E2">
      <w:pPr>
        <w:spacing w:line="320" w:lineRule="exact"/>
        <w:jc w:val="left"/>
        <w:rPr>
          <w:rFonts w:hint="default" w:ascii="Times New Roman" w:hAnsi="Times New Roman" w:eastAsia="方正黑体_GBK" w:cs="Times New Roman"/>
          <w:b w:val="0"/>
          <w:bCs w:val="0"/>
          <w:color w:val="000000"/>
          <w:kern w:val="0"/>
          <w:sz w:val="32"/>
          <w:szCs w:val="32"/>
          <w:u w:val="none"/>
        </w:rPr>
      </w:pPr>
    </w:p>
    <w:p w14:paraId="6BE7525A">
      <w:pPr>
        <w:spacing w:line="320" w:lineRule="exact"/>
        <w:jc w:val="left"/>
        <w:rPr>
          <w:rFonts w:hint="default" w:ascii="Times New Roman" w:hAnsi="Times New Roman" w:eastAsia="方正黑体_GBK" w:cs="Times New Roman"/>
          <w:b w:val="0"/>
          <w:bCs w:val="0"/>
          <w:color w:val="000000"/>
          <w:kern w:val="0"/>
          <w:sz w:val="32"/>
          <w:szCs w:val="32"/>
          <w:u w:val="none"/>
        </w:rPr>
      </w:pPr>
    </w:p>
    <w:p w14:paraId="43A6E828">
      <w:pPr>
        <w:spacing w:line="320" w:lineRule="exact"/>
        <w:jc w:val="left"/>
        <w:rPr>
          <w:rFonts w:hint="default" w:ascii="Times New Roman" w:hAnsi="Times New Roman" w:eastAsia="方正黑体_GBK" w:cs="Times New Roman"/>
          <w:b w:val="0"/>
          <w:bCs w:val="0"/>
          <w:color w:val="000000"/>
          <w:kern w:val="0"/>
          <w:sz w:val="32"/>
          <w:szCs w:val="32"/>
          <w:u w:val="none"/>
        </w:rPr>
      </w:pPr>
      <w:r>
        <w:rPr>
          <w:rFonts w:hint="default" w:ascii="Times New Roman" w:hAnsi="Times New Roman" w:eastAsia="方正黑体_GBK" w:cs="Times New Roman"/>
          <w:b w:val="0"/>
          <w:bCs w:val="0"/>
          <w:color w:val="000000"/>
          <w:kern w:val="0"/>
          <w:sz w:val="32"/>
          <w:szCs w:val="32"/>
          <w:u w:val="none"/>
        </w:rPr>
        <w:t>三、市容环境卫生管理部分</w:t>
      </w:r>
    </w:p>
    <w:p w14:paraId="49033EAC">
      <w:pPr>
        <w:pStyle w:val="2"/>
        <w:rPr>
          <w:rFonts w:hint="default" w:ascii="Times New Roman" w:hAnsi="Times New Roman" w:cs="Times New Roman"/>
          <w:b w:val="0"/>
          <w:bCs w:val="0"/>
          <w:color w:val="000000"/>
          <w:u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322"/>
        <w:gridCol w:w="1971"/>
        <w:gridCol w:w="2552"/>
        <w:gridCol w:w="810"/>
        <w:gridCol w:w="3177"/>
        <w:gridCol w:w="3936"/>
      </w:tblGrid>
      <w:tr w14:paraId="73BA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blHeader/>
          <w:jc w:val="center"/>
        </w:trPr>
        <w:tc>
          <w:tcPr>
            <w:tcW w:w="527" w:type="dxa"/>
            <w:tcBorders>
              <w:top w:val="single" w:color="auto" w:sz="4" w:space="0"/>
              <w:left w:val="single" w:color="auto" w:sz="4" w:space="0"/>
              <w:bottom w:val="single" w:color="auto" w:sz="4" w:space="0"/>
              <w:right w:val="single" w:color="auto" w:sz="4" w:space="0"/>
            </w:tcBorders>
            <w:noWrap w:val="0"/>
            <w:vAlign w:val="center"/>
          </w:tcPr>
          <w:p w14:paraId="602B33C6">
            <w:pPr>
              <w:widowControl/>
              <w:spacing w:line="40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spacing w:val="0"/>
                <w:w w:val="75"/>
                <w:kern w:val="0"/>
                <w:sz w:val="24"/>
                <w:szCs w:val="24"/>
                <w:u w:val="none"/>
                <w:fitText w:val="360" w:id="-616729814"/>
              </w:rPr>
              <w:t>序号</w:t>
            </w:r>
          </w:p>
        </w:tc>
        <w:tc>
          <w:tcPr>
            <w:tcW w:w="2322" w:type="dxa"/>
            <w:tcBorders>
              <w:top w:val="single" w:color="auto" w:sz="4" w:space="0"/>
              <w:left w:val="single" w:color="auto" w:sz="4" w:space="0"/>
              <w:bottom w:val="single" w:color="auto" w:sz="4" w:space="0"/>
              <w:right w:val="single" w:color="auto" w:sz="4" w:space="0"/>
            </w:tcBorders>
            <w:noWrap w:val="0"/>
            <w:vAlign w:val="center"/>
          </w:tcPr>
          <w:p w14:paraId="27060CEF">
            <w:pPr>
              <w:widowControl/>
              <w:spacing w:line="40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违法行为</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3496DC16">
            <w:pPr>
              <w:widowControl/>
              <w:spacing w:line="40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处罚依据</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ECE2404">
            <w:pPr>
              <w:widowControl/>
              <w:spacing w:line="40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处罚标准</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690357E">
            <w:pPr>
              <w:widowControl/>
              <w:spacing w:line="36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裁量</w:t>
            </w:r>
          </w:p>
          <w:p w14:paraId="7C5F4303">
            <w:pPr>
              <w:widowControl/>
              <w:spacing w:line="40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档次</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1BEBDB0">
            <w:pPr>
              <w:widowControl/>
              <w:spacing w:line="40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违法情节</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F55457D">
            <w:pPr>
              <w:widowControl/>
              <w:spacing w:line="40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裁量标准</w:t>
            </w:r>
          </w:p>
        </w:tc>
      </w:tr>
      <w:tr w14:paraId="0F27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527" w:type="dxa"/>
            <w:vMerge w:val="restart"/>
            <w:tcBorders>
              <w:top w:val="single" w:color="auto" w:sz="4" w:space="0"/>
              <w:left w:val="single" w:color="auto" w:sz="4" w:space="0"/>
              <w:right w:val="single" w:color="auto" w:sz="4" w:space="0"/>
            </w:tcBorders>
            <w:noWrap w:val="0"/>
            <w:vAlign w:val="center"/>
          </w:tcPr>
          <w:p w14:paraId="07CAF54D">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w:t>
            </w:r>
          </w:p>
        </w:tc>
        <w:tc>
          <w:tcPr>
            <w:tcW w:w="2322" w:type="dxa"/>
            <w:vMerge w:val="restart"/>
            <w:tcBorders>
              <w:top w:val="single" w:color="auto" w:sz="4" w:space="0"/>
              <w:left w:val="single" w:color="auto" w:sz="4" w:space="0"/>
              <w:right w:val="single" w:color="auto" w:sz="4" w:space="0"/>
            </w:tcBorders>
            <w:noWrap w:val="0"/>
            <w:vAlign w:val="center"/>
          </w:tcPr>
          <w:p w14:paraId="73FBD9EC">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实施《中华人民共和国固体废物污染环境防治法》第一百一十一条第一款第（一）（七）项禁止性行为的</w:t>
            </w:r>
          </w:p>
          <w:p w14:paraId="2782A46C">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971" w:type="dxa"/>
            <w:vMerge w:val="restart"/>
            <w:tcBorders>
              <w:top w:val="single" w:color="auto" w:sz="4" w:space="0"/>
              <w:left w:val="single" w:color="auto" w:sz="4" w:space="0"/>
              <w:right w:val="single" w:color="auto" w:sz="4" w:space="0"/>
            </w:tcBorders>
            <w:noWrap w:val="0"/>
            <w:vAlign w:val="center"/>
          </w:tcPr>
          <w:p w14:paraId="623D3BDF">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《中华人民共和国固体废物污染环境防治法》第一百一十一条第二款</w:t>
            </w:r>
          </w:p>
          <w:p w14:paraId="3D57D9BE">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top w:val="single" w:color="auto" w:sz="4" w:space="0"/>
              <w:left w:val="single" w:color="auto" w:sz="4" w:space="0"/>
              <w:right w:val="single" w:color="auto" w:sz="4" w:space="0"/>
            </w:tcBorders>
            <w:noWrap w:val="0"/>
            <w:vAlign w:val="center"/>
          </w:tcPr>
          <w:p w14:paraId="1693AF58">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单位有前款第一项、第七项行为之一，处五万元以上五十万元以下的罚款；个人有前款第一项、第七项行为之一，处一百元以上五百元以下罚款。</w:t>
            </w:r>
          </w:p>
          <w:p w14:paraId="588ED28C">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1873A74">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8A22A2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922688D">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对单位处5万元以上18.5万元以下的罚款；对个人处100元以上220元以下的罚款</w:t>
            </w:r>
          </w:p>
        </w:tc>
      </w:tr>
      <w:tr w14:paraId="0655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527" w:type="dxa"/>
            <w:vMerge w:val="continue"/>
            <w:tcBorders>
              <w:top w:val="single" w:color="auto" w:sz="4" w:space="0"/>
              <w:left w:val="single" w:color="auto" w:sz="4" w:space="0"/>
              <w:right w:val="single" w:color="auto" w:sz="4" w:space="0"/>
            </w:tcBorders>
            <w:noWrap w:val="0"/>
            <w:vAlign w:val="center"/>
          </w:tcPr>
          <w:p w14:paraId="7A25C1FC">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right w:val="single" w:color="auto" w:sz="4" w:space="0"/>
            </w:tcBorders>
            <w:noWrap w:val="0"/>
            <w:vAlign w:val="center"/>
          </w:tcPr>
          <w:p w14:paraId="6846865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right w:val="single" w:color="auto" w:sz="4" w:space="0"/>
            </w:tcBorders>
            <w:noWrap w:val="0"/>
            <w:vAlign w:val="center"/>
          </w:tcPr>
          <w:p w14:paraId="2D31010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right w:val="single" w:color="auto" w:sz="4" w:space="0"/>
            </w:tcBorders>
            <w:noWrap w:val="0"/>
            <w:vAlign w:val="center"/>
          </w:tcPr>
          <w:p w14:paraId="184DFFC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7F2807A">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F646F6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F2D3BB6">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对单位处超过18.5万元不满36.5万元的罚款；对个人处超过220元不满380元的罚款</w:t>
            </w:r>
          </w:p>
        </w:tc>
      </w:tr>
      <w:tr w14:paraId="4295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527" w:type="dxa"/>
            <w:vMerge w:val="continue"/>
            <w:tcBorders>
              <w:left w:val="single" w:color="auto" w:sz="4" w:space="0"/>
              <w:right w:val="single" w:color="auto" w:sz="4" w:space="0"/>
            </w:tcBorders>
            <w:noWrap w:val="0"/>
            <w:vAlign w:val="center"/>
          </w:tcPr>
          <w:p w14:paraId="6ABFCD9A">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40D9BD0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475C35A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2480257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4B760D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D8462A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5CBBB4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对单位处36.5万元以上50万元以下的罚款；对个人处380元以上500元以下的罚款</w:t>
            </w:r>
          </w:p>
        </w:tc>
      </w:tr>
      <w:tr w14:paraId="5A38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27" w:type="dxa"/>
            <w:vMerge w:val="restart"/>
            <w:tcBorders>
              <w:left w:val="single" w:color="auto" w:sz="4" w:space="0"/>
              <w:right w:val="single" w:color="auto" w:sz="4" w:space="0"/>
            </w:tcBorders>
            <w:noWrap w:val="0"/>
            <w:vAlign w:val="center"/>
          </w:tcPr>
          <w:p w14:paraId="4885E841">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w:t>
            </w:r>
          </w:p>
        </w:tc>
        <w:tc>
          <w:tcPr>
            <w:tcW w:w="2322" w:type="dxa"/>
            <w:vMerge w:val="restart"/>
            <w:tcBorders>
              <w:left w:val="single" w:color="auto" w:sz="4" w:space="0"/>
              <w:right w:val="single" w:color="auto" w:sz="4" w:space="0"/>
            </w:tcBorders>
            <w:noWrap w:val="0"/>
            <w:vAlign w:val="center"/>
          </w:tcPr>
          <w:p w14:paraId="49C4E37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实施《中华人民共和国固体废物污染环境防治法》第一百一十一条第一款第（二）（三）（四）（五）（六）项禁止性行为的</w:t>
            </w:r>
          </w:p>
        </w:tc>
        <w:tc>
          <w:tcPr>
            <w:tcW w:w="1971" w:type="dxa"/>
            <w:vMerge w:val="restart"/>
            <w:tcBorders>
              <w:left w:val="single" w:color="auto" w:sz="4" w:space="0"/>
              <w:right w:val="single" w:color="auto" w:sz="4" w:space="0"/>
            </w:tcBorders>
            <w:noWrap w:val="0"/>
            <w:vAlign w:val="center"/>
          </w:tcPr>
          <w:p w14:paraId="3F6D634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《中华人民共和国固体废物污染环境防治法》第一百一十一条第二款</w:t>
            </w:r>
          </w:p>
        </w:tc>
        <w:tc>
          <w:tcPr>
            <w:tcW w:w="2552" w:type="dxa"/>
            <w:vMerge w:val="restart"/>
            <w:tcBorders>
              <w:left w:val="single" w:color="auto" w:sz="4" w:space="0"/>
              <w:right w:val="single" w:color="auto" w:sz="4" w:space="0"/>
            </w:tcBorders>
            <w:noWrap w:val="0"/>
            <w:vAlign w:val="center"/>
          </w:tcPr>
          <w:p w14:paraId="380E0B2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单位有前款第二、三、四、五、六项行为之一，处十万元以上一百万元以下罚款。个人有前款第五项，处一百元以上五百元以下罚款。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160361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D96525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865AC4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对单位处10万元以上37万元以下的罚款；个人有前款第五项行为的，处100元以上220元以下的罚款</w:t>
            </w:r>
          </w:p>
        </w:tc>
      </w:tr>
      <w:tr w14:paraId="71B0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527" w:type="dxa"/>
            <w:vMerge w:val="continue"/>
            <w:tcBorders>
              <w:left w:val="single" w:color="auto" w:sz="4" w:space="0"/>
              <w:right w:val="single" w:color="auto" w:sz="4" w:space="0"/>
            </w:tcBorders>
            <w:noWrap w:val="0"/>
            <w:vAlign w:val="center"/>
          </w:tcPr>
          <w:p w14:paraId="0C2F438C">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523EB84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2191B93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365E1C2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94217E2">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8F1CE5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660F072">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对单位处超过37万不满73万元的罚款；个人有前款第五项行为的，处超过220元不满380元的罚款</w:t>
            </w:r>
          </w:p>
        </w:tc>
      </w:tr>
      <w:tr w14:paraId="2FFA5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696869DA">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37ED914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1308513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22E952E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22F928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A7021D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04263F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单位处73万元以上100万元以下的罚款；个人有前款第五项项行为，处380元以上500元以下的罚款</w:t>
            </w:r>
          </w:p>
        </w:tc>
      </w:tr>
      <w:tr w14:paraId="1C52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527" w:type="dxa"/>
            <w:vMerge w:val="restart"/>
            <w:tcBorders>
              <w:left w:val="single" w:color="auto" w:sz="4" w:space="0"/>
              <w:right w:val="single" w:color="auto" w:sz="4" w:space="0"/>
            </w:tcBorders>
            <w:noWrap w:val="0"/>
            <w:vAlign w:val="center"/>
          </w:tcPr>
          <w:p w14:paraId="0904D830">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w:t>
            </w:r>
          </w:p>
        </w:tc>
        <w:tc>
          <w:tcPr>
            <w:tcW w:w="2322" w:type="dxa"/>
            <w:vMerge w:val="restart"/>
            <w:tcBorders>
              <w:left w:val="single" w:color="auto" w:sz="4" w:space="0"/>
              <w:right w:val="single" w:color="auto" w:sz="4" w:space="0"/>
            </w:tcBorders>
            <w:noWrap w:val="0"/>
            <w:vAlign w:val="center"/>
          </w:tcPr>
          <w:p w14:paraId="302046F5">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实施《中华人民共和国固体废物污染环境防治法》第一百一十一条第三款禁止性行为的</w:t>
            </w:r>
          </w:p>
        </w:tc>
        <w:tc>
          <w:tcPr>
            <w:tcW w:w="1971" w:type="dxa"/>
            <w:vMerge w:val="restart"/>
            <w:tcBorders>
              <w:left w:val="single" w:color="auto" w:sz="4" w:space="0"/>
              <w:right w:val="single" w:color="auto" w:sz="4" w:space="0"/>
            </w:tcBorders>
            <w:noWrap w:val="0"/>
            <w:vAlign w:val="center"/>
          </w:tcPr>
          <w:p w14:paraId="00B4AF2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《中华人民共和国固体废物污染环境防治法》第一百一十一条第三款</w:t>
            </w:r>
          </w:p>
        </w:tc>
        <w:tc>
          <w:tcPr>
            <w:tcW w:w="2552" w:type="dxa"/>
            <w:vMerge w:val="restart"/>
            <w:tcBorders>
              <w:left w:val="single" w:color="auto" w:sz="4" w:space="0"/>
              <w:right w:val="single" w:color="auto" w:sz="4" w:space="0"/>
            </w:tcBorders>
            <w:noWrap w:val="0"/>
            <w:vAlign w:val="center"/>
          </w:tcPr>
          <w:p w14:paraId="7C93E14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由县级以上地方人民政府环境卫生主管部门责令改正；情节严重的，对单位处五万元以上五十万元以下的罚款，对个人依法处以罚款。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94BB78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4608DA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5BA4C63">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对单位处5万元以上18.5万元以下的罚款；对个人依法处以罚款</w:t>
            </w:r>
          </w:p>
        </w:tc>
      </w:tr>
      <w:tr w14:paraId="5AF5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527" w:type="dxa"/>
            <w:vMerge w:val="continue"/>
            <w:tcBorders>
              <w:left w:val="single" w:color="auto" w:sz="4" w:space="0"/>
              <w:right w:val="single" w:color="auto" w:sz="4" w:space="0"/>
            </w:tcBorders>
            <w:noWrap w:val="0"/>
            <w:vAlign w:val="center"/>
          </w:tcPr>
          <w:p w14:paraId="4B88A766">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5D1EE49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774B7D2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1CEA859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4D902B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690AE6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461B00B">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对单位处超过18.5万元不满36.5万元的罚款；对个人依法处以罚款</w:t>
            </w:r>
          </w:p>
        </w:tc>
      </w:tr>
      <w:tr w14:paraId="14A3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252113F4">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77BDD94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0477919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41747BF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71D6A7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46D12C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A4F20F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对单位处36.5万元以上50万元以下的罚款；对个人依法处以罚款</w:t>
            </w:r>
          </w:p>
        </w:tc>
      </w:tr>
      <w:tr w14:paraId="0472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63281965">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bookmarkStart w:id="6" w:name="_Hlk86355053"/>
            <w:r>
              <w:rPr>
                <w:rFonts w:hint="default" w:ascii="Times New Roman" w:hAnsi="Times New Roman" w:eastAsia="方正仿宋_GBK" w:cs="Times New Roman"/>
                <w:b w:val="0"/>
                <w:bCs w:val="0"/>
                <w:color w:val="000000"/>
                <w:kern w:val="0"/>
                <w:sz w:val="24"/>
                <w:szCs w:val="24"/>
                <w:u w:val="none"/>
              </w:rPr>
              <w:t>4</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6095F25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在主干道、距主干道道缘石五十米范围内的次干道及其两侧设置停车场和经营性摊点、亭、棚的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644B0E6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《重庆市市容环境卫生管理条例》第十八条第二款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2DCD3EE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责令改正，对个人处五十元以上五百元以下的罚款，对单位处五百元以上二千元以下罚款。拒不改正的，可暂扣占道经营物品</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9763A9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297B94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1CDC01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对个人处以50元以上185元以下罚款，对单位处500元以上950元以下罚款</w:t>
            </w:r>
          </w:p>
        </w:tc>
      </w:tr>
      <w:tr w14:paraId="0495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717D2E18">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4514069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883A8C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0F02D7B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7CD685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D837AC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7B76C2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对个人处以超过185元不满365元罚款，对单位处950元以上不满1550元罚款</w:t>
            </w:r>
          </w:p>
        </w:tc>
      </w:tr>
      <w:tr w14:paraId="0124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41629ACF">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50A210D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0E1AB2C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9D7DB1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CB7B81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B85FCF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0CC829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可暂扣占道经营物品，对个人处以365元以上500元以下罚款，对单位处1550元以上2000元以下罚款</w:t>
            </w:r>
          </w:p>
        </w:tc>
      </w:tr>
      <w:bookmarkEnd w:id="6"/>
      <w:tr w14:paraId="3CB0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6AFB4F45">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36BFA7D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在次干道及其两侧从事产生油烟的餐饮经营活动的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1E4DC81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《重庆市市容环境卫生管理条例》第十八条第二款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102BE42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责令改正，对个人处五十元以上五百元以下的罚款，对单位处五百元以上二千元以下罚款。拒不改正的，可暂扣占道经营物品</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0A1F59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9DEC71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722BF5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对个人处以50元以上185元以下罚款，对单位处500元以上950元以下罚款</w:t>
            </w:r>
          </w:p>
        </w:tc>
      </w:tr>
      <w:tr w14:paraId="14F5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37887092">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02DA4BB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2C2C47C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66A0E3B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070473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821B6D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B21D1E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对个人处以超过185元不满365元罚款，对单位处950元以上不满1550元罚款</w:t>
            </w:r>
          </w:p>
        </w:tc>
      </w:tr>
      <w:tr w14:paraId="4222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246CEBFC">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29A171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7104B81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54A9D6E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BF1352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92B4F2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CC6A78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可暂扣占道经营物品，对个人处以365元以上500元以下罚款，对单位处1550元以上2000元以下罚款</w:t>
            </w:r>
          </w:p>
        </w:tc>
      </w:tr>
      <w:tr w14:paraId="4994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03CFB18A">
            <w:pPr>
              <w:widowControl/>
              <w:spacing w:line="400" w:lineRule="exact"/>
              <w:jc w:val="left"/>
              <w:rPr>
                <w:rFonts w:hint="default" w:ascii="Times New Roman" w:hAnsi="Times New Roman" w:eastAsia="方正仿宋_GBK" w:cs="Times New Roman"/>
                <w:b w:val="0"/>
                <w:bCs w:val="0"/>
                <w:color w:val="000000"/>
                <w:kern w:val="0"/>
                <w:sz w:val="24"/>
                <w:szCs w:val="24"/>
                <w:u w:val="none"/>
              </w:rPr>
            </w:pPr>
            <w:bookmarkStart w:id="7" w:name="_Hlk86355135"/>
            <w:r>
              <w:rPr>
                <w:rFonts w:hint="default" w:ascii="Times New Roman" w:hAnsi="Times New Roman" w:eastAsia="方正仿宋_GBK" w:cs="Times New Roman"/>
                <w:b w:val="0"/>
                <w:bCs w:val="0"/>
                <w:color w:val="000000"/>
                <w:kern w:val="0"/>
                <w:sz w:val="24"/>
                <w:szCs w:val="24"/>
                <w:u w:val="none"/>
              </w:rPr>
              <w:t>6</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62146E8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临街商场、门店超出门窗外墙设置摊位摆卖、经营的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6C5252E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《重庆市市容环境卫生管理条例》第十八条第二款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39F1746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责令改正，对个人处五十元以上五百元以下的罚款，对单位处五百元以上二千元以下罚款。拒不改正的，可暂扣占道经营物品</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9355A8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B63881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B313E7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对个人处以50元以上185元以下罚款，对单位处500元以上950元以下罚款</w:t>
            </w:r>
          </w:p>
        </w:tc>
      </w:tr>
      <w:tr w14:paraId="4A76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4DC106E4">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4A88F5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D13EDF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6DAC51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2FE217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A81E5F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32A152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对个人处以超过185元不满365元罚款，对单位处950元以上不满1550元罚款</w:t>
            </w:r>
          </w:p>
        </w:tc>
      </w:tr>
      <w:tr w14:paraId="17A6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1AE37384">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03227F7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0417E4D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3F99E28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547AA1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449F93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4B8653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可暂扣占道经营物品，对个人处以365元以上500元以下罚款，对单位处1550元以上2000元以下罚款</w:t>
            </w:r>
          </w:p>
        </w:tc>
      </w:tr>
      <w:bookmarkEnd w:id="7"/>
      <w:tr w14:paraId="52BD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34838D93">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46A2739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在树木和护栏、路牌、电线杆等设施上吊挂、晾晒物品的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68D03BF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《重庆市市容环境卫生管理条例》第十八条第二款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2C8BC98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责令改正，对个人处五十元以上五百元以下的罚款，对单位处五百元以上二千元以下罚款。拒不改正的，可暂扣占道经营物品</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91CF8B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1E9119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45F1F2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对个人处以50元以上185元以下罚款，对单位处500元以上950元以下罚款</w:t>
            </w:r>
          </w:p>
        </w:tc>
      </w:tr>
      <w:tr w14:paraId="3473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1FFA4FE0">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4A7001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20C9CA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A82319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BB11E7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3DE1B3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4E55BA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对个人处以超过185元不满365元罚款，对单位处950元以上不满1550元罚款</w:t>
            </w:r>
          </w:p>
        </w:tc>
      </w:tr>
      <w:tr w14:paraId="6633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3961C071">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61AC216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166B6F7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56DD9FB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AC9938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45A42A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59ABDA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可暂扣占道经营物品，对个人处以365元以上500元以下罚款，对单位处1550元以上2000元以下罚款</w:t>
            </w:r>
          </w:p>
        </w:tc>
      </w:tr>
      <w:tr w14:paraId="624F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6FC3559D">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34BD22D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在桥梁、人行天桥上摆摊、兜售物品的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68C1E16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《重庆市市容环境卫生管理条例》第十八条第二款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5F69E56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责令改正，对个人处五十元以上五百元以下的罚款，对单位处五百元以上二千元以下罚款。拒不改正的，可暂扣占道经营物品</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584891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7AD579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AB4756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对个人处以50元以上185元以下罚款，对单位处500元以上950元以下罚款</w:t>
            </w:r>
          </w:p>
        </w:tc>
      </w:tr>
      <w:tr w14:paraId="5AC5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160402B5">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16F1675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624DE8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2AA2E9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EC6044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5C9C5B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1755AB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对个人处以超过185元不满365元罚款，对单位处950元以上不满1550元罚款</w:t>
            </w:r>
          </w:p>
        </w:tc>
      </w:tr>
      <w:tr w14:paraId="09A3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36625273">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678823A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007F860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609E0D6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3F624D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0B8FDC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EC923E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可暂扣占道经营物品，对个人处以365元以上500元以下罚款，对单位处1550元以上2000元以下罚款</w:t>
            </w:r>
          </w:p>
        </w:tc>
      </w:tr>
      <w:tr w14:paraId="4245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7AE67A4E">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9</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687612F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在地下通道擅自摆摊、兜售物品的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155D834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《重庆市市容环境卫生管理条例》第十八条第二款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704F8AB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责令改正，对个人处五十元以上五百元以下的罚款，对单位处五百元以上二千元以下罚款。拒不改正的，可暂扣占道经营物品</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3B547E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F7AB07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8C085C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对个人处以50元以上185元以下罚款，对单位处500元以上950元以下罚款</w:t>
            </w:r>
          </w:p>
        </w:tc>
      </w:tr>
      <w:tr w14:paraId="05C5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708CA6DC">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5BD8978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1EABAA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3B97E61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932BF9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AAB1F4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A15EC9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对个人处以超过185元不满365元罚款，对单位处950元以上不满1550元罚款</w:t>
            </w:r>
          </w:p>
        </w:tc>
      </w:tr>
      <w:tr w14:paraId="1F37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1F581246">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7520BF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02ECD58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4FCD6AB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B28444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C69313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69F701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可暂扣占道经营物品，对个人处以365元以上500元以下罚款，对单位处1550元以上2000元以下罚款</w:t>
            </w:r>
          </w:p>
        </w:tc>
      </w:tr>
      <w:tr w14:paraId="48F0D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34D8E370">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10</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427A622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在主、次干道或窗口地区派发经营性宣传品的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4E35E69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《重庆市市容环境卫生管理条例》第十八条第二款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611AE96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责令改正，对个人处五十元以上五百元以下的罚款，对单位处五百元以上二千元以下罚款。拒不改正的，可暂扣占道经营物品</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C6BEA1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1D0BED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51BF97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对个人处以50元以上185元以下罚款，对单位处500元以上950元以下罚款</w:t>
            </w:r>
          </w:p>
        </w:tc>
      </w:tr>
      <w:tr w14:paraId="29AC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7997F82D">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01C8B0D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0A98C8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2029CFF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585310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52479B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2F1446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对个人处以超过185元不满365元罚款，对单位处950元以上不满1550元罚款</w:t>
            </w:r>
          </w:p>
        </w:tc>
      </w:tr>
      <w:tr w14:paraId="12A6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2196186A">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6FFADF2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0B66031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6D57D2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C65205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20BA4B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34E1ED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可暂扣占道经营物品，对个人处以365元以上500元以下罚款，对单位处1550元以上2000元以下罚款</w:t>
            </w:r>
          </w:p>
        </w:tc>
      </w:tr>
      <w:tr w14:paraId="0819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144D06B5">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11</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28D7572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开挖道路或在道路上维修管道、疏浚排水设施或栽培、整修植物等作业，应按规定的时间进行。作业者应当及时清除渣土、淤泥、污物、枝叶，保持路面清洁。其中可能产生扬尘的施工应当采取湿法等能有效防止扬尘的作业方式，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27D50F5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《重庆市市容环境卫生管理条例》第二十七条第二款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6F0B3A3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责令改正；拒不改正的，处五百元以上二千元以下罚款</w:t>
            </w:r>
          </w:p>
        </w:tc>
        <w:tc>
          <w:tcPr>
            <w:tcW w:w="810" w:type="dxa"/>
            <w:tcBorders>
              <w:top w:val="single" w:color="auto" w:sz="4" w:space="0"/>
              <w:left w:val="single" w:color="auto" w:sz="4" w:space="0"/>
              <w:right w:val="single" w:color="auto" w:sz="4" w:space="0"/>
            </w:tcBorders>
            <w:noWrap w:val="0"/>
            <w:vAlign w:val="center"/>
          </w:tcPr>
          <w:p w14:paraId="1CB8EB32">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14:paraId="1DA4A1D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right w:val="single" w:color="auto" w:sz="4" w:space="0"/>
            </w:tcBorders>
            <w:noWrap w:val="0"/>
            <w:vAlign w:val="center"/>
          </w:tcPr>
          <w:p w14:paraId="6C1C6C51">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处以500元以上950元以下罚款</w:t>
            </w:r>
          </w:p>
        </w:tc>
      </w:tr>
      <w:tr w14:paraId="7C2F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18B32228">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34EC6B6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7CD390F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4C7294C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9FB0EC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3B5B00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16E8E5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处以超过950元不满1550元罚款</w:t>
            </w:r>
          </w:p>
        </w:tc>
      </w:tr>
      <w:tr w14:paraId="7363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571CF552">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3578FC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5DE8F59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A3A9C8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02E231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AD41C8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C4665E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处以1550元以上2000元以下罚款</w:t>
            </w:r>
          </w:p>
        </w:tc>
      </w:tr>
      <w:tr w14:paraId="6986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15C12C9C">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12</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1F6F1FA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经市政设施主管部门批准临时占用道路堆放建筑材料的，应当放置整齐，散体、流体物料应当围挡存放，违反此规定的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39AE797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《重庆市市容环境卫生管理条例》第二十八条第二款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22DEED7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责令改正，并处五百元以上二千元以下罚款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6E2053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9B549A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F230E1F">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处以500元以上950元以下罚款</w:t>
            </w:r>
          </w:p>
        </w:tc>
      </w:tr>
      <w:tr w14:paraId="3E59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3E52905D">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36184F3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004C26A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95B88C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24D457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A858C2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CAE6C4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处以超过950元不满1550元罚款</w:t>
            </w:r>
          </w:p>
        </w:tc>
      </w:tr>
      <w:tr w14:paraId="4E2C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01379F62">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19B9E4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1C39E83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5833D38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A0C179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9F135C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096DE4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处以1550元以上2000元以下罚款</w:t>
            </w:r>
          </w:p>
        </w:tc>
      </w:tr>
      <w:tr w14:paraId="1B86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447203FB">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13</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1FAFAD5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在建筑物平街层外墙安装的空调、排气扇，底部应高于人行道路面二米。违反此规定的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05E0F27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《重庆市市容环境卫生管理条例》第三十条第二款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5F4D662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责令限期改正；逾期未改正的，强制拆除，并处一百元以上五百元以下罚款</w:t>
            </w:r>
          </w:p>
        </w:tc>
        <w:tc>
          <w:tcPr>
            <w:tcW w:w="810" w:type="dxa"/>
            <w:tcBorders>
              <w:top w:val="single" w:color="auto" w:sz="4" w:space="0"/>
              <w:left w:val="single" w:color="auto" w:sz="4" w:space="0"/>
              <w:right w:val="single" w:color="auto" w:sz="4" w:space="0"/>
            </w:tcBorders>
            <w:noWrap w:val="0"/>
            <w:vAlign w:val="center"/>
          </w:tcPr>
          <w:p w14:paraId="685DF7B4">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14:paraId="7F05E64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right w:val="single" w:color="auto" w:sz="4" w:space="0"/>
            </w:tcBorders>
            <w:noWrap w:val="0"/>
            <w:vAlign w:val="center"/>
          </w:tcPr>
          <w:p w14:paraId="2072BE3F">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处以100元以上220元以下罚款</w:t>
            </w:r>
          </w:p>
        </w:tc>
      </w:tr>
      <w:tr w14:paraId="1079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1F1C8223">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D09C36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718AC34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061F477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5C245F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A7C117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9A9A52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处以超过220元以上不满380元罚款</w:t>
            </w:r>
          </w:p>
        </w:tc>
      </w:tr>
      <w:tr w14:paraId="7AFF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2CE1FF19">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4FB02D4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E56C28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5B4C7C9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1F20BD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BEDD8D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41DB44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依法强制拆除，处以380元以上500元以下罚款</w:t>
            </w:r>
          </w:p>
        </w:tc>
      </w:tr>
      <w:tr w14:paraId="0D43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4EC1384A">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14</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66E53AF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主、次干道两侧建筑物的业主或使用者，不得在建筑物顶部、平台堆放影响市容的物品，不得在建筑物临街面超出建筑物墙体设置防护网或吊挂物品，不得设置遮阳伞、篷盖。违反此规定的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10024E6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《重庆市市容环境卫生管理条例》第三十一条第二款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69559AD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责令限期改正；逾期未改正的，强制拆除，并处一百元以上五百元以下罚款</w:t>
            </w:r>
          </w:p>
        </w:tc>
        <w:tc>
          <w:tcPr>
            <w:tcW w:w="810" w:type="dxa"/>
            <w:tcBorders>
              <w:top w:val="single" w:color="auto" w:sz="4" w:space="0"/>
              <w:left w:val="single" w:color="auto" w:sz="4" w:space="0"/>
              <w:right w:val="single" w:color="auto" w:sz="4" w:space="0"/>
            </w:tcBorders>
            <w:noWrap w:val="0"/>
            <w:vAlign w:val="center"/>
          </w:tcPr>
          <w:p w14:paraId="2E1C5A4C">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14:paraId="1DCABED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right w:val="single" w:color="auto" w:sz="4" w:space="0"/>
            </w:tcBorders>
            <w:noWrap w:val="0"/>
            <w:vAlign w:val="center"/>
          </w:tcPr>
          <w:p w14:paraId="7C324214">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处以100元以上220元以下罚款</w:t>
            </w:r>
          </w:p>
        </w:tc>
      </w:tr>
      <w:tr w14:paraId="4221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66B93446">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12509B0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D9D83D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00B2E6D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9E7978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E6BA0A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1852D7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处以超过220元以上不满380元罚款</w:t>
            </w:r>
          </w:p>
        </w:tc>
      </w:tr>
      <w:tr w14:paraId="117D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19CBB377">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6FC436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2F94BEC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482DB0D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058468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04B561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F4D1B0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依法强制拆除，处以380元以上500元以下罚款</w:t>
            </w:r>
          </w:p>
        </w:tc>
      </w:tr>
      <w:tr w14:paraId="6266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0121F1F2">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15</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27E9DC4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主、次干道两侧的建筑物前，修建封闭式隔离设施的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1082CEF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《重庆市市容环境卫生管理条例》第三十二条第二款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32860C5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责令限期拆除，逾期不拆除的，强制拆除，并处一万元以上三万元以下罚款</w:t>
            </w:r>
          </w:p>
        </w:tc>
        <w:tc>
          <w:tcPr>
            <w:tcW w:w="810" w:type="dxa"/>
            <w:tcBorders>
              <w:top w:val="single" w:color="auto" w:sz="4" w:space="0"/>
              <w:left w:val="single" w:color="auto" w:sz="4" w:space="0"/>
              <w:right w:val="single" w:color="auto" w:sz="4" w:space="0"/>
            </w:tcBorders>
            <w:noWrap w:val="0"/>
            <w:vAlign w:val="center"/>
          </w:tcPr>
          <w:p w14:paraId="505632CE">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14:paraId="5FEF0F5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right w:val="single" w:color="auto" w:sz="4" w:space="0"/>
            </w:tcBorders>
            <w:noWrap w:val="0"/>
            <w:vAlign w:val="center"/>
          </w:tcPr>
          <w:p w14:paraId="3300D6E0">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处以10000元以上16000元以下罚款</w:t>
            </w:r>
          </w:p>
        </w:tc>
      </w:tr>
      <w:tr w14:paraId="5C67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5C1A42C9">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393A41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791F8D1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0AF4FB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E71E68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E3FE3C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912729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处以超过16000元不满24000元罚款</w:t>
            </w:r>
          </w:p>
        </w:tc>
      </w:tr>
      <w:tr w14:paraId="64E7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69766A11">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3D58C84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12CC912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8C8246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2947A0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1030D5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0C605E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依法强制拆除，处以24000元以上30000元以下罚款</w:t>
            </w:r>
          </w:p>
        </w:tc>
      </w:tr>
      <w:tr w14:paraId="29BE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456963D8">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16</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793F07C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主、次干道以外的其他地区的建筑物，需要设置遮阳伞或篷盖的，应当按照高度不低于2米,伸出宽度不超过1.5米的标准设置,并保持整洁、美观。违反此规定的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533225E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《重庆市市容环境卫生管理条例》第三十三条第二款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52B0500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责令限期改正；逾期未改正的，强制拆除，并处一百元以上五百元以下罚款</w:t>
            </w:r>
          </w:p>
        </w:tc>
        <w:tc>
          <w:tcPr>
            <w:tcW w:w="7923" w:type="dxa"/>
            <w:gridSpan w:val="3"/>
            <w:tcBorders>
              <w:top w:val="single" w:color="auto" w:sz="4" w:space="0"/>
              <w:left w:val="single" w:color="auto" w:sz="4" w:space="0"/>
              <w:right w:val="single" w:color="auto" w:sz="4" w:space="0"/>
            </w:tcBorders>
            <w:noWrap w:val="0"/>
            <w:vAlign w:val="center"/>
          </w:tcPr>
          <w:p w14:paraId="2D891E27">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设有落地立柱的篷盖</w:t>
            </w:r>
            <w:r>
              <w:rPr>
                <w:rFonts w:hint="eastAsia" w:ascii="Times New Roman" w:hAnsi="Times New Roman" w:eastAsia="方正仿宋_GBK" w:cs="Times New Roman"/>
                <w:b w:val="0"/>
                <w:bCs w:val="0"/>
                <w:color w:val="000000"/>
                <w:kern w:val="0"/>
                <w:sz w:val="24"/>
                <w:szCs w:val="24"/>
                <w:u w:val="none"/>
                <w:lang w:eastAsia="zh-CN"/>
              </w:rPr>
              <w:t>可</w:t>
            </w:r>
            <w:r>
              <w:rPr>
                <w:rFonts w:hint="default" w:ascii="Times New Roman" w:hAnsi="Times New Roman" w:eastAsia="方正仿宋_GBK" w:cs="Times New Roman"/>
                <w:b w:val="0"/>
                <w:bCs w:val="0"/>
                <w:color w:val="000000"/>
                <w:kern w:val="0"/>
                <w:sz w:val="24"/>
                <w:szCs w:val="24"/>
                <w:u w:val="none"/>
              </w:rPr>
              <w:t>按违法建</w:t>
            </w:r>
            <w:r>
              <w:rPr>
                <w:rFonts w:hint="eastAsia" w:ascii="Times New Roman" w:hAnsi="Times New Roman" w:eastAsia="方正仿宋_GBK" w:cs="Times New Roman"/>
                <w:b w:val="0"/>
                <w:bCs w:val="0"/>
                <w:color w:val="000000"/>
                <w:kern w:val="0"/>
                <w:sz w:val="24"/>
                <w:szCs w:val="24"/>
                <w:u w:val="none"/>
                <w:lang w:eastAsia="zh-CN"/>
              </w:rPr>
              <w:t>（构）</w:t>
            </w:r>
            <w:r>
              <w:rPr>
                <w:rFonts w:hint="default" w:ascii="Times New Roman" w:hAnsi="Times New Roman" w:eastAsia="方正仿宋_GBK" w:cs="Times New Roman"/>
                <w:b w:val="0"/>
                <w:bCs w:val="0"/>
                <w:color w:val="000000"/>
                <w:kern w:val="0"/>
                <w:sz w:val="24"/>
                <w:szCs w:val="24"/>
                <w:u w:val="none"/>
              </w:rPr>
              <w:t>筑</w:t>
            </w:r>
            <w:r>
              <w:rPr>
                <w:rFonts w:hint="eastAsia" w:ascii="Times New Roman" w:hAnsi="Times New Roman" w:eastAsia="方正仿宋_GBK" w:cs="Times New Roman"/>
                <w:b w:val="0"/>
                <w:bCs w:val="0"/>
                <w:color w:val="000000"/>
                <w:kern w:val="0"/>
                <w:sz w:val="24"/>
                <w:szCs w:val="24"/>
                <w:u w:val="none"/>
                <w:lang w:eastAsia="zh-CN"/>
              </w:rPr>
              <w:t>物</w:t>
            </w:r>
            <w:r>
              <w:rPr>
                <w:rFonts w:hint="default" w:ascii="Times New Roman" w:hAnsi="Times New Roman" w:eastAsia="方正仿宋_GBK" w:cs="Times New Roman"/>
                <w:b w:val="0"/>
                <w:bCs w:val="0"/>
                <w:color w:val="000000"/>
                <w:kern w:val="0"/>
                <w:sz w:val="24"/>
                <w:szCs w:val="24"/>
                <w:u w:val="none"/>
              </w:rPr>
              <w:t>处理。</w:t>
            </w:r>
          </w:p>
        </w:tc>
      </w:tr>
      <w:tr w14:paraId="3EF4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527" w:type="dxa"/>
            <w:vMerge w:val="continue"/>
            <w:tcBorders>
              <w:left w:val="single" w:color="auto" w:sz="4" w:space="0"/>
              <w:right w:val="single" w:color="auto" w:sz="4" w:space="0"/>
            </w:tcBorders>
            <w:noWrap w:val="0"/>
            <w:vAlign w:val="center"/>
          </w:tcPr>
          <w:p w14:paraId="4D12865F">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6555C37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1151DE6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08FEDF7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right w:val="single" w:color="auto" w:sz="4" w:space="0"/>
            </w:tcBorders>
            <w:noWrap w:val="0"/>
            <w:vAlign w:val="center"/>
          </w:tcPr>
          <w:p w14:paraId="4569172A">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14:paraId="42B78FDB">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逾期3日以下，违法行为影响不大的</w:t>
            </w:r>
          </w:p>
        </w:tc>
        <w:tc>
          <w:tcPr>
            <w:tcW w:w="3936" w:type="dxa"/>
            <w:tcBorders>
              <w:top w:val="single" w:color="auto" w:sz="4" w:space="0"/>
              <w:left w:val="single" w:color="auto" w:sz="4" w:space="0"/>
              <w:right w:val="single" w:color="auto" w:sz="4" w:space="0"/>
            </w:tcBorders>
            <w:noWrap w:val="0"/>
            <w:vAlign w:val="center"/>
          </w:tcPr>
          <w:p w14:paraId="1EDDDA6E">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处以100元以上220元以下罚款</w:t>
            </w:r>
          </w:p>
        </w:tc>
      </w:tr>
      <w:tr w14:paraId="4E01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5F092EA7">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334448D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579E7DD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3F6682D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B46056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87B891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逾期超过3日不满7日，违法行为影响较大的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1CBF34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处以超过220元以上不满380元罚款</w:t>
            </w:r>
          </w:p>
        </w:tc>
      </w:tr>
      <w:tr w14:paraId="38C1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6A7F816F">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12EB90C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0D54B6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4BD4958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5BA223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149F29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逾期超过7日仍未改正的；违法行为影响严重的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3F1B07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依法强制拆除，处以380元以上500元以下罚款</w:t>
            </w:r>
          </w:p>
        </w:tc>
      </w:tr>
      <w:tr w14:paraId="1EE5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7B6C0A8E">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17</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03B2FE1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机关、团体、部队、院校、企事业单位和其他组织及个体工商户的名称、字号、标志等牌匾和标识，应当无污损、无残缺。违反此规定的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579DDED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《重庆市市容环境卫生管理条例》第三十七条第二款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4073057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责令限期改正，逾期未改正的，处一百元以上五百元以下罚款</w:t>
            </w:r>
          </w:p>
        </w:tc>
        <w:tc>
          <w:tcPr>
            <w:tcW w:w="810" w:type="dxa"/>
            <w:tcBorders>
              <w:top w:val="single" w:color="auto" w:sz="4" w:space="0"/>
              <w:left w:val="single" w:color="auto" w:sz="4" w:space="0"/>
              <w:right w:val="single" w:color="auto" w:sz="4" w:space="0"/>
            </w:tcBorders>
            <w:noWrap w:val="0"/>
            <w:vAlign w:val="center"/>
          </w:tcPr>
          <w:p w14:paraId="521D1E83">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14:paraId="6FC08C1E">
            <w:pPr>
              <w:spacing w:line="320" w:lineRule="exact"/>
              <w:jc w:val="left"/>
              <w:rPr>
                <w:rFonts w:hint="eastAsia" w:ascii="Times New Roman" w:hAnsi="Times New Roman" w:eastAsia="方正仿宋_GBK" w:cs="Times New Roman"/>
                <w:b w:val="0"/>
                <w:bCs w:val="0"/>
                <w:color w:val="000000"/>
                <w:kern w:val="0"/>
                <w:sz w:val="24"/>
                <w:szCs w:val="24"/>
                <w:u w:val="none"/>
                <w:lang w:eastAsia="zh-CN"/>
              </w:rPr>
            </w:pPr>
            <w:r>
              <w:rPr>
                <w:rFonts w:hint="default" w:ascii="Times New Roman" w:hAnsi="Times New Roman" w:eastAsia="方正仿宋_GBK" w:cs="Times New Roman"/>
                <w:b w:val="0"/>
                <w:bCs w:val="0"/>
                <w:color w:val="000000"/>
                <w:kern w:val="0"/>
                <w:sz w:val="24"/>
                <w:szCs w:val="24"/>
                <w:u w:val="none"/>
              </w:rPr>
              <w:t>逾期未超过3日，违法行为影响不大，并积极配合调查</w:t>
            </w:r>
            <w:r>
              <w:rPr>
                <w:rFonts w:hint="eastAsia" w:ascii="Times New Roman" w:hAnsi="Times New Roman" w:eastAsia="方正仿宋_GBK" w:cs="Times New Roman"/>
                <w:b w:val="0"/>
                <w:bCs w:val="0"/>
                <w:color w:val="000000"/>
                <w:kern w:val="0"/>
                <w:sz w:val="24"/>
                <w:szCs w:val="24"/>
                <w:u w:val="none"/>
                <w:lang w:eastAsia="zh-CN"/>
              </w:rPr>
              <w:t>处理的</w:t>
            </w:r>
          </w:p>
        </w:tc>
        <w:tc>
          <w:tcPr>
            <w:tcW w:w="3936" w:type="dxa"/>
            <w:tcBorders>
              <w:top w:val="single" w:color="auto" w:sz="4" w:space="0"/>
              <w:left w:val="single" w:color="auto" w:sz="4" w:space="0"/>
              <w:right w:val="single" w:color="auto" w:sz="4" w:space="0"/>
            </w:tcBorders>
            <w:noWrap w:val="0"/>
            <w:vAlign w:val="center"/>
          </w:tcPr>
          <w:p w14:paraId="40A795F3">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处以100元以上220元以下罚款</w:t>
            </w:r>
          </w:p>
        </w:tc>
      </w:tr>
      <w:tr w14:paraId="450A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1AA2667D">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02F8A36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5091E18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47E3557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5D9A7E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C2B55A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逾期超过3日未超过7日，违法行为影响较大，较为配合调查处理的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DE7B4E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处以超过220元以上不满380元罚款</w:t>
            </w:r>
          </w:p>
        </w:tc>
      </w:tr>
      <w:tr w14:paraId="2F23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73F479B7">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1C152FF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20C397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5CCD00B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69FE8B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823A1E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逾期7日仍未改正的；违法行为影响严重的；拒不配合调查处理的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A8C02F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依法强制拆除，处以380元以上500元以下罚款</w:t>
            </w:r>
          </w:p>
        </w:tc>
      </w:tr>
      <w:tr w14:paraId="7B79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193F5FD0">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18</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11C569D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广告经营者应保持充气式装置的整洁美观，无破损残缺。违反此规定的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5F9E715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《重庆市市容环境卫生管理条例》第三十八条第三款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3133433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强制拆除，处五百元以上二千元以下罚款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CFD17A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AE96FD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ABAA3FB">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处以500元以上950元以下罚款</w:t>
            </w:r>
          </w:p>
        </w:tc>
      </w:tr>
      <w:tr w14:paraId="7FE88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035A7C08">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60A85D8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50BD36B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4762097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CA9C66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747C15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3F281E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处以超过950元不满1550元罚款</w:t>
            </w:r>
          </w:p>
        </w:tc>
      </w:tr>
      <w:tr w14:paraId="4241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681849FF">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4A43D1B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1AC5A38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2CF3614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DCB2A7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C4A19F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5CF409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依法强制拆除，处以1550元以上2000元以下罚款</w:t>
            </w:r>
          </w:p>
        </w:tc>
      </w:tr>
      <w:tr w14:paraId="6E2D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5E4DCA7E">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19</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4C9D3FE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禁止在树木和建筑物、构筑物或者其他设施上乱张贴、乱刻画、乱涂写、乱吊挂。零星招贴物应当在固定的公共招贴栏中张贴。违反此规定的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6389378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《重庆市市容环境卫生管理条例》第三十九条第一款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787F6AD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责令限期清除，并处五十元以上五百元以下罚款；情节严重的，处五百元以上五千元以下罚款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D50425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5F6E59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A6112B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处以50元以上500元以下罚款</w:t>
            </w:r>
          </w:p>
        </w:tc>
      </w:tr>
      <w:tr w14:paraId="74A5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112134D1">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45F6E03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94BC50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07E5F70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50A994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587B35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871554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处以超过500元不满3</w:t>
            </w:r>
            <w:r>
              <w:rPr>
                <w:rFonts w:hint="eastAsia" w:ascii="Times New Roman" w:hAnsi="Times New Roman" w:eastAsia="方正仿宋_GBK" w:cs="Times New Roman"/>
                <w:b w:val="0"/>
                <w:bCs w:val="0"/>
                <w:color w:val="000000"/>
                <w:kern w:val="0"/>
                <w:sz w:val="24"/>
                <w:szCs w:val="24"/>
                <w:u w:val="none"/>
                <w:lang w:val="en-US" w:eastAsia="zh-CN"/>
              </w:rPr>
              <w:t>515</w:t>
            </w:r>
            <w:r>
              <w:rPr>
                <w:rFonts w:hint="default" w:ascii="Times New Roman" w:hAnsi="Times New Roman" w:eastAsia="方正仿宋_GBK" w:cs="Times New Roman"/>
                <w:b w:val="0"/>
                <w:bCs w:val="0"/>
                <w:color w:val="000000"/>
                <w:kern w:val="0"/>
                <w:sz w:val="24"/>
                <w:szCs w:val="24"/>
                <w:u w:val="none"/>
              </w:rPr>
              <w:t>元下罚款</w:t>
            </w:r>
          </w:p>
        </w:tc>
      </w:tr>
      <w:tr w14:paraId="0D32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1FC1D9E3">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550E5F4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0D19485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5064FAC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09235A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A11246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35B03E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w:t>
            </w:r>
            <w:r>
              <w:rPr>
                <w:rFonts w:hint="eastAsia" w:ascii="Times New Roman" w:hAnsi="Times New Roman" w:eastAsia="方正仿宋_GBK" w:cs="Times New Roman"/>
                <w:b w:val="0"/>
                <w:bCs w:val="0"/>
                <w:color w:val="000000"/>
                <w:kern w:val="0"/>
                <w:sz w:val="24"/>
                <w:szCs w:val="24"/>
                <w:u w:val="none"/>
                <w:lang w:val="en-US" w:eastAsia="zh-CN"/>
              </w:rPr>
              <w:t>515</w:t>
            </w:r>
            <w:r>
              <w:rPr>
                <w:rFonts w:hint="default" w:ascii="Times New Roman" w:hAnsi="Times New Roman" w:eastAsia="方正仿宋_GBK" w:cs="Times New Roman"/>
                <w:b w:val="0"/>
                <w:bCs w:val="0"/>
                <w:color w:val="000000"/>
                <w:kern w:val="0"/>
                <w:sz w:val="24"/>
                <w:szCs w:val="24"/>
                <w:u w:val="none"/>
              </w:rPr>
              <w:t>元以上5000元以下罚款</w:t>
            </w:r>
          </w:p>
        </w:tc>
      </w:tr>
      <w:tr w14:paraId="529A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35576725">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20</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3057BD8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集贸摊区市场、临街门店的业主或经营者应当按市容环境卫生主管部门要求设置垃圾收集容器，及时清运垃圾，保持环境整洁。违反此规定的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1D41E4D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《重庆市市容环境卫生管理条例》第四十三条第二款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78D2870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处五十元以上五百元以下罚款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7A4B10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D9A896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94CD3E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处以50元以上185元以下罚款</w:t>
            </w:r>
          </w:p>
        </w:tc>
      </w:tr>
      <w:tr w14:paraId="07A3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48E20D6F">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6E39215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0718EF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A55600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D5E338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DF8B88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05E094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处以超过185元不满365元罚款</w:t>
            </w:r>
          </w:p>
        </w:tc>
      </w:tr>
      <w:tr w14:paraId="7602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3F8957F5">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600718C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0968A98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28C1721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04E11E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073670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1F3869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处以365元以上500元以下罚款</w:t>
            </w:r>
          </w:p>
        </w:tc>
      </w:tr>
      <w:tr w14:paraId="5E99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4C38727D">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21</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567D981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饲养宠物不得影响市容环境卫生，宠物在公共场所产生的粪便，饲养人应当立即清除。违反此规定的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784E196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《重庆市市容环境卫生管理条例》第四十四条第二款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075CC37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不立即清除的，处以五十元以上一百元以下罚款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2B09FC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4FE0E7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责令清除未立即清除，未造成二次污染的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C89C9C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处以50元以上65元以下罚款</w:t>
            </w:r>
          </w:p>
        </w:tc>
      </w:tr>
      <w:tr w14:paraId="42F5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13E72CC9">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187FEE0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DEEECB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55BB7A4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E78D7D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B6CD3C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责令清除未立即清除，造成二次污染的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E55885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处以超过65元不满85元罚款</w:t>
            </w:r>
          </w:p>
        </w:tc>
      </w:tr>
      <w:tr w14:paraId="3852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7FE095A9">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01E0545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13C7DA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59DAE0F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4204AE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A4A5A4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责令清除拒不清除的，或者造成大面积污染的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73565A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处以85元以上100元以下罚款</w:t>
            </w:r>
          </w:p>
        </w:tc>
      </w:tr>
      <w:tr w14:paraId="4B76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03B2E104">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22</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31554D2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随地吐痰、吐口香糖、便溺</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0094FD5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《重庆市市容环境卫生管理条例》第四十五条第二款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7DA9E1C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责令改正，并对个人处五十元以上二百元以下的罚款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59259E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CC93D9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责令清除未立即清除，未造成二次污染的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AD6500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对个人处50元以上95元以下的罚款</w:t>
            </w:r>
          </w:p>
        </w:tc>
      </w:tr>
      <w:tr w14:paraId="6F36D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72BDA8E6">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1261FF6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04E13B8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DAD0FD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836C8E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70C220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责令清除未立即清除，造成二次污染的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4FED29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对个人处超过95元不满155元的罚款</w:t>
            </w:r>
          </w:p>
        </w:tc>
      </w:tr>
      <w:tr w14:paraId="7AC7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2FC4637E">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495DFB6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06A9F60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23B4C6C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36C685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33F530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责令清除拒不清除的，造成大面积污染的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2DC762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对个人处155元以上200元以下的罚款</w:t>
            </w:r>
          </w:p>
        </w:tc>
      </w:tr>
      <w:tr w14:paraId="6BC2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32E3AB87">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23</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6322251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乱丢果皮、纸屑、烟头及食品包装等废弃物</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43AC820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《重庆市市容环境卫生管理条例》第四十五条第二款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2ED8EED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责令改正，并对个人处五十元以上二百元以下的罚款，对单位处二百元以上二千元以下罚款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4A5514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E8956F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责令清除未立即清除，未造成二次污染的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57D96C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对个人处50元以上95元以下罚款，对单位处200元以上740元以下罚款</w:t>
            </w:r>
          </w:p>
        </w:tc>
      </w:tr>
      <w:tr w14:paraId="4D8B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23F83B40">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1C04A03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70C7DD7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B74D7E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F439D5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C53394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责令清除未立即清除，造成小面积二次污染的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430233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对个人处超过95元不满155元的罚款，对单位处超过740元不满1460元罚款</w:t>
            </w:r>
          </w:p>
        </w:tc>
      </w:tr>
      <w:tr w14:paraId="7138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7E6465EA">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3152066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7EFE28A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712B3B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178A53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9D1C64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责令清除拒不清除的，造成大面积污染的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240717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对个人处155元以上200元以下的罚款，对单位处1460元以上2000元以下罚款</w:t>
            </w:r>
          </w:p>
        </w:tc>
      </w:tr>
      <w:tr w14:paraId="3BE0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3BC8EC1C">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24</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7095FCC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将污水排放或倾倒在街面</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4D5C1B4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《重庆市市容环境卫生管理条例》第四十五条第二款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567428B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责令改正，并对个人处五十元以上二百元以下的罚款，对单位处二百元以上二千元以下罚款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DBF623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3B50F0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责令清除立即清除，未造成二次污染的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73B9B1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对个人处50元以上95元以下罚款，对单位处200元以上740元以下罚款</w:t>
            </w:r>
          </w:p>
        </w:tc>
      </w:tr>
      <w:tr w14:paraId="6D3C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67E49EC3">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6798F26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5FB5EF9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6B7F6D1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6FA0EB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E9B775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责令清除未立即清除或者造成小面积二次污染的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542F67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对个人处超过95元不满155元的罚款，对单位处超过740元不满1460元罚款</w:t>
            </w:r>
          </w:p>
        </w:tc>
      </w:tr>
      <w:tr w14:paraId="73EF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5831B073">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089541B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5E24F5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AB5CE1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C9697A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051375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责令清除拒不清除的；造成大面积污染的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447E38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对个人处155元以上200元以下的罚款，对单位处1460元以上2000元以下罚款</w:t>
            </w:r>
          </w:p>
        </w:tc>
      </w:tr>
      <w:tr w14:paraId="6924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5886E795">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25</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6DBB487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不在非指定地点焚烧树叶、垃圾。违反此规定的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68ECC01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《重庆市市容环境卫生管理条例》第四十五条第二款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3CF5138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责令改正，并对个人处五十元以上二百元以下的罚款，对单位处二百元以上二千元以下罚款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079DFE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472092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B53C28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对个人处50元以上95元以下罚款，对单位处200元以上740元以下罚款</w:t>
            </w:r>
          </w:p>
        </w:tc>
      </w:tr>
      <w:tr w14:paraId="2D47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75B6BC23">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453C209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1B54A2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623EAC7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CE97C7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B9030E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48E76D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对个人处超过95元不满155元的罚款，对单位处超过740元不满1460元罚款</w:t>
            </w:r>
          </w:p>
        </w:tc>
      </w:tr>
      <w:tr w14:paraId="04D71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02D1A072">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097AFC0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1E27A8C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6C1A0F2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972D64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E0AA03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D9BBA7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对个人处155元以上200元以下的罚款，对单位处1460元以上2000元以下罚款</w:t>
            </w:r>
          </w:p>
        </w:tc>
      </w:tr>
      <w:tr w14:paraId="7075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73E24FA9">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26</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6FB5D1D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不在住宅楼、居民社区饲养鸡、鸭、鹅、兔、羊、猪、食用鸽等家畜家禽。违反此规定的。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69721FD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《重庆市市容环境卫生管理条例》第四十五条第二款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42EABC9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责令改正，并对个人处五十元以上二百元以下的罚款，对单位处二百元以上二千元以下罚款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3D1EEE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580F8E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40A0FE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对个人处50元以上95元以下罚款，对单位处200元以上740元以下罚款</w:t>
            </w:r>
          </w:p>
        </w:tc>
      </w:tr>
      <w:tr w14:paraId="4F56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24940653">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463B593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09055B8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01BC1B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EEE32B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C96115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AB8089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对个人处超过95元不满155元的罚款，对单位处超过740元不满1460元罚款</w:t>
            </w:r>
          </w:p>
        </w:tc>
      </w:tr>
      <w:tr w14:paraId="54EC1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009C04C3">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4C85908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79B8205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3DA396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E1C618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594079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6F7B2E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对个人处155元以上200元以下的罚款，对单位处1460元以上2000元以下罚款</w:t>
            </w:r>
          </w:p>
        </w:tc>
      </w:tr>
      <w:tr w14:paraId="114F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62C996A4">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27</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5E9FA35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未配备负责垃圾、粪便、污水接收处理等环境卫生事务的人员的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04E2C61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20D8EE8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处五百元以上五千元以下罚款。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4257A8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228FE2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E5CF90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处以500元以上1850元以下罚款。</w:t>
            </w:r>
          </w:p>
        </w:tc>
      </w:tr>
      <w:tr w14:paraId="7511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55D7328E">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130F8F3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0094D4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6B4313A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258ADB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A1CAA1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F532C2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处以超过1850元不满3650元罚款。</w:t>
            </w:r>
          </w:p>
        </w:tc>
      </w:tr>
      <w:tr w14:paraId="5ABE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0742097A">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7D7482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55C741B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5DEF87A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2A1EEE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A92653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B2F47B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处以3650元以上5000元以下罚款。</w:t>
            </w:r>
          </w:p>
        </w:tc>
      </w:tr>
      <w:tr w14:paraId="1CD6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2ACAC074">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28</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2833CD4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未设置垃圾密闭储存容器和粪便、污水接收或者处理设施的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36132AC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493C417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处五百元以上五千元以下罚款。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913D54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D21663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E30F47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处以500元以上1850元以下罚款。</w:t>
            </w:r>
          </w:p>
        </w:tc>
      </w:tr>
      <w:tr w14:paraId="60FB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62039FD3">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06037CE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786AAC8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5F93E8E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30642D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91D986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C8AF9B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处以超过1850元不满3650元罚款。</w:t>
            </w:r>
          </w:p>
        </w:tc>
      </w:tr>
      <w:tr w14:paraId="7DF0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599D57D2">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03B1437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350DB61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02C2E56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1071FB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1C7CBE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60D550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处以3650元以上5000元以下罚款。</w:t>
            </w:r>
          </w:p>
        </w:tc>
      </w:tr>
      <w:tr w14:paraId="4C86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2AE6D8BF">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29</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21540D0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未建立垃圾、粪便、污水处理或者接收移交证明专用记录簿的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235F30F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5FEEF99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处五百元以上五千元以下罚款。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445AA8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37E893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D96D84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处以500元以上1850元以下罚款。</w:t>
            </w:r>
          </w:p>
        </w:tc>
      </w:tr>
      <w:tr w14:paraId="1801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68BD371B">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1A2707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54D3B30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2A9985A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7CF71B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7AD7A9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DEAB8D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处以超过1850元不满3650元罚款。</w:t>
            </w:r>
          </w:p>
        </w:tc>
      </w:tr>
      <w:tr w14:paraId="33E1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66F2F01D">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40D24D0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04E9AD1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23A0B47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C7D326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9B3B05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72BF9F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处以3650元以上5000元以下罚款。</w:t>
            </w:r>
          </w:p>
        </w:tc>
      </w:tr>
      <w:tr w14:paraId="0B0C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4810A2C5">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30</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0279945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未按国家有关规定收集、运输和处理船舶垃圾中有毒有害、易燃易爆等废弃物的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4E4C16F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12907F0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处五百元以上五千元以下罚款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207C3A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AD3E05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05D821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处以500元以上1850元以下罚款。</w:t>
            </w:r>
          </w:p>
        </w:tc>
      </w:tr>
      <w:tr w14:paraId="23AF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55C4204C">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3F32F2A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20823F1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BE5B36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6A4E088">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18C958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43991C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处以超过1850元不满3650元罚款。</w:t>
            </w:r>
          </w:p>
        </w:tc>
      </w:tr>
      <w:tr w14:paraId="7D6E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248E42E8">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3C317CE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0E3B12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FB6F30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31BC59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945F60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D76B9D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处以3650元以上5000元以下罚款。</w:t>
            </w:r>
          </w:p>
        </w:tc>
      </w:tr>
      <w:tr w14:paraId="1300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4F5947DB">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31</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25228A3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冲洗甲板或船舱时将垃圾冲入水体的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7BF32E2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671BE5C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处五百元以上五千元以下罚款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9BAE6E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5E55BFA">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冲入水体的垃圾量和毒害性不大，并积极配合调查处理的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5EEA72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处以500元以上1850元以下罚款。</w:t>
            </w:r>
          </w:p>
        </w:tc>
      </w:tr>
      <w:tr w14:paraId="3091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7BC58156">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16AAB78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34A104E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0E9B997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687746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1A171E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冲入水体垃圾量或者毒害性较大，较为配合调查处理的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2D8316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处以超过1850元不满3650元罚款。</w:t>
            </w:r>
          </w:p>
        </w:tc>
      </w:tr>
      <w:tr w14:paraId="0FD0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5481F693">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0995B18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22F2B0D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3DA5F3E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5E16A3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CBC4250">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拒不改正的；冲入水体垃圾量或者毒害性很大的；拒不配合调查处理的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C26158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处以3650元以上5000元以下罚款。</w:t>
            </w:r>
          </w:p>
        </w:tc>
      </w:tr>
      <w:tr w14:paraId="6AB8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2F6E1BBF">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32</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21F105F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未先经卫生检疫机构处理就委托清除来自疫情港口的船舶产生的垃圾、粪便的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5403879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51593FE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处五百元以上五千元以下罚款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2FA10F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C243566">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01118E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处以500元以上1850元以下罚款。</w:t>
            </w:r>
          </w:p>
        </w:tc>
      </w:tr>
      <w:tr w14:paraId="19B6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5C359C06">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4C49E45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B89E39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5D62DAB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7C5983E">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3491DA4">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483FAF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处以超过1850元不满3650元罚款。</w:t>
            </w:r>
          </w:p>
        </w:tc>
      </w:tr>
      <w:tr w14:paraId="595D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40D6E5EB">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1AD2C6B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3184591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201C330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vMerge w:val="restart"/>
            <w:tcBorders>
              <w:top w:val="single" w:color="auto" w:sz="4" w:space="0"/>
              <w:left w:val="single" w:color="auto" w:sz="4" w:space="0"/>
              <w:bottom w:val="single" w:color="auto" w:sz="4" w:space="0"/>
              <w:right w:val="single" w:color="auto" w:sz="4" w:space="0"/>
            </w:tcBorders>
            <w:noWrap w:val="0"/>
            <w:vAlign w:val="center"/>
          </w:tcPr>
          <w:p w14:paraId="66D8D3CE">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vMerge w:val="restart"/>
            <w:tcBorders>
              <w:top w:val="single" w:color="auto" w:sz="4" w:space="0"/>
              <w:left w:val="single" w:color="auto" w:sz="4" w:space="0"/>
              <w:bottom w:val="single" w:color="auto" w:sz="4" w:space="0"/>
              <w:right w:val="single" w:color="auto" w:sz="4" w:space="0"/>
            </w:tcBorders>
            <w:noWrap w:val="0"/>
            <w:vAlign w:val="center"/>
          </w:tcPr>
          <w:p w14:paraId="12A8266D">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vMerge w:val="restart"/>
            <w:tcBorders>
              <w:top w:val="single" w:color="auto" w:sz="4" w:space="0"/>
              <w:left w:val="single" w:color="auto" w:sz="4" w:space="0"/>
              <w:bottom w:val="single" w:color="auto" w:sz="4" w:space="0"/>
              <w:right w:val="single" w:color="auto" w:sz="4" w:space="0"/>
            </w:tcBorders>
            <w:noWrap w:val="0"/>
            <w:vAlign w:val="center"/>
          </w:tcPr>
          <w:p w14:paraId="7BB6875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处以3650元以上5000元以下罚款。</w:t>
            </w:r>
          </w:p>
        </w:tc>
      </w:tr>
      <w:tr w14:paraId="2F55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310E3D46">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692B16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02C95DB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5EEE12E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vMerge w:val="continue"/>
            <w:tcBorders>
              <w:top w:val="single" w:color="auto" w:sz="4" w:space="0"/>
              <w:left w:val="single" w:color="auto" w:sz="4" w:space="0"/>
              <w:bottom w:val="single" w:color="auto" w:sz="4" w:space="0"/>
              <w:right w:val="single" w:color="auto" w:sz="4" w:space="0"/>
            </w:tcBorders>
            <w:noWrap w:val="0"/>
            <w:vAlign w:val="center"/>
          </w:tcPr>
          <w:p w14:paraId="3551A7A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3177" w:type="dxa"/>
            <w:vMerge w:val="continue"/>
            <w:tcBorders>
              <w:top w:val="single" w:color="auto" w:sz="4" w:space="0"/>
              <w:left w:val="single" w:color="auto" w:sz="4" w:space="0"/>
              <w:bottom w:val="single" w:color="auto" w:sz="4" w:space="0"/>
              <w:right w:val="single" w:color="auto" w:sz="4" w:space="0"/>
            </w:tcBorders>
            <w:noWrap w:val="0"/>
            <w:vAlign w:val="center"/>
          </w:tcPr>
          <w:p w14:paraId="24DFC2E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3936" w:type="dxa"/>
            <w:vMerge w:val="continue"/>
            <w:tcBorders>
              <w:top w:val="single" w:color="auto" w:sz="4" w:space="0"/>
              <w:left w:val="single" w:color="auto" w:sz="4" w:space="0"/>
              <w:bottom w:val="single" w:color="auto" w:sz="4" w:space="0"/>
              <w:right w:val="single" w:color="auto" w:sz="4" w:space="0"/>
            </w:tcBorders>
            <w:noWrap w:val="0"/>
            <w:vAlign w:val="center"/>
          </w:tcPr>
          <w:p w14:paraId="190D75A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r>
      <w:tr w14:paraId="1744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106784DC">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33</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3CD3883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船舶经营管理者未如实记录垃圾、粪便、污水处理设施运行或接收转运情况，《船舶垃圾粪便污水接收证明》未保存一年</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7B72C36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《重庆市市容环境卫生管理条例》第五十二条第二款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443FFBC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处一千元以上五千元以下罚款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F1C6FE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2C206F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0F37ED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处以1000元以上2200元以下罚款。</w:t>
            </w:r>
          </w:p>
        </w:tc>
      </w:tr>
      <w:tr w14:paraId="17FD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58781064">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A25AB5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07591E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4401EB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F228E7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DBC991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F6585B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处以超过2200元不满3800元罚款。</w:t>
            </w:r>
          </w:p>
        </w:tc>
      </w:tr>
      <w:tr w14:paraId="1F25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517D4234">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495AAE3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AB15FF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B2165E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001C93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22EAC3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6FA387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处以3800元以上5000元以下罚款。</w:t>
            </w:r>
          </w:p>
        </w:tc>
      </w:tr>
      <w:tr w14:paraId="1B0D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6C9DDD21">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34</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256C3F26">
            <w:pPr>
              <w:widowControl/>
              <w:spacing w:line="320" w:lineRule="exact"/>
              <w:ind w:firstLine="360" w:firstLineChars="150"/>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禁止在主、次干道的车行道、人行道上设置机动车辆清洗、维护、装饰场所。    依据规划设置的车辆清洗场所，应当符合容貌标准，进出口道路应硬化处理，排污设施应符合有关技术规范.违反此规定的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6D38752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《重庆市市容环境卫生管理条例》第五十六条第三款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61721FC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责令限期拆除；拒不拆除的，市容环境卫生主管部门可委托有关专业组织代为拆除，费用由违法行为人承担，并处五百元以上五千元以下罚款</w:t>
            </w:r>
          </w:p>
        </w:tc>
        <w:tc>
          <w:tcPr>
            <w:tcW w:w="810" w:type="dxa"/>
            <w:tcBorders>
              <w:top w:val="single" w:color="auto" w:sz="4" w:space="0"/>
              <w:left w:val="single" w:color="auto" w:sz="4" w:space="0"/>
              <w:right w:val="single" w:color="auto" w:sz="4" w:space="0"/>
            </w:tcBorders>
            <w:noWrap w:val="0"/>
            <w:vAlign w:val="center"/>
          </w:tcPr>
          <w:p w14:paraId="2D6765FE">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14:paraId="37CEDABB">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拒不拆除，违法行为影响不大的</w:t>
            </w:r>
          </w:p>
        </w:tc>
        <w:tc>
          <w:tcPr>
            <w:tcW w:w="3936" w:type="dxa"/>
            <w:tcBorders>
              <w:top w:val="single" w:color="auto" w:sz="4" w:space="0"/>
              <w:left w:val="single" w:color="auto" w:sz="4" w:space="0"/>
              <w:right w:val="single" w:color="auto" w:sz="4" w:space="0"/>
            </w:tcBorders>
            <w:noWrap w:val="0"/>
            <w:vAlign w:val="center"/>
          </w:tcPr>
          <w:p w14:paraId="65ED1CD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处以500元以上1850元以下罚款。</w:t>
            </w:r>
          </w:p>
        </w:tc>
      </w:tr>
      <w:tr w14:paraId="3055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3F87B17A">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18F58AF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665092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4F7C3F8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EA4213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2DADDE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拒不拆除，违法行为影响较大的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A93591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处以超过1850元不满3650元罚款。</w:t>
            </w:r>
          </w:p>
        </w:tc>
      </w:tr>
      <w:tr w14:paraId="75D6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746D79C6">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FFEDF4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CCD038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4BC0598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5ABD0A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B95D99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拒不拆除，违法行为影响严重的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2F59F5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处以3650元以上5000元以下罚款。</w:t>
            </w:r>
          </w:p>
        </w:tc>
      </w:tr>
      <w:tr w14:paraId="508F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527" w:type="dxa"/>
            <w:vMerge w:val="restart"/>
            <w:tcBorders>
              <w:top w:val="single" w:color="auto" w:sz="4" w:space="0"/>
              <w:left w:val="single" w:color="auto" w:sz="4" w:space="0"/>
              <w:right w:val="single" w:color="auto" w:sz="4" w:space="0"/>
            </w:tcBorders>
            <w:noWrap w:val="0"/>
            <w:vAlign w:val="center"/>
          </w:tcPr>
          <w:p w14:paraId="613A6F92">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35</w:t>
            </w:r>
          </w:p>
        </w:tc>
        <w:tc>
          <w:tcPr>
            <w:tcW w:w="2322" w:type="dxa"/>
            <w:vMerge w:val="restart"/>
            <w:tcBorders>
              <w:top w:val="single" w:color="auto" w:sz="4" w:space="0"/>
              <w:left w:val="single" w:color="auto" w:sz="4" w:space="0"/>
              <w:right w:val="single" w:color="auto" w:sz="4" w:space="0"/>
            </w:tcBorders>
            <w:noWrap w:val="0"/>
            <w:vAlign w:val="center"/>
          </w:tcPr>
          <w:p w14:paraId="5797867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将医疗垃圾、有毒有害垃圾混入生活垃圾的</w:t>
            </w:r>
          </w:p>
        </w:tc>
        <w:tc>
          <w:tcPr>
            <w:tcW w:w="1971" w:type="dxa"/>
            <w:vMerge w:val="restart"/>
            <w:tcBorders>
              <w:top w:val="single" w:color="auto" w:sz="4" w:space="0"/>
              <w:left w:val="single" w:color="auto" w:sz="4" w:space="0"/>
              <w:right w:val="single" w:color="auto" w:sz="4" w:space="0"/>
            </w:tcBorders>
            <w:noWrap w:val="0"/>
            <w:vAlign w:val="center"/>
          </w:tcPr>
          <w:p w14:paraId="5F28177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《重庆市市容环境卫生管理条例》第五十八条第三款</w:t>
            </w:r>
          </w:p>
        </w:tc>
        <w:tc>
          <w:tcPr>
            <w:tcW w:w="2552" w:type="dxa"/>
            <w:vMerge w:val="restart"/>
            <w:tcBorders>
              <w:top w:val="single" w:color="auto" w:sz="4" w:space="0"/>
              <w:left w:val="single" w:color="auto" w:sz="4" w:space="0"/>
              <w:right w:val="single" w:color="auto" w:sz="4" w:space="0"/>
            </w:tcBorders>
            <w:noWrap w:val="0"/>
            <w:vAlign w:val="center"/>
          </w:tcPr>
          <w:p w14:paraId="5BC1D6E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处五千元以上五万元以下罚款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56D84F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FB8B62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E2B9B7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处以5000元以上18500元以下罚款</w:t>
            </w:r>
          </w:p>
        </w:tc>
      </w:tr>
      <w:tr w14:paraId="574B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0157D859">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69C6255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40B1B52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589CB03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49E31F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484C10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97CE1C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处以超过18500元不满36500元罚款</w:t>
            </w:r>
          </w:p>
        </w:tc>
      </w:tr>
      <w:tr w14:paraId="23DB8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730CA842">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58D217D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225727A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043A15F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414FED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CF0D11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D31CC8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处以36500元以上50000元以下罚款</w:t>
            </w:r>
          </w:p>
        </w:tc>
      </w:tr>
      <w:tr w14:paraId="2D7D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527" w:type="dxa"/>
            <w:vMerge w:val="restart"/>
            <w:tcBorders>
              <w:left w:val="single" w:color="auto" w:sz="4" w:space="0"/>
              <w:right w:val="single" w:color="auto" w:sz="4" w:space="0"/>
            </w:tcBorders>
            <w:noWrap w:val="0"/>
            <w:vAlign w:val="center"/>
          </w:tcPr>
          <w:p w14:paraId="141FC503">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36</w:t>
            </w:r>
          </w:p>
        </w:tc>
        <w:tc>
          <w:tcPr>
            <w:tcW w:w="2322" w:type="dxa"/>
            <w:vMerge w:val="restart"/>
            <w:tcBorders>
              <w:left w:val="single" w:color="auto" w:sz="4" w:space="0"/>
              <w:right w:val="single" w:color="auto" w:sz="4" w:space="0"/>
            </w:tcBorders>
            <w:noWrap w:val="0"/>
            <w:vAlign w:val="center"/>
          </w:tcPr>
          <w:p w14:paraId="0B3DAE3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生活垃圾处理场（厂）未严格按照国家规定的处理技术、规程、规范和标准进行处理或达到填埋容量未及时封闭，并采取有效措施防止污染环境的</w:t>
            </w:r>
          </w:p>
        </w:tc>
        <w:tc>
          <w:tcPr>
            <w:tcW w:w="1971" w:type="dxa"/>
            <w:vMerge w:val="restart"/>
            <w:tcBorders>
              <w:left w:val="single" w:color="auto" w:sz="4" w:space="0"/>
              <w:right w:val="single" w:color="auto" w:sz="4" w:space="0"/>
            </w:tcBorders>
            <w:noWrap w:val="0"/>
            <w:vAlign w:val="center"/>
          </w:tcPr>
          <w:p w14:paraId="47A1F7A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《重庆市市容环境卫生管理条例》第五十九条第三款</w:t>
            </w:r>
          </w:p>
        </w:tc>
        <w:tc>
          <w:tcPr>
            <w:tcW w:w="2552" w:type="dxa"/>
            <w:vMerge w:val="restart"/>
            <w:tcBorders>
              <w:left w:val="single" w:color="auto" w:sz="4" w:space="0"/>
              <w:right w:val="single" w:color="auto" w:sz="4" w:space="0"/>
            </w:tcBorders>
            <w:noWrap w:val="0"/>
            <w:vAlign w:val="center"/>
          </w:tcPr>
          <w:p w14:paraId="743DB70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责令改正，处二千元以上一万元以下罚款</w:t>
            </w:r>
          </w:p>
        </w:tc>
        <w:tc>
          <w:tcPr>
            <w:tcW w:w="810" w:type="dxa"/>
            <w:tcBorders>
              <w:top w:val="single" w:color="auto" w:sz="4" w:space="0"/>
              <w:left w:val="single" w:color="auto" w:sz="4" w:space="0"/>
              <w:right w:val="single" w:color="auto" w:sz="4" w:space="0"/>
            </w:tcBorders>
            <w:noWrap w:val="0"/>
            <w:vAlign w:val="center"/>
          </w:tcPr>
          <w:p w14:paraId="6481457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BC702B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8EF2DF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处以2000元以上4400元以下罚款</w:t>
            </w:r>
          </w:p>
        </w:tc>
      </w:tr>
      <w:tr w14:paraId="69A9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220BC657">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20723ED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1445D3A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6BE08C0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left w:val="single" w:color="auto" w:sz="4" w:space="0"/>
              <w:bottom w:val="single" w:color="auto" w:sz="4" w:space="0"/>
              <w:right w:val="single" w:color="auto" w:sz="4" w:space="0"/>
            </w:tcBorders>
            <w:noWrap w:val="0"/>
            <w:vAlign w:val="center"/>
          </w:tcPr>
          <w:p w14:paraId="7448597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153D2D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0A511D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处以超过4400元不满7</w:t>
            </w:r>
            <w:r>
              <w:rPr>
                <w:rFonts w:hint="eastAsia" w:ascii="Times New Roman" w:hAnsi="Times New Roman" w:eastAsia="方正仿宋_GBK" w:cs="Times New Roman"/>
                <w:b w:val="0"/>
                <w:bCs w:val="0"/>
                <w:color w:val="000000"/>
                <w:kern w:val="0"/>
                <w:sz w:val="24"/>
                <w:szCs w:val="24"/>
                <w:u w:val="none"/>
                <w:lang w:val="en-US" w:eastAsia="zh-CN"/>
              </w:rPr>
              <w:t>6</w:t>
            </w:r>
            <w:r>
              <w:rPr>
                <w:rFonts w:hint="default" w:ascii="Times New Roman" w:hAnsi="Times New Roman" w:eastAsia="方正仿宋_GBK" w:cs="Times New Roman"/>
                <w:b w:val="0"/>
                <w:bCs w:val="0"/>
                <w:color w:val="000000"/>
                <w:kern w:val="0"/>
                <w:sz w:val="24"/>
                <w:szCs w:val="24"/>
                <w:u w:val="none"/>
              </w:rPr>
              <w:t>00元罚款</w:t>
            </w:r>
          </w:p>
        </w:tc>
      </w:tr>
      <w:tr w14:paraId="3B7E5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492587B9">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497F315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02EB47B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1D993E1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left w:val="single" w:color="auto" w:sz="4" w:space="0"/>
              <w:right w:val="single" w:color="auto" w:sz="4" w:space="0"/>
            </w:tcBorders>
            <w:noWrap w:val="0"/>
            <w:vAlign w:val="center"/>
          </w:tcPr>
          <w:p w14:paraId="005A61C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right w:val="single" w:color="auto" w:sz="4" w:space="0"/>
            </w:tcBorders>
            <w:noWrap w:val="0"/>
            <w:vAlign w:val="center"/>
          </w:tcPr>
          <w:p w14:paraId="153585A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5B2DAB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处以7</w:t>
            </w:r>
            <w:r>
              <w:rPr>
                <w:rFonts w:hint="eastAsia" w:ascii="Times New Roman" w:hAnsi="Times New Roman" w:eastAsia="方正仿宋_GBK" w:cs="Times New Roman"/>
                <w:b w:val="0"/>
                <w:bCs w:val="0"/>
                <w:color w:val="000000"/>
                <w:kern w:val="0"/>
                <w:sz w:val="24"/>
                <w:szCs w:val="24"/>
                <w:u w:val="none"/>
                <w:lang w:val="en-US" w:eastAsia="zh-CN"/>
              </w:rPr>
              <w:t>6</w:t>
            </w:r>
            <w:r>
              <w:rPr>
                <w:rFonts w:hint="default" w:ascii="Times New Roman" w:hAnsi="Times New Roman" w:eastAsia="方正仿宋_GBK" w:cs="Times New Roman"/>
                <w:b w:val="0"/>
                <w:bCs w:val="0"/>
                <w:color w:val="000000"/>
                <w:kern w:val="0"/>
                <w:sz w:val="24"/>
                <w:szCs w:val="24"/>
                <w:u w:val="none"/>
              </w:rPr>
              <w:t>00元以上10000元以下罚款</w:t>
            </w:r>
          </w:p>
        </w:tc>
      </w:tr>
      <w:tr w14:paraId="5035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527" w:type="dxa"/>
            <w:vMerge w:val="restart"/>
            <w:tcBorders>
              <w:left w:val="single" w:color="auto" w:sz="4" w:space="0"/>
              <w:right w:val="single" w:color="auto" w:sz="4" w:space="0"/>
            </w:tcBorders>
            <w:noWrap w:val="0"/>
            <w:vAlign w:val="center"/>
          </w:tcPr>
          <w:p w14:paraId="2AE087B6">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37</w:t>
            </w:r>
          </w:p>
        </w:tc>
        <w:tc>
          <w:tcPr>
            <w:tcW w:w="2322" w:type="dxa"/>
            <w:vMerge w:val="restart"/>
            <w:tcBorders>
              <w:left w:val="single" w:color="auto" w:sz="4" w:space="0"/>
              <w:right w:val="single" w:color="auto" w:sz="4" w:space="0"/>
            </w:tcBorders>
            <w:noWrap w:val="0"/>
            <w:vAlign w:val="center"/>
          </w:tcPr>
          <w:p w14:paraId="53BE9E3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未经许可，擅自从事经营生活垃圾清扫、收集、运输和处理的</w:t>
            </w:r>
          </w:p>
        </w:tc>
        <w:tc>
          <w:tcPr>
            <w:tcW w:w="1971" w:type="dxa"/>
            <w:vMerge w:val="restart"/>
            <w:tcBorders>
              <w:left w:val="single" w:color="auto" w:sz="4" w:space="0"/>
              <w:right w:val="single" w:color="auto" w:sz="4" w:space="0"/>
            </w:tcBorders>
            <w:noWrap w:val="0"/>
            <w:vAlign w:val="center"/>
          </w:tcPr>
          <w:p w14:paraId="541F635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《重庆市市容环境卫生管理条例》第六十条第二款</w:t>
            </w:r>
          </w:p>
        </w:tc>
        <w:tc>
          <w:tcPr>
            <w:tcW w:w="2552" w:type="dxa"/>
            <w:vMerge w:val="restart"/>
            <w:tcBorders>
              <w:left w:val="single" w:color="auto" w:sz="4" w:space="0"/>
              <w:right w:val="single" w:color="auto" w:sz="4" w:space="0"/>
            </w:tcBorders>
            <w:noWrap w:val="0"/>
            <w:vAlign w:val="center"/>
          </w:tcPr>
          <w:p w14:paraId="7D72E5A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责令停止经营，处五千元以上五万元以下罚款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7C0D8F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CFDBB1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6553DA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处以5000元以上18500元以下罚款</w:t>
            </w:r>
          </w:p>
        </w:tc>
      </w:tr>
      <w:tr w14:paraId="3C34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487681A4">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3DBF931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7006B3F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4F3EB7B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41AB66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237090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2AB053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处以超过18500元不满365000元罚款</w:t>
            </w:r>
          </w:p>
        </w:tc>
      </w:tr>
      <w:tr w14:paraId="2761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702DFD3F">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26E422E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6A28E9B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78C50F0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7886EB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86DFFC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C761DC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处以36500元以上50000元以下罚款</w:t>
            </w:r>
          </w:p>
        </w:tc>
      </w:tr>
      <w:tr w14:paraId="08B9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527" w:type="dxa"/>
            <w:vMerge w:val="restart"/>
            <w:tcBorders>
              <w:left w:val="single" w:color="auto" w:sz="4" w:space="0"/>
              <w:right w:val="single" w:color="auto" w:sz="4" w:space="0"/>
            </w:tcBorders>
            <w:noWrap w:val="0"/>
            <w:vAlign w:val="center"/>
          </w:tcPr>
          <w:p w14:paraId="40789478">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38</w:t>
            </w:r>
          </w:p>
        </w:tc>
        <w:tc>
          <w:tcPr>
            <w:tcW w:w="2322" w:type="dxa"/>
            <w:vMerge w:val="restart"/>
            <w:tcBorders>
              <w:left w:val="single" w:color="auto" w:sz="4" w:space="0"/>
              <w:right w:val="single" w:color="auto" w:sz="4" w:space="0"/>
            </w:tcBorders>
            <w:noWrap w:val="0"/>
            <w:vAlign w:val="center"/>
          </w:tcPr>
          <w:p w14:paraId="77522B4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废品收购、堆放场所未对废品围挡、遮盖的或在居民社区、公共场所堆放、晾晒、焚烧废品污染周围环境的</w:t>
            </w:r>
          </w:p>
        </w:tc>
        <w:tc>
          <w:tcPr>
            <w:tcW w:w="1971" w:type="dxa"/>
            <w:vMerge w:val="restart"/>
            <w:tcBorders>
              <w:left w:val="single" w:color="auto" w:sz="4" w:space="0"/>
              <w:right w:val="single" w:color="auto" w:sz="4" w:space="0"/>
            </w:tcBorders>
            <w:noWrap w:val="0"/>
            <w:vAlign w:val="center"/>
          </w:tcPr>
          <w:p w14:paraId="760BDCD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《重庆市市容环境卫生管理条例》第六十一条</w:t>
            </w:r>
          </w:p>
        </w:tc>
        <w:tc>
          <w:tcPr>
            <w:tcW w:w="2552" w:type="dxa"/>
            <w:vMerge w:val="restart"/>
            <w:tcBorders>
              <w:left w:val="single" w:color="auto" w:sz="4" w:space="0"/>
              <w:right w:val="single" w:color="auto" w:sz="4" w:space="0"/>
            </w:tcBorders>
            <w:noWrap w:val="0"/>
            <w:vAlign w:val="center"/>
          </w:tcPr>
          <w:p w14:paraId="4667041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处一千元以上五千元以下罚款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6524FF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74C190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738DC6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处以1000元以上2200元以下罚款。</w:t>
            </w:r>
          </w:p>
        </w:tc>
      </w:tr>
      <w:tr w14:paraId="478B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6171277D">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71F91A2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5FE3999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0D542C4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6DE61D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952EE9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91A47D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处以超过2200元不满3800元罚款。</w:t>
            </w:r>
          </w:p>
        </w:tc>
      </w:tr>
      <w:tr w14:paraId="1C4C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538F4B6E">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69DF4B3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5D19EB9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576D00A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1F3103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057959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F5801C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处以3800元以上5000元以下罚款。</w:t>
            </w:r>
          </w:p>
        </w:tc>
      </w:tr>
      <w:tr w14:paraId="021C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5F31A018">
            <w:pPr>
              <w:widowControl/>
              <w:spacing w:line="400" w:lineRule="exact"/>
              <w:jc w:val="left"/>
              <w:rPr>
                <w:rFonts w:hint="default" w:ascii="Times New Roman" w:hAnsi="Times New Roman" w:eastAsia="方正仿宋_GBK" w:cs="Times New Roman"/>
                <w:b w:val="0"/>
                <w:bCs w:val="0"/>
                <w:color w:val="000000"/>
                <w:kern w:val="0"/>
                <w:sz w:val="24"/>
                <w:szCs w:val="24"/>
                <w:u w:val="none"/>
              </w:rPr>
            </w:pPr>
            <w:bookmarkStart w:id="8" w:name="_Hlk86355253"/>
            <w:r>
              <w:rPr>
                <w:rFonts w:hint="default" w:ascii="Times New Roman" w:hAnsi="Times New Roman" w:eastAsia="方正仿宋_GBK" w:cs="Times New Roman"/>
                <w:b w:val="0"/>
                <w:bCs w:val="0"/>
                <w:color w:val="000000"/>
                <w:kern w:val="0"/>
                <w:sz w:val="24"/>
                <w:szCs w:val="24"/>
                <w:u w:val="none"/>
              </w:rPr>
              <w:t>39</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1E67908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建设工地周围环境应当保持清洁，拆除建筑物、构筑物应当采取湿法等有效措施作业，避免尘土飞扬。违反此规定的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6A64E73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《重庆市市容环境卫生管理条例》第六十五条第二款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0B0305D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处二千元以上一万元以下罚款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0699C3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B68B2C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5FCBCF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处以2000元以上4400元以下罚款</w:t>
            </w:r>
          </w:p>
        </w:tc>
      </w:tr>
      <w:tr w14:paraId="7C2F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77160D5F">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0903C7D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553B0E9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13C89E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F791B5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CE4644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F528D4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处以超过4400元不满7600元罚款</w:t>
            </w:r>
          </w:p>
        </w:tc>
      </w:tr>
      <w:tr w14:paraId="3987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7FD9F4E0">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35B0057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360EC7A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25BD39D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5A3A19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B4966A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A2509B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处以7600元以上10000元以下罚款</w:t>
            </w:r>
          </w:p>
        </w:tc>
      </w:tr>
      <w:tr w14:paraId="04CF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527" w:type="dxa"/>
            <w:vMerge w:val="restart"/>
            <w:tcBorders>
              <w:top w:val="single" w:color="auto" w:sz="4" w:space="0"/>
              <w:left w:val="single" w:color="auto" w:sz="4" w:space="0"/>
              <w:right w:val="single" w:color="auto" w:sz="4" w:space="0"/>
            </w:tcBorders>
            <w:noWrap w:val="0"/>
            <w:vAlign w:val="center"/>
          </w:tcPr>
          <w:p w14:paraId="106656A5">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40</w:t>
            </w:r>
          </w:p>
        </w:tc>
        <w:tc>
          <w:tcPr>
            <w:tcW w:w="2322" w:type="dxa"/>
            <w:vMerge w:val="restart"/>
            <w:tcBorders>
              <w:top w:val="single" w:color="auto" w:sz="4" w:space="0"/>
              <w:left w:val="single" w:color="auto" w:sz="4" w:space="0"/>
              <w:right w:val="single" w:color="auto" w:sz="4" w:space="0"/>
            </w:tcBorders>
            <w:noWrap w:val="0"/>
            <w:vAlign w:val="center"/>
          </w:tcPr>
          <w:p w14:paraId="74C74C9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未办理建筑垃圾相关许可证件运输建筑垃圾的</w:t>
            </w:r>
          </w:p>
        </w:tc>
        <w:tc>
          <w:tcPr>
            <w:tcW w:w="1971" w:type="dxa"/>
            <w:vMerge w:val="restart"/>
            <w:tcBorders>
              <w:top w:val="single" w:color="auto" w:sz="4" w:space="0"/>
              <w:left w:val="single" w:color="auto" w:sz="4" w:space="0"/>
              <w:right w:val="single" w:color="auto" w:sz="4" w:space="0"/>
            </w:tcBorders>
            <w:noWrap w:val="0"/>
            <w:vAlign w:val="center"/>
          </w:tcPr>
          <w:p w14:paraId="3DEAFC3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《重庆市市容环境卫生管理条例》第六十六条第二款</w:t>
            </w:r>
          </w:p>
        </w:tc>
        <w:tc>
          <w:tcPr>
            <w:tcW w:w="2552" w:type="dxa"/>
            <w:vMerge w:val="restart"/>
            <w:tcBorders>
              <w:top w:val="single" w:color="auto" w:sz="4" w:space="0"/>
              <w:left w:val="single" w:color="auto" w:sz="4" w:space="0"/>
              <w:right w:val="single" w:color="auto" w:sz="4" w:space="0"/>
            </w:tcBorders>
            <w:noWrap w:val="0"/>
            <w:vAlign w:val="center"/>
          </w:tcPr>
          <w:p w14:paraId="6860AFC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对建筑施工单位处五千元以上三万元以下罚款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676028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EC6CC9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04F7A7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处以5000元以上12500元以下罚款</w:t>
            </w:r>
          </w:p>
        </w:tc>
      </w:tr>
      <w:tr w14:paraId="7853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01F8CF44">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4E244FC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4C38075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5583E59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765F8C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D8DDDA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7A3326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处以超过12500元不满22500元罚款</w:t>
            </w:r>
          </w:p>
        </w:tc>
      </w:tr>
      <w:tr w14:paraId="24C5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52CF5DB0">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7853966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11A158B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3F22A22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A36F2E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94BB7C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6D1D7A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处以22500元以上30000元以下罚款</w:t>
            </w:r>
          </w:p>
        </w:tc>
      </w:tr>
      <w:tr w14:paraId="02010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527" w:type="dxa"/>
            <w:vMerge w:val="restart"/>
            <w:tcBorders>
              <w:top w:val="single" w:color="auto" w:sz="4" w:space="0"/>
              <w:left w:val="single" w:color="auto" w:sz="4" w:space="0"/>
              <w:right w:val="single" w:color="auto" w:sz="4" w:space="0"/>
            </w:tcBorders>
            <w:noWrap w:val="0"/>
            <w:vAlign w:val="center"/>
          </w:tcPr>
          <w:p w14:paraId="2304EC8B">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41</w:t>
            </w:r>
          </w:p>
        </w:tc>
        <w:tc>
          <w:tcPr>
            <w:tcW w:w="2322" w:type="dxa"/>
            <w:vMerge w:val="restart"/>
            <w:tcBorders>
              <w:top w:val="single" w:color="auto" w:sz="4" w:space="0"/>
              <w:left w:val="single" w:color="auto" w:sz="4" w:space="0"/>
              <w:right w:val="single" w:color="auto" w:sz="4" w:space="0"/>
            </w:tcBorders>
            <w:noWrap w:val="0"/>
            <w:vAlign w:val="center"/>
          </w:tcPr>
          <w:p w14:paraId="2932AFE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未按照批准的时间、路线清运，或未在指定的地点倾倒的</w:t>
            </w:r>
          </w:p>
        </w:tc>
        <w:tc>
          <w:tcPr>
            <w:tcW w:w="1971" w:type="dxa"/>
            <w:vMerge w:val="restart"/>
            <w:tcBorders>
              <w:top w:val="single" w:color="auto" w:sz="4" w:space="0"/>
              <w:left w:val="single" w:color="auto" w:sz="4" w:space="0"/>
              <w:right w:val="single" w:color="auto" w:sz="4" w:space="0"/>
            </w:tcBorders>
            <w:noWrap w:val="0"/>
            <w:vAlign w:val="center"/>
          </w:tcPr>
          <w:p w14:paraId="2AC6C51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《重庆市市容环境卫生管理条例》第六十六条第三款</w:t>
            </w:r>
          </w:p>
        </w:tc>
        <w:tc>
          <w:tcPr>
            <w:tcW w:w="2552" w:type="dxa"/>
            <w:vMerge w:val="restart"/>
            <w:tcBorders>
              <w:top w:val="single" w:color="auto" w:sz="4" w:space="0"/>
              <w:left w:val="single" w:color="auto" w:sz="4" w:space="0"/>
              <w:right w:val="single" w:color="auto" w:sz="4" w:space="0"/>
            </w:tcBorders>
            <w:noWrap w:val="0"/>
            <w:vAlign w:val="center"/>
          </w:tcPr>
          <w:p w14:paraId="2C22845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对机动车所有人或者驾驶人处二千元以上</w:t>
            </w:r>
          </w:p>
          <w:p w14:paraId="238D67B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二万元以下罚款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2B018B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F39520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责令改正后立即按规定的时间、路线清运，</w:t>
            </w:r>
            <w:r>
              <w:rPr>
                <w:rFonts w:hint="default" w:ascii="Times New Roman" w:hAnsi="Times New Roman" w:eastAsia="方正仿宋_GBK" w:cs="Times New Roman"/>
                <w:b w:val="0"/>
                <w:bCs w:val="0"/>
                <w:color w:val="000000"/>
                <w:spacing w:val="-6"/>
                <w:kern w:val="0"/>
                <w:sz w:val="24"/>
                <w:szCs w:val="24"/>
                <w:u w:val="none"/>
              </w:rPr>
              <w:t>积极配合调查处理的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C09C1C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处以2000元以上7400元以下罚款</w:t>
            </w:r>
          </w:p>
        </w:tc>
      </w:tr>
      <w:tr w14:paraId="40BF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3942972F">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5D43964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24CBC2A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64598FC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5019BD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8F4801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责令改正后立即按规定的时间、路线清运，</w:t>
            </w:r>
            <w:r>
              <w:rPr>
                <w:rFonts w:hint="default" w:ascii="Times New Roman" w:hAnsi="Times New Roman" w:eastAsia="方正仿宋_GBK" w:cs="Times New Roman"/>
                <w:b w:val="0"/>
                <w:bCs w:val="0"/>
                <w:color w:val="000000"/>
                <w:spacing w:val="-6"/>
                <w:kern w:val="0"/>
                <w:sz w:val="24"/>
                <w:szCs w:val="24"/>
                <w:u w:val="none"/>
              </w:rPr>
              <w:t>较为配合调查处理的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251E8A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处以超过7400元不满14600元罚款</w:t>
            </w:r>
          </w:p>
        </w:tc>
      </w:tr>
      <w:tr w14:paraId="2431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558A4022">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4F82B36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2E95062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5A97786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00DB3C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C86283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拒不改正的；2次以上违反的；影响严重的；未在指定地点倾倒的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739889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处以14600元以上20000元以下罚款</w:t>
            </w:r>
          </w:p>
        </w:tc>
      </w:tr>
      <w:tr w14:paraId="3C2F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0ABD5BE9">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42</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5BACB84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禁止未采取密闭措施的车辆在城市道路上运输建筑渣土、砂石、垃圾等易撒漏物质。</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064D7B8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《重庆市市容环境卫生管理条例》第六十七条第二款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5F8983A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责令改正，并处二千元以上二万元以下罚款。拒不改正的，可暂扣运输工具</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B09A64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836B90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责令改正后立即设置密闭装置，未造成撒漏污染的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78AC51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处以2000元以上7400元以下罚款</w:t>
            </w:r>
          </w:p>
        </w:tc>
      </w:tr>
      <w:tr w14:paraId="795D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689C9C55">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1E8DE11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2446481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22E75EC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6D5287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5332A6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责令改正后立即设置密闭装置，造成污染面积不满20平方米的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BD04B7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处以超过7400元不满14600元罚款</w:t>
            </w:r>
          </w:p>
        </w:tc>
      </w:tr>
      <w:tr w14:paraId="2A81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74969228">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07D7D9B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3129F73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3579A8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1A14E0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313465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拒不改正的；拒不配合调查处理的；造成20平方米以上污染面积的；造成严重影响的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A7ACA3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处以14600元以上20000元以下罚款，可暂扣运输工具</w:t>
            </w:r>
          </w:p>
        </w:tc>
      </w:tr>
      <w:tr w14:paraId="2AD2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3DA15586">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43</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2710D28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密闭式运输车辆运输建筑渣土、砂石、垃圾等易撒漏物质，未密闭运输，造成飞扬、泄漏、撒落污染道路的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51B0FB3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《重庆市市容环境卫生管理条例》第六十八条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309114E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责令及时清除，并处二千元以上二万元以下罚款；拒不改正的，可暂扣建筑垃圾相关许可证件</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794289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406DE6B">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责令改正后及时改正，及时清除，积极配合调查处理，污染面积不满20平方米的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13CEE9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处以2000元以上7400元以下罚款</w:t>
            </w:r>
          </w:p>
        </w:tc>
      </w:tr>
      <w:tr w14:paraId="2B2C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5580A062">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38E4854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0ECBC2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4678F4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C9A17C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8666371">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责令改正后及时改正，及时清除，较为配合调查处理，污染面积20平方米以上不满50平方米的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7013AF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处以超过7400元不满14600元罚款</w:t>
            </w:r>
          </w:p>
        </w:tc>
      </w:tr>
      <w:tr w14:paraId="76DB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088EA7A0">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1F31499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269151E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49A222C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51719C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6892BC9">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拒不改正的；拒不清除的；2次以上违反的；拒不配合调查处理的；造成污染面积50平方米以上或者严重影响的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999EB6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处以14600元以上20000元以下罚款，可暂扣建筑垃圾相关许可证件</w:t>
            </w:r>
          </w:p>
        </w:tc>
      </w:tr>
      <w:tr w14:paraId="3DEFB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50F5FD5B">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44</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4EE8928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建筑工地及垃圾处理场的进出路口路面应硬化处理，配设车辆冲洗设施（含排水沟、沉沙井等），保持周边环境清洁。违反此规定的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34786D4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《重庆市市容环境卫生管理条例》第六十九条第二款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1C72A20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责令限期改正，处一千元以上一万元以下罚款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5116A6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120927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责令改正后及时改正，周边被污染面积不满20平方米的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D35CB7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处以1000元以上满3700元以下罚款</w:t>
            </w:r>
          </w:p>
        </w:tc>
      </w:tr>
      <w:tr w14:paraId="592D5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4F05EC60">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01FB355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2241A1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66A12E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0D427B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78F06E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责令改正后及时改正，周边被污染面积20平方米以上不满50平方米的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167C04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处以超过3700元不满7300元罚款</w:t>
            </w:r>
          </w:p>
        </w:tc>
      </w:tr>
      <w:tr w14:paraId="43F2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7B823DD4">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E114D5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82FA65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6F0588D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39CE74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F0883C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拒不改正的；周边被污染面积50平方米的；2次以上违反的；影响严重的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DB6FE9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处以7300元以上10000元以下罚款</w:t>
            </w:r>
          </w:p>
        </w:tc>
      </w:tr>
      <w:bookmarkEnd w:id="8"/>
      <w:tr w14:paraId="0C74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3A4BCEAB">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45</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51F7CC9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应当免费开放的厕所收取费用的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556BA1A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《重庆市市容环境卫生管理条例》第七十条第二款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1F5BE2B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责令改正，处五百元以上二千元以下罚款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5FD50D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560FA1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8FF96D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处以500元以上950元以下罚款</w:t>
            </w:r>
          </w:p>
        </w:tc>
      </w:tr>
      <w:tr w14:paraId="1D65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48046CEB">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D6A621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7173CA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3222B0D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316BF8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2AB5AE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E7847C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处以超过950元不满1550元罚款</w:t>
            </w:r>
          </w:p>
        </w:tc>
      </w:tr>
      <w:tr w14:paraId="5DF3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328EB073">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5BD2A1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57E3B64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D30120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C78053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900D79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50BBED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处以1550元以上2000元以下罚款</w:t>
            </w:r>
          </w:p>
        </w:tc>
      </w:tr>
      <w:tr w14:paraId="2D95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6E3BF5D8">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46</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6A6788F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不按规划方案重建、还建被拆除的环卫设施，或者擅自占用、关闭公厕、垃圾站等环境卫生设施的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7785A22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《重庆市市容环境卫生管理条例》第七十二条第四款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6482535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责令改正，并处三千元以上三万元以下罚款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3FA66D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1EFF92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C11CA3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处以3000元以上11100元以下罚款</w:t>
            </w:r>
          </w:p>
        </w:tc>
      </w:tr>
      <w:tr w14:paraId="67CA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2FC11BB7">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8E7431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29E0249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268C709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7CE703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31DD5D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57D373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处以超过11100元不满21900元罚款</w:t>
            </w:r>
          </w:p>
        </w:tc>
      </w:tr>
      <w:tr w14:paraId="38A8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684ACF5B">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15D9554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77D9153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07250D6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1CFAEC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5ADB2D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1E0731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处以21900元以上30000元以下罚款</w:t>
            </w:r>
          </w:p>
        </w:tc>
      </w:tr>
      <w:tr w14:paraId="7A40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27" w:type="dxa"/>
            <w:vMerge w:val="restart"/>
            <w:tcBorders>
              <w:top w:val="single" w:color="auto" w:sz="4" w:space="0"/>
              <w:left w:val="single" w:color="auto" w:sz="4" w:space="0"/>
              <w:right w:val="single" w:color="auto" w:sz="4" w:space="0"/>
            </w:tcBorders>
            <w:noWrap w:val="0"/>
            <w:vAlign w:val="center"/>
          </w:tcPr>
          <w:p w14:paraId="6528AC91">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47</w:t>
            </w:r>
          </w:p>
        </w:tc>
        <w:tc>
          <w:tcPr>
            <w:tcW w:w="2322" w:type="dxa"/>
            <w:vMerge w:val="restart"/>
            <w:tcBorders>
              <w:top w:val="single" w:color="auto" w:sz="4" w:space="0"/>
              <w:left w:val="single" w:color="auto" w:sz="4" w:space="0"/>
              <w:right w:val="single" w:color="auto" w:sz="4" w:space="0"/>
            </w:tcBorders>
            <w:noWrap w:val="0"/>
            <w:vAlign w:val="center"/>
          </w:tcPr>
          <w:p w14:paraId="4F23C55F">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不缴纳或少缴纳生活垃圾处理费</w:t>
            </w:r>
          </w:p>
          <w:p w14:paraId="156FAC6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restart"/>
            <w:tcBorders>
              <w:top w:val="single" w:color="auto" w:sz="4" w:space="0"/>
              <w:left w:val="single" w:color="auto" w:sz="4" w:space="0"/>
              <w:right w:val="single" w:color="auto" w:sz="4" w:space="0"/>
            </w:tcBorders>
            <w:noWrap w:val="0"/>
            <w:vAlign w:val="center"/>
          </w:tcPr>
          <w:p w14:paraId="3EDAE9E8">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《重庆市生活垃圾管理条例》第五十七条</w:t>
            </w:r>
          </w:p>
          <w:p w14:paraId="44FC7B0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top w:val="single" w:color="auto" w:sz="4" w:space="0"/>
              <w:left w:val="single" w:color="auto" w:sz="4" w:space="0"/>
              <w:right w:val="single" w:color="auto" w:sz="4" w:space="0"/>
            </w:tcBorders>
            <w:noWrap w:val="0"/>
            <w:vAlign w:val="center"/>
          </w:tcPr>
          <w:p w14:paraId="6FC11F1B">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由城市管理主管部门责令期限缴纳；逾期未缴纳的，处应当缴纳的生活垃圾处理费一倍以上三倍以下的罚款，但对单位罚款最高不超过三万元，对个人罚款最高不超过一千元</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91ED591">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604CE0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个人欠缴数额100元以下，单位欠缴数额1000元以下，再次催缴后补缴的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AF0F3E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处以应缴纳城市生活垃圾处置费1倍以上1.6倍以下罚款</w:t>
            </w:r>
          </w:p>
        </w:tc>
      </w:tr>
      <w:tr w14:paraId="716B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7" w:type="dxa"/>
            <w:vMerge w:val="continue"/>
            <w:tcBorders>
              <w:left w:val="single" w:color="auto" w:sz="4" w:space="0"/>
              <w:right w:val="single" w:color="auto" w:sz="4" w:space="0"/>
            </w:tcBorders>
            <w:noWrap w:val="0"/>
            <w:vAlign w:val="center"/>
          </w:tcPr>
          <w:p w14:paraId="6F93593C">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4170943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7DB741C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7D0A45D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C8CCA0C">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96D70A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个人欠缴数额超过100元不满300元，单位欠缴数额超过1000元不满10000元再次催缴后补缴的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507F47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处以应缴纳城市生活垃圾处置费超过1.6倍不满2.4倍罚款</w:t>
            </w:r>
          </w:p>
        </w:tc>
      </w:tr>
      <w:tr w14:paraId="593C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3925BC25">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2A4DED5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67D4893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7BEB2F2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8018D96">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025294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个人欠缴数额300元以上，单位欠缴10000元以上的；经催缴后仍不补缴的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885953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处以应缴纳城市生活垃圾处置费2.4倍以上3倍以下罚款，但对单位罚款最高不超过三万元，对个人罚款最高不超过一千元</w:t>
            </w:r>
          </w:p>
        </w:tc>
      </w:tr>
      <w:tr w14:paraId="438F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7" w:type="dxa"/>
            <w:vMerge w:val="restart"/>
            <w:tcBorders>
              <w:left w:val="single" w:color="auto" w:sz="4" w:space="0"/>
              <w:right w:val="single" w:color="auto" w:sz="4" w:space="0"/>
            </w:tcBorders>
            <w:noWrap w:val="0"/>
            <w:vAlign w:val="center"/>
          </w:tcPr>
          <w:p w14:paraId="681D64DE">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48</w:t>
            </w:r>
          </w:p>
        </w:tc>
        <w:tc>
          <w:tcPr>
            <w:tcW w:w="2322" w:type="dxa"/>
            <w:vMerge w:val="restart"/>
            <w:tcBorders>
              <w:left w:val="single" w:color="auto" w:sz="4" w:space="0"/>
              <w:right w:val="single" w:color="auto" w:sz="4" w:space="0"/>
            </w:tcBorders>
            <w:noWrap w:val="0"/>
            <w:vAlign w:val="center"/>
          </w:tcPr>
          <w:p w14:paraId="60A5FF69">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新建、改建或者扩建的建设项目配套生活垃圾分类收集设施未达到规划设计要求，或者未与主体工程、首期工程同时交付使用</w:t>
            </w:r>
          </w:p>
          <w:p w14:paraId="5FE244E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restart"/>
            <w:tcBorders>
              <w:left w:val="single" w:color="auto" w:sz="4" w:space="0"/>
              <w:right w:val="single" w:color="auto" w:sz="4" w:space="0"/>
            </w:tcBorders>
            <w:noWrap w:val="0"/>
            <w:vAlign w:val="center"/>
          </w:tcPr>
          <w:p w14:paraId="58458EAC">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《重庆市生活垃圾管理条例》第五十八条</w:t>
            </w:r>
          </w:p>
          <w:p w14:paraId="1B2669B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left w:val="single" w:color="auto" w:sz="4" w:space="0"/>
              <w:right w:val="single" w:color="auto" w:sz="4" w:space="0"/>
            </w:tcBorders>
            <w:noWrap w:val="0"/>
            <w:vAlign w:val="center"/>
          </w:tcPr>
          <w:p w14:paraId="276F83EC">
            <w:pPr>
              <w:widowControl/>
              <w:spacing w:line="400" w:lineRule="exact"/>
              <w:jc w:val="center"/>
              <w:rPr>
                <w:rFonts w:hint="default" w:ascii="Times New Roman" w:hAnsi="Times New Roman" w:eastAsia="方正仿宋_GBK" w:cs="Times New Roman"/>
                <w:b w:val="0"/>
                <w:bCs w:val="0"/>
                <w:color w:val="000000"/>
                <w:sz w:val="24"/>
                <w:szCs w:val="24"/>
                <w:u w:val="none"/>
                <w:shd w:val="clear" w:color="auto" w:fill="FFFFFF"/>
              </w:rPr>
            </w:pPr>
            <w:r>
              <w:rPr>
                <w:rFonts w:hint="default" w:ascii="Times New Roman" w:hAnsi="Times New Roman" w:eastAsia="方正仿宋_GBK" w:cs="Times New Roman"/>
                <w:b w:val="0"/>
                <w:bCs w:val="0"/>
                <w:color w:val="000000"/>
                <w:sz w:val="24"/>
                <w:szCs w:val="24"/>
                <w:u w:val="none"/>
                <w:shd w:val="clear" w:color="auto" w:fill="FFFFFF"/>
              </w:rPr>
              <w:t>由城市管理主管部门、规划自然资源部门根据职责分工，责令限期改正，可以处三万元以上十万元以下的罚款</w:t>
            </w:r>
          </w:p>
          <w:p w14:paraId="1B0BA8B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031E0CE">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4B4868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656A79A">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可处3万元以上5.1万元以下罚款</w:t>
            </w:r>
          </w:p>
        </w:tc>
      </w:tr>
      <w:tr w14:paraId="5714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7" w:type="dxa"/>
            <w:vMerge w:val="continue"/>
            <w:tcBorders>
              <w:left w:val="single" w:color="auto" w:sz="4" w:space="0"/>
              <w:right w:val="single" w:color="auto" w:sz="4" w:space="0"/>
            </w:tcBorders>
            <w:noWrap w:val="0"/>
            <w:vAlign w:val="center"/>
          </w:tcPr>
          <w:p w14:paraId="2C9CF9F0">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20C6CAB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29AB6B4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4F78340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1E29EC5">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ED6F8B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E45D306">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处超过5.1万元不满7.9万元罚款</w:t>
            </w:r>
          </w:p>
        </w:tc>
      </w:tr>
      <w:tr w14:paraId="2969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45BE7B77">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53EFDFA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29E460B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7EBBFF2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8725E12">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9D1F8D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67B2342">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处7.9万元以上10万元以下罚款</w:t>
            </w:r>
          </w:p>
        </w:tc>
      </w:tr>
      <w:tr w14:paraId="08F5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7" w:type="dxa"/>
            <w:vMerge w:val="restart"/>
            <w:tcBorders>
              <w:left w:val="single" w:color="auto" w:sz="4" w:space="0"/>
              <w:right w:val="single" w:color="auto" w:sz="4" w:space="0"/>
            </w:tcBorders>
            <w:noWrap w:val="0"/>
            <w:vAlign w:val="center"/>
          </w:tcPr>
          <w:p w14:paraId="41A227D3">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49</w:t>
            </w:r>
          </w:p>
        </w:tc>
        <w:tc>
          <w:tcPr>
            <w:tcW w:w="2322" w:type="dxa"/>
            <w:vMerge w:val="restart"/>
            <w:tcBorders>
              <w:left w:val="single" w:color="auto" w:sz="4" w:space="0"/>
              <w:right w:val="single" w:color="auto" w:sz="4" w:space="0"/>
            </w:tcBorders>
            <w:noWrap w:val="0"/>
            <w:vAlign w:val="center"/>
          </w:tcPr>
          <w:p w14:paraId="029F905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未在指定地点分类投放生活垃圾</w:t>
            </w:r>
          </w:p>
        </w:tc>
        <w:tc>
          <w:tcPr>
            <w:tcW w:w="1971" w:type="dxa"/>
            <w:vMerge w:val="restart"/>
            <w:tcBorders>
              <w:left w:val="single" w:color="auto" w:sz="4" w:space="0"/>
              <w:right w:val="single" w:color="auto" w:sz="4" w:space="0"/>
            </w:tcBorders>
            <w:noWrap w:val="0"/>
            <w:vAlign w:val="center"/>
          </w:tcPr>
          <w:p w14:paraId="7C8DB08C">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《重庆市生活垃圾管理条例》第五十九条</w:t>
            </w:r>
          </w:p>
          <w:p w14:paraId="1EC2D5F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left w:val="single" w:color="auto" w:sz="4" w:space="0"/>
              <w:right w:val="single" w:color="auto" w:sz="4" w:space="0"/>
            </w:tcBorders>
            <w:noWrap w:val="0"/>
            <w:vAlign w:val="center"/>
          </w:tcPr>
          <w:p w14:paraId="65B882C5">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单位未在指定地点分类投放生活垃圾的，由城市管理主管部门责令改正；多次违反投放规定或者有其他严重情节的，处五万元以上五十万元以下罚款。</w:t>
            </w:r>
          </w:p>
          <w:p w14:paraId="4E99B84F">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个人未在指定地点分类投放生活垃圾的，由城市管理主管部门责令改正；多次违反投放规定或者有其他严重情节的，处一百元以上三百元以下罚款。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669C84E">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FE713E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2次以下违反，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7A42369">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对单位处5万元以上18.5万元以下罚款；对个人处100元以上160元以下罚款</w:t>
            </w:r>
          </w:p>
        </w:tc>
      </w:tr>
      <w:tr w14:paraId="1F91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7" w:type="dxa"/>
            <w:vMerge w:val="continue"/>
            <w:tcBorders>
              <w:left w:val="single" w:color="auto" w:sz="4" w:space="0"/>
              <w:right w:val="single" w:color="auto" w:sz="4" w:space="0"/>
            </w:tcBorders>
            <w:noWrap w:val="0"/>
            <w:vAlign w:val="center"/>
          </w:tcPr>
          <w:p w14:paraId="3B3397A2">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120F71C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3255740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2730AC4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2C55004">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E7AE15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2次以上不满5次违反，</w:t>
            </w:r>
            <w:r>
              <w:rPr>
                <w:rFonts w:hint="default" w:ascii="Times New Roman" w:hAnsi="Times New Roman" w:eastAsia="方正仿宋_GBK" w:cs="Times New Roman"/>
                <w:b w:val="0"/>
                <w:bCs w:val="0"/>
                <w:color w:val="000000"/>
                <w:spacing w:val="-6"/>
                <w:kern w:val="0"/>
                <w:sz w:val="24"/>
                <w:szCs w:val="24"/>
                <w:u w:val="none"/>
              </w:rPr>
              <w:t>较为配合调查处理的；违法后果较为严重的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166D192">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处对单位超过18.5万元不满36.5万元罚款;对个人处超过160元不满240元罚款</w:t>
            </w:r>
          </w:p>
        </w:tc>
      </w:tr>
      <w:tr w14:paraId="78B0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237C2F1C">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278E1AC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16C5079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7645D53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FCD6A17">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57B46F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拒不改正的；拒不配合调查处理的；5次以上违反的；影响严重或者造成严重后果的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B7C2E82">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对单位处36.5万元以上50万元以下罚款；对个人处240元以上300元以下罚款</w:t>
            </w:r>
          </w:p>
        </w:tc>
      </w:tr>
      <w:tr w14:paraId="77B8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527" w:type="dxa"/>
            <w:vMerge w:val="restart"/>
            <w:tcBorders>
              <w:left w:val="single" w:color="auto" w:sz="4" w:space="0"/>
              <w:right w:val="single" w:color="auto" w:sz="4" w:space="0"/>
            </w:tcBorders>
            <w:noWrap w:val="0"/>
            <w:vAlign w:val="center"/>
          </w:tcPr>
          <w:p w14:paraId="7CCF86FA">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50</w:t>
            </w:r>
          </w:p>
        </w:tc>
        <w:tc>
          <w:tcPr>
            <w:tcW w:w="2322" w:type="dxa"/>
            <w:vMerge w:val="restart"/>
            <w:tcBorders>
              <w:left w:val="single" w:color="auto" w:sz="4" w:space="0"/>
              <w:right w:val="single" w:color="auto" w:sz="4" w:space="0"/>
            </w:tcBorders>
            <w:noWrap w:val="0"/>
            <w:vAlign w:val="center"/>
          </w:tcPr>
          <w:p w14:paraId="347F2CF3">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餐厨垃圾产生单位未定期向所在地的区县（自治县）城市管理主管部门申报餐厨垃圾的种类、数量等基本情况</w:t>
            </w:r>
          </w:p>
          <w:p w14:paraId="6521E64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restart"/>
            <w:tcBorders>
              <w:left w:val="single" w:color="auto" w:sz="4" w:space="0"/>
              <w:right w:val="single" w:color="auto" w:sz="4" w:space="0"/>
            </w:tcBorders>
            <w:noWrap w:val="0"/>
            <w:vAlign w:val="center"/>
          </w:tcPr>
          <w:p w14:paraId="502761D4">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《重庆市生活垃圾管理条例》第六十条</w:t>
            </w:r>
          </w:p>
          <w:p w14:paraId="64B7F36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left w:val="single" w:color="auto" w:sz="4" w:space="0"/>
              <w:right w:val="single" w:color="auto" w:sz="4" w:space="0"/>
            </w:tcBorders>
            <w:noWrap w:val="0"/>
            <w:vAlign w:val="center"/>
          </w:tcPr>
          <w:p w14:paraId="6CF3BD89">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由城市管理主管部门责令限期申报；逾期不申报的，可以处五百元以上五千元以下的罚款</w:t>
            </w:r>
          </w:p>
          <w:p w14:paraId="47D4E6E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8DC0C56">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03D0F3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585670F">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可处500元以上1850元以下罚款</w:t>
            </w:r>
          </w:p>
        </w:tc>
      </w:tr>
      <w:tr w14:paraId="2D4A6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527" w:type="dxa"/>
            <w:vMerge w:val="continue"/>
            <w:tcBorders>
              <w:left w:val="single" w:color="auto" w:sz="4" w:space="0"/>
              <w:right w:val="single" w:color="auto" w:sz="4" w:space="0"/>
            </w:tcBorders>
            <w:noWrap w:val="0"/>
            <w:vAlign w:val="center"/>
          </w:tcPr>
          <w:p w14:paraId="63162B1B">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05AC130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2851A3D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667CAED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60AE5F5">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336DB9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8BA891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处以超过1850元不满3650元罚款</w:t>
            </w:r>
          </w:p>
        </w:tc>
      </w:tr>
      <w:tr w14:paraId="5DE8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13AD82EF">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32A045F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2AFCDF4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0A13186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9CB02CA">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8230B9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700B7D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处以3650元以上5000元以下罚款</w:t>
            </w:r>
          </w:p>
        </w:tc>
      </w:tr>
      <w:tr w14:paraId="6DC6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27" w:type="dxa"/>
            <w:vMerge w:val="restart"/>
            <w:tcBorders>
              <w:left w:val="single" w:color="auto" w:sz="4" w:space="0"/>
              <w:right w:val="single" w:color="auto" w:sz="4" w:space="0"/>
            </w:tcBorders>
            <w:noWrap w:val="0"/>
            <w:vAlign w:val="center"/>
          </w:tcPr>
          <w:p w14:paraId="5FCCB6E0">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51</w:t>
            </w:r>
          </w:p>
        </w:tc>
        <w:tc>
          <w:tcPr>
            <w:tcW w:w="2322" w:type="dxa"/>
            <w:vMerge w:val="restart"/>
            <w:tcBorders>
              <w:left w:val="single" w:color="auto" w:sz="4" w:space="0"/>
              <w:right w:val="single" w:color="auto" w:sz="4" w:space="0"/>
            </w:tcBorders>
            <w:noWrap w:val="0"/>
            <w:vAlign w:val="center"/>
          </w:tcPr>
          <w:p w14:paraId="3C468B1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管理责任人未按照要求设置收集容器或者指定投放地点的</w:t>
            </w:r>
          </w:p>
        </w:tc>
        <w:tc>
          <w:tcPr>
            <w:tcW w:w="1971" w:type="dxa"/>
            <w:vMerge w:val="restart"/>
            <w:tcBorders>
              <w:left w:val="single" w:color="auto" w:sz="4" w:space="0"/>
              <w:right w:val="single" w:color="auto" w:sz="4" w:space="0"/>
            </w:tcBorders>
            <w:noWrap w:val="0"/>
            <w:vAlign w:val="center"/>
          </w:tcPr>
          <w:p w14:paraId="4904675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《重庆市生活垃圾管理条例》第六十一条</w:t>
            </w:r>
          </w:p>
        </w:tc>
        <w:tc>
          <w:tcPr>
            <w:tcW w:w="2552" w:type="dxa"/>
            <w:vMerge w:val="restart"/>
            <w:tcBorders>
              <w:left w:val="single" w:color="auto" w:sz="4" w:space="0"/>
              <w:right w:val="single" w:color="auto" w:sz="4" w:space="0"/>
            </w:tcBorders>
            <w:noWrap w:val="0"/>
            <w:vAlign w:val="center"/>
          </w:tcPr>
          <w:p w14:paraId="3C461ED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由城市管理主管部门责令立即改正，处一千元以上一万元以下罚款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D12D5EE">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326D4F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AA96BD7">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处1000元以上3700元以下罚款</w:t>
            </w:r>
          </w:p>
        </w:tc>
      </w:tr>
      <w:tr w14:paraId="7161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527" w:type="dxa"/>
            <w:vMerge w:val="continue"/>
            <w:tcBorders>
              <w:left w:val="single" w:color="auto" w:sz="4" w:space="0"/>
              <w:right w:val="single" w:color="auto" w:sz="4" w:space="0"/>
            </w:tcBorders>
            <w:noWrap w:val="0"/>
            <w:vAlign w:val="center"/>
          </w:tcPr>
          <w:p w14:paraId="37991961">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1D22351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3F9C87A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44B9631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48FAAD2">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9A313B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97522A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处以超过3700元不满7300元罚款</w:t>
            </w:r>
          </w:p>
        </w:tc>
      </w:tr>
      <w:tr w14:paraId="5B28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53D0A61F">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7AAB686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570923F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5DC15C5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33374E6">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805A28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B7D53D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处以7300元以上10000元以下罚款</w:t>
            </w:r>
          </w:p>
        </w:tc>
      </w:tr>
      <w:tr w14:paraId="1C5E3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27" w:type="dxa"/>
            <w:vMerge w:val="restart"/>
            <w:tcBorders>
              <w:left w:val="single" w:color="auto" w:sz="4" w:space="0"/>
              <w:right w:val="single" w:color="auto" w:sz="4" w:space="0"/>
            </w:tcBorders>
            <w:noWrap w:val="0"/>
            <w:vAlign w:val="center"/>
          </w:tcPr>
          <w:p w14:paraId="22CA3527">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52</w:t>
            </w:r>
          </w:p>
        </w:tc>
        <w:tc>
          <w:tcPr>
            <w:tcW w:w="2322" w:type="dxa"/>
            <w:vMerge w:val="restart"/>
            <w:tcBorders>
              <w:left w:val="single" w:color="auto" w:sz="4" w:space="0"/>
              <w:right w:val="single" w:color="auto" w:sz="4" w:space="0"/>
            </w:tcBorders>
            <w:noWrap w:val="0"/>
            <w:vAlign w:val="center"/>
          </w:tcPr>
          <w:p w14:paraId="07DA54D1">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管理责任人将其他垃圾交由不符合规定的单位进行经营性收集、运输或者处理</w:t>
            </w:r>
          </w:p>
          <w:p w14:paraId="5D91FA2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restart"/>
            <w:tcBorders>
              <w:left w:val="single" w:color="auto" w:sz="4" w:space="0"/>
              <w:right w:val="single" w:color="auto" w:sz="4" w:space="0"/>
            </w:tcBorders>
            <w:noWrap w:val="0"/>
            <w:vAlign w:val="center"/>
          </w:tcPr>
          <w:p w14:paraId="20605283">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《重庆市生活垃圾管理条例》第六十一条</w:t>
            </w:r>
          </w:p>
          <w:p w14:paraId="7BD940A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left w:val="single" w:color="auto" w:sz="4" w:space="0"/>
              <w:right w:val="single" w:color="auto" w:sz="4" w:space="0"/>
            </w:tcBorders>
            <w:noWrap w:val="0"/>
            <w:vAlign w:val="center"/>
          </w:tcPr>
          <w:p w14:paraId="1D68A803">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由城市管理主管部门责令立即改正，处二千元以上二万元以下罚款</w:t>
            </w:r>
          </w:p>
          <w:p w14:paraId="13313D9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EB81D52">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6A2C15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9E8B072">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处2000元以上7400元以下罚款</w:t>
            </w:r>
          </w:p>
        </w:tc>
      </w:tr>
      <w:tr w14:paraId="7436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527" w:type="dxa"/>
            <w:vMerge w:val="continue"/>
            <w:tcBorders>
              <w:left w:val="single" w:color="auto" w:sz="4" w:space="0"/>
              <w:right w:val="single" w:color="auto" w:sz="4" w:space="0"/>
            </w:tcBorders>
            <w:noWrap w:val="0"/>
            <w:vAlign w:val="center"/>
          </w:tcPr>
          <w:p w14:paraId="37E8393C">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7F93920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0E4E57D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30B2433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4B17194">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3D07AC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22D280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处以超过7400元不满14600元罚款</w:t>
            </w:r>
          </w:p>
        </w:tc>
      </w:tr>
      <w:tr w14:paraId="0449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16D9AA5E">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4457A37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66A3400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22E604D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8916CDD">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B59B78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78E6F3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处以14600元以上20000元以下罚款</w:t>
            </w:r>
          </w:p>
        </w:tc>
      </w:tr>
      <w:tr w14:paraId="12BF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27" w:type="dxa"/>
            <w:vMerge w:val="restart"/>
            <w:tcBorders>
              <w:left w:val="single" w:color="auto" w:sz="4" w:space="0"/>
              <w:right w:val="single" w:color="auto" w:sz="4" w:space="0"/>
            </w:tcBorders>
            <w:noWrap w:val="0"/>
            <w:vAlign w:val="center"/>
          </w:tcPr>
          <w:p w14:paraId="2F76936A">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53</w:t>
            </w:r>
          </w:p>
        </w:tc>
        <w:tc>
          <w:tcPr>
            <w:tcW w:w="2322" w:type="dxa"/>
            <w:vMerge w:val="restart"/>
            <w:tcBorders>
              <w:left w:val="single" w:color="auto" w:sz="4" w:space="0"/>
              <w:right w:val="single" w:color="auto" w:sz="4" w:space="0"/>
            </w:tcBorders>
            <w:noWrap w:val="0"/>
            <w:vAlign w:val="center"/>
          </w:tcPr>
          <w:p w14:paraId="25782763">
            <w:pPr>
              <w:widowControl/>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未取得相应生活垃圾经营许可证，擅自从事生活垃圾经营性清扫、收集、运输、处理</w:t>
            </w:r>
          </w:p>
          <w:p w14:paraId="6132CAF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restart"/>
            <w:tcBorders>
              <w:left w:val="single" w:color="auto" w:sz="4" w:space="0"/>
              <w:right w:val="single" w:color="auto" w:sz="4" w:space="0"/>
            </w:tcBorders>
            <w:noWrap w:val="0"/>
            <w:vAlign w:val="center"/>
          </w:tcPr>
          <w:p w14:paraId="221024AE">
            <w:pPr>
              <w:widowControl/>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w:t>
            </w:r>
            <w:r>
              <w:rPr>
                <w:rFonts w:hint="default" w:ascii="Times New Roman" w:hAnsi="Times New Roman" w:eastAsia="方正仿宋_GBK" w:cs="Times New Roman"/>
                <w:b w:val="0"/>
                <w:bCs w:val="0"/>
                <w:color w:val="000000"/>
                <w:sz w:val="24"/>
                <w:szCs w:val="24"/>
                <w:u w:val="none"/>
                <w:shd w:val="clear" w:color="auto" w:fill="FFFFFF"/>
              </w:rPr>
              <w:t>重庆市</w:t>
            </w:r>
            <w:r>
              <w:rPr>
                <w:rFonts w:hint="default" w:ascii="Times New Roman" w:hAnsi="Times New Roman" w:eastAsia="方正仿宋_GBK" w:cs="Times New Roman"/>
                <w:b w:val="0"/>
                <w:bCs w:val="0"/>
                <w:color w:val="000000"/>
                <w:kern w:val="0"/>
                <w:sz w:val="24"/>
                <w:szCs w:val="24"/>
                <w:u w:val="none"/>
              </w:rPr>
              <w:t>生活垃圾管理条例》第六十二条</w:t>
            </w:r>
          </w:p>
          <w:p w14:paraId="4B5C912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left w:val="single" w:color="auto" w:sz="4" w:space="0"/>
              <w:right w:val="single" w:color="auto" w:sz="4" w:space="0"/>
            </w:tcBorders>
            <w:noWrap w:val="0"/>
            <w:vAlign w:val="center"/>
          </w:tcPr>
          <w:p w14:paraId="19646008">
            <w:pPr>
              <w:widowControl/>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由城市管理主管部门责令停止违法行为，处五千元以上五万元以下罚款</w:t>
            </w:r>
          </w:p>
          <w:p w14:paraId="5101017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4FC5EB1">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6EA68C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F0798F8">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处5000元以上18500元以下罚款</w:t>
            </w:r>
          </w:p>
        </w:tc>
      </w:tr>
      <w:tr w14:paraId="7650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527" w:type="dxa"/>
            <w:vMerge w:val="continue"/>
            <w:tcBorders>
              <w:left w:val="single" w:color="auto" w:sz="4" w:space="0"/>
              <w:right w:val="single" w:color="auto" w:sz="4" w:space="0"/>
            </w:tcBorders>
            <w:noWrap w:val="0"/>
            <w:vAlign w:val="center"/>
          </w:tcPr>
          <w:p w14:paraId="6A00232E">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3E88953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3DEE9F8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7062657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2CCE2B1">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83E305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71CF0C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处以超过18500元不满36500元罚款</w:t>
            </w:r>
          </w:p>
        </w:tc>
      </w:tr>
      <w:tr w14:paraId="7E45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0FB6D64F">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67B73D0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2C425D3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64FC9E9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CFE9F51">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426FE7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9B852B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处以36500元以上50000元以下罚款</w:t>
            </w:r>
          </w:p>
        </w:tc>
      </w:tr>
      <w:tr w14:paraId="5118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27" w:type="dxa"/>
            <w:vMerge w:val="restart"/>
            <w:tcBorders>
              <w:left w:val="single" w:color="auto" w:sz="4" w:space="0"/>
              <w:right w:val="single" w:color="auto" w:sz="4" w:space="0"/>
            </w:tcBorders>
            <w:noWrap w:val="0"/>
            <w:vAlign w:val="center"/>
          </w:tcPr>
          <w:p w14:paraId="61DFF7D7">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54</w:t>
            </w:r>
          </w:p>
        </w:tc>
        <w:tc>
          <w:tcPr>
            <w:tcW w:w="2322" w:type="dxa"/>
            <w:vMerge w:val="restart"/>
            <w:tcBorders>
              <w:left w:val="single" w:color="auto" w:sz="4" w:space="0"/>
              <w:right w:val="single" w:color="auto" w:sz="4" w:space="0"/>
            </w:tcBorders>
            <w:noWrap w:val="0"/>
            <w:vAlign w:val="center"/>
          </w:tcPr>
          <w:p w14:paraId="5C193DDB">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生活垃圾收集、运输、处理单位将已分类投放的生活垃圾混合收集、运输，或者未分类接收并分类处理生活垃圾</w:t>
            </w:r>
          </w:p>
          <w:p w14:paraId="10C9206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restart"/>
            <w:tcBorders>
              <w:left w:val="single" w:color="auto" w:sz="4" w:space="0"/>
              <w:right w:val="single" w:color="auto" w:sz="4" w:space="0"/>
            </w:tcBorders>
            <w:noWrap w:val="0"/>
            <w:vAlign w:val="center"/>
          </w:tcPr>
          <w:p w14:paraId="04B9301E">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《重庆市生活垃圾管理条例》第六十三条</w:t>
            </w:r>
          </w:p>
          <w:p w14:paraId="2772C21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left w:val="single" w:color="auto" w:sz="4" w:space="0"/>
              <w:right w:val="single" w:color="auto" w:sz="4" w:space="0"/>
            </w:tcBorders>
            <w:noWrap w:val="0"/>
            <w:vAlign w:val="center"/>
          </w:tcPr>
          <w:p w14:paraId="1CB71F24">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由城市管理主管部门责令改正，并按照下列规定进行处五千元以上三万元以下罚款</w:t>
            </w:r>
          </w:p>
          <w:p w14:paraId="0A57EE7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F708C74">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EB3FBC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4599C47">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处5000元以上12500元以下罚款</w:t>
            </w:r>
          </w:p>
        </w:tc>
      </w:tr>
      <w:tr w14:paraId="7447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27" w:type="dxa"/>
            <w:vMerge w:val="continue"/>
            <w:tcBorders>
              <w:left w:val="single" w:color="auto" w:sz="4" w:space="0"/>
              <w:right w:val="single" w:color="auto" w:sz="4" w:space="0"/>
            </w:tcBorders>
            <w:noWrap w:val="0"/>
            <w:vAlign w:val="center"/>
          </w:tcPr>
          <w:p w14:paraId="5CECAF06">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7B95A90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2130ACC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4C8F1E4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EEF6E84">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F99CC8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888865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处以超过12500元不满22500元罚款</w:t>
            </w:r>
          </w:p>
        </w:tc>
      </w:tr>
      <w:tr w14:paraId="01DE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55F151E0">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4751441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188977A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32DEB71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E5D992A">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7AD2D3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7F1AE7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处以22500元以上30000元以下罚款</w:t>
            </w:r>
          </w:p>
        </w:tc>
      </w:tr>
      <w:tr w14:paraId="2BDA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527" w:type="dxa"/>
            <w:vMerge w:val="restart"/>
            <w:tcBorders>
              <w:left w:val="single" w:color="auto" w:sz="4" w:space="0"/>
              <w:right w:val="single" w:color="auto" w:sz="4" w:space="0"/>
            </w:tcBorders>
            <w:noWrap w:val="0"/>
            <w:vAlign w:val="center"/>
          </w:tcPr>
          <w:p w14:paraId="133B5116">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55</w:t>
            </w:r>
          </w:p>
        </w:tc>
        <w:tc>
          <w:tcPr>
            <w:tcW w:w="2322" w:type="dxa"/>
            <w:vMerge w:val="restart"/>
            <w:tcBorders>
              <w:left w:val="single" w:color="auto" w:sz="4" w:space="0"/>
              <w:right w:val="single" w:color="auto" w:sz="4" w:space="0"/>
            </w:tcBorders>
            <w:noWrap w:val="0"/>
            <w:vAlign w:val="center"/>
          </w:tcPr>
          <w:p w14:paraId="23D8F4AF">
            <w:pPr>
              <w:widowControl/>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生活垃圾清扫、收集、运输单位，未在运输工具显著位置标明所运输生活垃圾类别</w:t>
            </w:r>
          </w:p>
          <w:p w14:paraId="3DE2B1D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restart"/>
            <w:tcBorders>
              <w:left w:val="single" w:color="auto" w:sz="4" w:space="0"/>
              <w:right w:val="single" w:color="auto" w:sz="4" w:space="0"/>
            </w:tcBorders>
            <w:noWrap w:val="0"/>
            <w:vAlign w:val="center"/>
          </w:tcPr>
          <w:p w14:paraId="016966CA">
            <w:pPr>
              <w:widowControl/>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w:t>
            </w:r>
            <w:r>
              <w:rPr>
                <w:rFonts w:hint="default" w:ascii="Times New Roman" w:hAnsi="Times New Roman" w:eastAsia="方正仿宋_GBK" w:cs="Times New Roman"/>
                <w:b w:val="0"/>
                <w:bCs w:val="0"/>
                <w:color w:val="000000"/>
                <w:sz w:val="24"/>
                <w:szCs w:val="24"/>
                <w:u w:val="none"/>
                <w:shd w:val="clear" w:color="auto" w:fill="FFFFFF"/>
              </w:rPr>
              <w:t>重庆市</w:t>
            </w:r>
            <w:r>
              <w:rPr>
                <w:rFonts w:hint="default" w:ascii="Times New Roman" w:hAnsi="Times New Roman" w:eastAsia="方正仿宋_GBK" w:cs="Times New Roman"/>
                <w:b w:val="0"/>
                <w:bCs w:val="0"/>
                <w:color w:val="000000"/>
                <w:kern w:val="0"/>
                <w:sz w:val="24"/>
                <w:szCs w:val="24"/>
                <w:u w:val="none"/>
              </w:rPr>
              <w:t>生活垃圾管理条例》第六十四条</w:t>
            </w:r>
          </w:p>
          <w:p w14:paraId="5A31E57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left w:val="single" w:color="auto" w:sz="4" w:space="0"/>
              <w:right w:val="single" w:color="auto" w:sz="4" w:space="0"/>
            </w:tcBorders>
            <w:noWrap w:val="0"/>
            <w:vAlign w:val="center"/>
          </w:tcPr>
          <w:p w14:paraId="74592B75">
            <w:pPr>
              <w:widowControl/>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由城市管理主管部门责令限期改正，并按照下列规定进行处一千元以上五千元以下的罚款</w:t>
            </w:r>
          </w:p>
          <w:p w14:paraId="4DE12D7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A814A59">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E8155A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08E9E29">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14:paraId="3281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27" w:type="dxa"/>
            <w:vMerge w:val="continue"/>
            <w:tcBorders>
              <w:left w:val="single" w:color="auto" w:sz="4" w:space="0"/>
              <w:right w:val="single" w:color="auto" w:sz="4" w:space="0"/>
            </w:tcBorders>
            <w:noWrap w:val="0"/>
            <w:vAlign w:val="center"/>
          </w:tcPr>
          <w:p w14:paraId="6DE597D4">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095FD3B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3C56218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255EC93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C33EC5A">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D2B967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FC5DF7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处以超过2200元不满3800元罚款</w:t>
            </w:r>
          </w:p>
        </w:tc>
      </w:tr>
      <w:tr w14:paraId="6196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71FB15C5">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2AD3ACD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5698A52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388D908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6CE4AC8">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8C9E92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CD6427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处以3800元以上5000元以下罚款</w:t>
            </w:r>
          </w:p>
        </w:tc>
      </w:tr>
      <w:tr w14:paraId="0784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527" w:type="dxa"/>
            <w:vMerge w:val="restart"/>
            <w:tcBorders>
              <w:left w:val="single" w:color="auto" w:sz="4" w:space="0"/>
              <w:right w:val="single" w:color="auto" w:sz="4" w:space="0"/>
            </w:tcBorders>
            <w:noWrap w:val="0"/>
            <w:vAlign w:val="center"/>
          </w:tcPr>
          <w:p w14:paraId="1882E67A">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56</w:t>
            </w:r>
          </w:p>
        </w:tc>
        <w:tc>
          <w:tcPr>
            <w:tcW w:w="2322" w:type="dxa"/>
            <w:vMerge w:val="restart"/>
            <w:tcBorders>
              <w:left w:val="single" w:color="auto" w:sz="4" w:space="0"/>
              <w:right w:val="single" w:color="auto" w:sz="4" w:space="0"/>
            </w:tcBorders>
            <w:noWrap w:val="0"/>
            <w:vAlign w:val="center"/>
          </w:tcPr>
          <w:p w14:paraId="142FF6E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生活垃圾清扫、收集、运输单位，未将生活垃圾运输到指定转运站或者处理场所；</w:t>
            </w:r>
            <w:r>
              <w:rPr>
                <w:rFonts w:hint="default" w:ascii="Times New Roman" w:hAnsi="Times New Roman" w:eastAsia="方正仿宋_GBK" w:cs="Times New Roman"/>
                <w:b w:val="0"/>
                <w:bCs w:val="0"/>
                <w:color w:val="000000"/>
                <w:sz w:val="24"/>
                <w:szCs w:val="24"/>
                <w:u w:val="none"/>
              </w:rPr>
              <w:t>未建立或者未如实记录管理台账的</w:t>
            </w:r>
          </w:p>
        </w:tc>
        <w:tc>
          <w:tcPr>
            <w:tcW w:w="1971" w:type="dxa"/>
            <w:vMerge w:val="restart"/>
            <w:tcBorders>
              <w:left w:val="single" w:color="auto" w:sz="4" w:space="0"/>
              <w:right w:val="single" w:color="auto" w:sz="4" w:space="0"/>
            </w:tcBorders>
            <w:noWrap w:val="0"/>
            <w:vAlign w:val="center"/>
          </w:tcPr>
          <w:p w14:paraId="29F377DE">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《重庆市生活垃圾管理条例》第六十四条</w:t>
            </w:r>
          </w:p>
        </w:tc>
        <w:tc>
          <w:tcPr>
            <w:tcW w:w="2552" w:type="dxa"/>
            <w:vMerge w:val="restart"/>
            <w:tcBorders>
              <w:left w:val="single" w:color="auto" w:sz="4" w:space="0"/>
              <w:right w:val="single" w:color="auto" w:sz="4" w:space="0"/>
            </w:tcBorders>
            <w:noWrap w:val="0"/>
            <w:vAlign w:val="center"/>
          </w:tcPr>
          <w:p w14:paraId="4FD5E23E">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由城市管理主管部门责令限期改正，并按照下列规定进行处五千元以上三万元以下的罚款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C22E95F">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A6EA33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91F9045">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处5000元以上12500元以下罚款</w:t>
            </w:r>
          </w:p>
        </w:tc>
      </w:tr>
      <w:tr w14:paraId="1947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527" w:type="dxa"/>
            <w:vMerge w:val="continue"/>
            <w:tcBorders>
              <w:left w:val="single" w:color="auto" w:sz="4" w:space="0"/>
              <w:right w:val="single" w:color="auto" w:sz="4" w:space="0"/>
            </w:tcBorders>
            <w:noWrap w:val="0"/>
            <w:vAlign w:val="center"/>
          </w:tcPr>
          <w:p w14:paraId="14F683CC">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6E226D7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008C81C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4ED2234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CB62BD6">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1C094D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E100A0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处以超过12500元不满22500元罚款</w:t>
            </w:r>
          </w:p>
        </w:tc>
      </w:tr>
      <w:tr w14:paraId="3643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326B30C2">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40B78B2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725B040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1F27E89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0E0578B">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5A82D1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FBE357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处以22500元以上30000元以下罚款</w:t>
            </w:r>
          </w:p>
        </w:tc>
      </w:tr>
      <w:tr w14:paraId="10AB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527" w:type="dxa"/>
            <w:vMerge w:val="restart"/>
            <w:tcBorders>
              <w:left w:val="single" w:color="auto" w:sz="4" w:space="0"/>
              <w:right w:val="single" w:color="auto" w:sz="4" w:space="0"/>
            </w:tcBorders>
            <w:noWrap w:val="0"/>
            <w:vAlign w:val="center"/>
          </w:tcPr>
          <w:p w14:paraId="572D9033">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57</w:t>
            </w:r>
          </w:p>
        </w:tc>
        <w:tc>
          <w:tcPr>
            <w:tcW w:w="2322" w:type="dxa"/>
            <w:vMerge w:val="restart"/>
            <w:tcBorders>
              <w:left w:val="single" w:color="auto" w:sz="4" w:space="0"/>
              <w:right w:val="single" w:color="auto" w:sz="4" w:space="0"/>
            </w:tcBorders>
            <w:noWrap w:val="0"/>
            <w:vAlign w:val="center"/>
          </w:tcPr>
          <w:p w14:paraId="7DBD5266">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生活垃圾集中转运设施的运营管理单位未按照规定密闭存放厨余垃圾和其他垃圾，或者存放时间超过二十四小时</w:t>
            </w:r>
          </w:p>
        </w:tc>
        <w:tc>
          <w:tcPr>
            <w:tcW w:w="1971" w:type="dxa"/>
            <w:vMerge w:val="restart"/>
            <w:tcBorders>
              <w:left w:val="single" w:color="auto" w:sz="4" w:space="0"/>
              <w:right w:val="single" w:color="auto" w:sz="4" w:space="0"/>
            </w:tcBorders>
            <w:noWrap w:val="0"/>
            <w:vAlign w:val="center"/>
          </w:tcPr>
          <w:p w14:paraId="4A2F6456">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《重庆市生活垃圾管理条例》第六十五条</w:t>
            </w:r>
          </w:p>
        </w:tc>
        <w:tc>
          <w:tcPr>
            <w:tcW w:w="2552" w:type="dxa"/>
            <w:vMerge w:val="restart"/>
            <w:tcBorders>
              <w:left w:val="single" w:color="auto" w:sz="4" w:space="0"/>
              <w:right w:val="single" w:color="auto" w:sz="4" w:space="0"/>
            </w:tcBorders>
            <w:noWrap w:val="0"/>
            <w:vAlign w:val="center"/>
          </w:tcPr>
          <w:p w14:paraId="04E8263A">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由城市管理主管部门责令限期改正，处一千元以上一万元以下的罚款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B933B45">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840201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C189228">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处1000元以上3700元以下罚款</w:t>
            </w:r>
          </w:p>
        </w:tc>
      </w:tr>
      <w:tr w14:paraId="5915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527" w:type="dxa"/>
            <w:vMerge w:val="continue"/>
            <w:tcBorders>
              <w:left w:val="single" w:color="auto" w:sz="4" w:space="0"/>
              <w:right w:val="single" w:color="auto" w:sz="4" w:space="0"/>
            </w:tcBorders>
            <w:noWrap w:val="0"/>
            <w:vAlign w:val="center"/>
          </w:tcPr>
          <w:p w14:paraId="4E1BB094">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3D46970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2E2D5B5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3882FA2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B71432A">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63A245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46A593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处以超过3700元不满7300元罚款</w:t>
            </w:r>
          </w:p>
        </w:tc>
      </w:tr>
      <w:tr w14:paraId="7D8D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5BA4F490">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6830B61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376163A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6BF884B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17F3954">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F1282A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25D6BE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处以7300元以上10000元以下罚款</w:t>
            </w:r>
          </w:p>
        </w:tc>
      </w:tr>
      <w:tr w14:paraId="4A94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527" w:type="dxa"/>
            <w:vMerge w:val="restart"/>
            <w:tcBorders>
              <w:left w:val="single" w:color="auto" w:sz="4" w:space="0"/>
              <w:right w:val="single" w:color="auto" w:sz="4" w:space="0"/>
            </w:tcBorders>
            <w:noWrap w:val="0"/>
            <w:vAlign w:val="center"/>
          </w:tcPr>
          <w:p w14:paraId="2241E00D">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58</w:t>
            </w:r>
          </w:p>
        </w:tc>
        <w:tc>
          <w:tcPr>
            <w:tcW w:w="2322" w:type="dxa"/>
            <w:vMerge w:val="restart"/>
            <w:tcBorders>
              <w:left w:val="single" w:color="auto" w:sz="4" w:space="0"/>
              <w:right w:val="single" w:color="auto" w:sz="4" w:space="0"/>
            </w:tcBorders>
            <w:noWrap w:val="0"/>
            <w:vAlign w:val="center"/>
          </w:tcPr>
          <w:p w14:paraId="1C3CE1D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生活垃圾处理单位未建立或者未如实记录管理台账的</w:t>
            </w:r>
          </w:p>
        </w:tc>
        <w:tc>
          <w:tcPr>
            <w:tcW w:w="1971" w:type="dxa"/>
            <w:vMerge w:val="restart"/>
            <w:tcBorders>
              <w:left w:val="single" w:color="auto" w:sz="4" w:space="0"/>
              <w:right w:val="single" w:color="auto" w:sz="4" w:space="0"/>
            </w:tcBorders>
            <w:noWrap w:val="0"/>
            <w:vAlign w:val="center"/>
          </w:tcPr>
          <w:p w14:paraId="68CAD7E0">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《重庆市生活垃圾管理条例》第六十六条</w:t>
            </w:r>
          </w:p>
          <w:p w14:paraId="3B9105C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left w:val="single" w:color="auto" w:sz="4" w:space="0"/>
              <w:right w:val="single" w:color="auto" w:sz="4" w:space="0"/>
            </w:tcBorders>
            <w:noWrap w:val="0"/>
            <w:vAlign w:val="center"/>
          </w:tcPr>
          <w:p w14:paraId="1927ECD0">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由城市管理主管部门责令限期改正，并处五千元以上三万元以下的罚款</w:t>
            </w:r>
          </w:p>
          <w:p w14:paraId="3D82FB0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9A59EF2">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02CDA5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1207221">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处5000元以上12500元以下罚款</w:t>
            </w:r>
          </w:p>
        </w:tc>
      </w:tr>
      <w:tr w14:paraId="5ADF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527" w:type="dxa"/>
            <w:vMerge w:val="continue"/>
            <w:tcBorders>
              <w:left w:val="single" w:color="auto" w:sz="4" w:space="0"/>
              <w:right w:val="single" w:color="auto" w:sz="4" w:space="0"/>
            </w:tcBorders>
            <w:noWrap w:val="0"/>
            <w:vAlign w:val="center"/>
          </w:tcPr>
          <w:p w14:paraId="2B4F1168">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4E07A45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248D788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1FB4B1B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20A3B72">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235F0B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90FF27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处以超过12500元不满22500元罚款</w:t>
            </w:r>
          </w:p>
        </w:tc>
      </w:tr>
      <w:tr w14:paraId="6972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1F2C5618">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105FE58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0D769E7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53DFE47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382CD2E">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7A3D0F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6572A9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处以22500元以上30000元以下罚款</w:t>
            </w:r>
          </w:p>
        </w:tc>
      </w:tr>
      <w:tr w14:paraId="7E27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527" w:type="dxa"/>
            <w:vMerge w:val="restart"/>
            <w:tcBorders>
              <w:left w:val="single" w:color="auto" w:sz="4" w:space="0"/>
              <w:right w:val="single" w:color="auto" w:sz="4" w:space="0"/>
            </w:tcBorders>
            <w:noWrap w:val="0"/>
            <w:vAlign w:val="center"/>
          </w:tcPr>
          <w:p w14:paraId="3206C25D">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59</w:t>
            </w:r>
          </w:p>
        </w:tc>
        <w:tc>
          <w:tcPr>
            <w:tcW w:w="2322" w:type="dxa"/>
            <w:vMerge w:val="restart"/>
            <w:tcBorders>
              <w:left w:val="single" w:color="auto" w:sz="4" w:space="0"/>
              <w:right w:val="single" w:color="auto" w:sz="4" w:space="0"/>
            </w:tcBorders>
            <w:noWrap w:val="0"/>
            <w:vAlign w:val="center"/>
          </w:tcPr>
          <w:p w14:paraId="3F150491">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生活垃圾处理单位，擅自处理市外生活垃圾或者生活垃圾以外的其他固体废物</w:t>
            </w:r>
          </w:p>
        </w:tc>
        <w:tc>
          <w:tcPr>
            <w:tcW w:w="1971" w:type="dxa"/>
            <w:vMerge w:val="restart"/>
            <w:tcBorders>
              <w:left w:val="single" w:color="auto" w:sz="4" w:space="0"/>
              <w:right w:val="single" w:color="auto" w:sz="4" w:space="0"/>
            </w:tcBorders>
            <w:noWrap w:val="0"/>
            <w:vAlign w:val="center"/>
          </w:tcPr>
          <w:p w14:paraId="40B8C517">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《重庆市生活垃圾管理条例》第六十六条</w:t>
            </w:r>
          </w:p>
        </w:tc>
        <w:tc>
          <w:tcPr>
            <w:tcW w:w="2552" w:type="dxa"/>
            <w:vMerge w:val="restart"/>
            <w:tcBorders>
              <w:left w:val="single" w:color="auto" w:sz="4" w:space="0"/>
              <w:right w:val="single" w:color="auto" w:sz="4" w:space="0"/>
            </w:tcBorders>
            <w:noWrap w:val="0"/>
            <w:vAlign w:val="center"/>
          </w:tcPr>
          <w:p w14:paraId="4825AC0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由城市管理主管部门责令限期改正，并</w:t>
            </w:r>
            <w:r>
              <w:rPr>
                <w:rFonts w:hint="default" w:ascii="Times New Roman" w:hAnsi="Times New Roman" w:eastAsia="方正仿宋_GBK" w:cs="Times New Roman"/>
                <w:b w:val="0"/>
                <w:bCs w:val="0"/>
                <w:color w:val="000000"/>
                <w:sz w:val="24"/>
                <w:szCs w:val="24"/>
                <w:u w:val="none"/>
              </w:rPr>
              <w:t>处五万元以上十万元以下的罚款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23568DB">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37BBD1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0858963">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处5万元以上6.5万元以下罚款</w:t>
            </w:r>
          </w:p>
        </w:tc>
      </w:tr>
      <w:tr w14:paraId="5CA9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27" w:type="dxa"/>
            <w:vMerge w:val="continue"/>
            <w:tcBorders>
              <w:left w:val="single" w:color="auto" w:sz="4" w:space="0"/>
              <w:right w:val="single" w:color="auto" w:sz="4" w:space="0"/>
            </w:tcBorders>
            <w:noWrap w:val="0"/>
            <w:vAlign w:val="center"/>
          </w:tcPr>
          <w:p w14:paraId="01379608">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0D019785">
            <w:pPr>
              <w:widowControl/>
              <w:spacing w:line="400" w:lineRule="exact"/>
              <w:jc w:val="center"/>
              <w:rPr>
                <w:rFonts w:hint="default" w:ascii="Times New Roman" w:hAnsi="Times New Roman" w:eastAsia="方正仿宋_GBK" w:cs="Times New Roman"/>
                <w:b w:val="0"/>
                <w:bCs w:val="0"/>
                <w:color w:val="000000"/>
                <w:sz w:val="24"/>
                <w:szCs w:val="24"/>
                <w:u w:val="none"/>
                <w:shd w:val="clear" w:color="auto" w:fill="FFFFFF"/>
              </w:rPr>
            </w:pPr>
          </w:p>
        </w:tc>
        <w:tc>
          <w:tcPr>
            <w:tcW w:w="1971" w:type="dxa"/>
            <w:vMerge w:val="continue"/>
            <w:tcBorders>
              <w:left w:val="single" w:color="auto" w:sz="4" w:space="0"/>
              <w:right w:val="single" w:color="auto" w:sz="4" w:space="0"/>
            </w:tcBorders>
            <w:noWrap w:val="0"/>
            <w:vAlign w:val="center"/>
          </w:tcPr>
          <w:p w14:paraId="39807CE4">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7095897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5AE012E">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2E688D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AA049D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处以超过6.5万元不满8.5万元罚款</w:t>
            </w:r>
          </w:p>
        </w:tc>
      </w:tr>
      <w:tr w14:paraId="5105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58802890">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508B7A24">
            <w:pPr>
              <w:widowControl/>
              <w:spacing w:line="400" w:lineRule="exact"/>
              <w:jc w:val="center"/>
              <w:rPr>
                <w:rFonts w:hint="default" w:ascii="Times New Roman" w:hAnsi="Times New Roman" w:eastAsia="方正仿宋_GBK" w:cs="Times New Roman"/>
                <w:b w:val="0"/>
                <w:bCs w:val="0"/>
                <w:color w:val="000000"/>
                <w:sz w:val="24"/>
                <w:szCs w:val="24"/>
                <w:u w:val="none"/>
                <w:shd w:val="clear" w:color="auto" w:fill="FFFFFF"/>
              </w:rPr>
            </w:pPr>
          </w:p>
        </w:tc>
        <w:tc>
          <w:tcPr>
            <w:tcW w:w="1971" w:type="dxa"/>
            <w:vMerge w:val="continue"/>
            <w:tcBorders>
              <w:left w:val="single" w:color="auto" w:sz="4" w:space="0"/>
              <w:bottom w:val="single" w:color="auto" w:sz="4" w:space="0"/>
              <w:right w:val="single" w:color="auto" w:sz="4" w:space="0"/>
            </w:tcBorders>
            <w:noWrap w:val="0"/>
            <w:vAlign w:val="center"/>
          </w:tcPr>
          <w:p w14:paraId="2D464428">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5B4A773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774DD17">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8DFB1E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3A6059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处以8.5万元以上10万元以下罚款</w:t>
            </w:r>
          </w:p>
        </w:tc>
      </w:tr>
      <w:tr w14:paraId="6DC6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527" w:type="dxa"/>
            <w:vMerge w:val="restart"/>
            <w:tcBorders>
              <w:top w:val="single" w:color="auto" w:sz="4" w:space="0"/>
              <w:left w:val="single" w:color="auto" w:sz="4" w:space="0"/>
              <w:right w:val="single" w:color="auto" w:sz="4" w:space="0"/>
            </w:tcBorders>
            <w:noWrap w:val="0"/>
            <w:vAlign w:val="center"/>
          </w:tcPr>
          <w:p w14:paraId="45545A76">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60</w:t>
            </w:r>
          </w:p>
        </w:tc>
        <w:tc>
          <w:tcPr>
            <w:tcW w:w="2322" w:type="dxa"/>
            <w:vMerge w:val="restart"/>
            <w:tcBorders>
              <w:top w:val="single" w:color="auto" w:sz="4" w:space="0"/>
              <w:left w:val="single" w:color="auto" w:sz="4" w:space="0"/>
              <w:right w:val="single" w:color="auto" w:sz="4" w:space="0"/>
            </w:tcBorders>
            <w:noWrap w:val="0"/>
            <w:vAlign w:val="center"/>
          </w:tcPr>
          <w:p w14:paraId="27F3E19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未按照城市生活垃圾治理规划和环境卫生设施标准配套建设城市生活垃圾收集设施的</w:t>
            </w:r>
          </w:p>
        </w:tc>
        <w:tc>
          <w:tcPr>
            <w:tcW w:w="1971" w:type="dxa"/>
            <w:vMerge w:val="restart"/>
            <w:tcBorders>
              <w:top w:val="single" w:color="auto" w:sz="4" w:space="0"/>
              <w:left w:val="single" w:color="auto" w:sz="4" w:space="0"/>
              <w:right w:val="single" w:color="auto" w:sz="4" w:space="0"/>
            </w:tcBorders>
            <w:noWrap w:val="0"/>
            <w:vAlign w:val="center"/>
          </w:tcPr>
          <w:p w14:paraId="5D9C40E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《城市生活垃圾管理办法》第三十九条</w:t>
            </w:r>
          </w:p>
        </w:tc>
        <w:tc>
          <w:tcPr>
            <w:tcW w:w="2552" w:type="dxa"/>
            <w:vMerge w:val="restart"/>
            <w:tcBorders>
              <w:top w:val="single" w:color="auto" w:sz="4" w:space="0"/>
              <w:left w:val="single" w:color="auto" w:sz="4" w:space="0"/>
              <w:right w:val="single" w:color="auto" w:sz="4" w:space="0"/>
            </w:tcBorders>
            <w:noWrap w:val="0"/>
            <w:vAlign w:val="center"/>
          </w:tcPr>
          <w:p w14:paraId="7C3DF01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责令限期改正并可处1万元以下的罚款</w:t>
            </w:r>
          </w:p>
        </w:tc>
        <w:tc>
          <w:tcPr>
            <w:tcW w:w="810" w:type="dxa"/>
            <w:tcBorders>
              <w:top w:val="single" w:color="auto" w:sz="4" w:space="0"/>
              <w:left w:val="single" w:color="auto" w:sz="4" w:space="0"/>
              <w:right w:val="single" w:color="auto" w:sz="4" w:space="0"/>
            </w:tcBorders>
            <w:noWrap w:val="0"/>
            <w:vAlign w:val="center"/>
          </w:tcPr>
          <w:p w14:paraId="596690F7">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14:paraId="6DA2812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right w:val="single" w:color="auto" w:sz="4" w:space="0"/>
            </w:tcBorders>
            <w:noWrap w:val="0"/>
            <w:vAlign w:val="center"/>
          </w:tcPr>
          <w:p w14:paraId="242E2119">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可处1000元以上不满3000元罚款</w:t>
            </w:r>
          </w:p>
        </w:tc>
      </w:tr>
      <w:tr w14:paraId="71E1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27" w:type="dxa"/>
            <w:vMerge w:val="continue"/>
            <w:tcBorders>
              <w:left w:val="single" w:color="auto" w:sz="4" w:space="0"/>
              <w:right w:val="single" w:color="auto" w:sz="4" w:space="0"/>
            </w:tcBorders>
            <w:noWrap w:val="0"/>
            <w:vAlign w:val="center"/>
          </w:tcPr>
          <w:p w14:paraId="52FCCAD4">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2EFEAB8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6E265C6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1472294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669D6B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5400AB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较为配合调查处理的；逾期3日内整改的；违法后果较为严重的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EC5193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处以超过3000元不满7000元罚款</w:t>
            </w:r>
          </w:p>
        </w:tc>
      </w:tr>
      <w:tr w14:paraId="1BF4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3A75A3CB">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16AD82C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603ED88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103850D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5C0D79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F89722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8B67E6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处以7000元以上10000元以下罚款</w:t>
            </w:r>
          </w:p>
        </w:tc>
      </w:tr>
      <w:tr w14:paraId="1F44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527" w:type="dxa"/>
            <w:vMerge w:val="restart"/>
            <w:tcBorders>
              <w:left w:val="single" w:color="auto" w:sz="4" w:space="0"/>
              <w:right w:val="single" w:color="auto" w:sz="4" w:space="0"/>
            </w:tcBorders>
            <w:noWrap w:val="0"/>
            <w:vAlign w:val="center"/>
          </w:tcPr>
          <w:p w14:paraId="32E2FA40">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61</w:t>
            </w:r>
          </w:p>
        </w:tc>
        <w:tc>
          <w:tcPr>
            <w:tcW w:w="2322" w:type="dxa"/>
            <w:vMerge w:val="restart"/>
            <w:tcBorders>
              <w:left w:val="single" w:color="auto" w:sz="4" w:space="0"/>
              <w:right w:val="single" w:color="auto" w:sz="4" w:space="0"/>
            </w:tcBorders>
            <w:noWrap w:val="0"/>
            <w:vAlign w:val="center"/>
          </w:tcPr>
          <w:p w14:paraId="169D1FC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城市生活垃圾处置设施未经验收或者验收不合格投入使用的</w:t>
            </w:r>
          </w:p>
        </w:tc>
        <w:tc>
          <w:tcPr>
            <w:tcW w:w="1971" w:type="dxa"/>
            <w:vMerge w:val="restart"/>
            <w:tcBorders>
              <w:left w:val="single" w:color="auto" w:sz="4" w:space="0"/>
              <w:right w:val="single" w:color="auto" w:sz="4" w:space="0"/>
            </w:tcBorders>
            <w:noWrap w:val="0"/>
            <w:vAlign w:val="center"/>
          </w:tcPr>
          <w:p w14:paraId="088F7E2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《城市生活垃圾管理办法》第四十条</w:t>
            </w:r>
          </w:p>
        </w:tc>
        <w:tc>
          <w:tcPr>
            <w:tcW w:w="2552" w:type="dxa"/>
            <w:vMerge w:val="restart"/>
            <w:tcBorders>
              <w:left w:val="single" w:color="auto" w:sz="4" w:space="0"/>
              <w:right w:val="single" w:color="auto" w:sz="4" w:space="0"/>
            </w:tcBorders>
            <w:noWrap w:val="0"/>
            <w:vAlign w:val="center"/>
          </w:tcPr>
          <w:p w14:paraId="69E639D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处工程合同价款2%以上4%以下的罚款；造成损失的，应当承担赔偿责任</w:t>
            </w:r>
          </w:p>
        </w:tc>
        <w:tc>
          <w:tcPr>
            <w:tcW w:w="810" w:type="dxa"/>
            <w:tcBorders>
              <w:top w:val="single" w:color="auto" w:sz="4" w:space="0"/>
              <w:left w:val="single" w:color="auto" w:sz="4" w:space="0"/>
              <w:right w:val="single" w:color="auto" w:sz="4" w:space="0"/>
            </w:tcBorders>
            <w:noWrap w:val="0"/>
            <w:vAlign w:val="center"/>
          </w:tcPr>
          <w:p w14:paraId="77AC2A6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14:paraId="6E9DBB1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F6D79C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处工程合同价款2%以上2.6%以下的罚款</w:t>
            </w:r>
          </w:p>
        </w:tc>
      </w:tr>
      <w:tr w14:paraId="7E1A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7" w:type="dxa"/>
            <w:vMerge w:val="continue"/>
            <w:tcBorders>
              <w:left w:val="single" w:color="auto" w:sz="4" w:space="0"/>
              <w:right w:val="single" w:color="auto" w:sz="4" w:space="0"/>
            </w:tcBorders>
            <w:noWrap w:val="0"/>
            <w:vAlign w:val="center"/>
          </w:tcPr>
          <w:p w14:paraId="42D71F14">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220F529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73ED96F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4C2A26E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left w:val="single" w:color="auto" w:sz="4" w:space="0"/>
              <w:bottom w:val="single" w:color="auto" w:sz="4" w:space="0"/>
              <w:right w:val="single" w:color="auto" w:sz="4" w:space="0"/>
            </w:tcBorders>
            <w:noWrap w:val="0"/>
            <w:vAlign w:val="center"/>
          </w:tcPr>
          <w:p w14:paraId="6E58F25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left w:val="single" w:color="auto" w:sz="4" w:space="0"/>
              <w:bottom w:val="single" w:color="auto" w:sz="4" w:space="0"/>
              <w:right w:val="single" w:color="auto" w:sz="4" w:space="0"/>
            </w:tcBorders>
            <w:noWrap w:val="0"/>
            <w:vAlign w:val="center"/>
          </w:tcPr>
          <w:p w14:paraId="7380A07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35F90F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处工程合同价款超过2.6%不满3.4%的罚款</w:t>
            </w:r>
          </w:p>
        </w:tc>
      </w:tr>
      <w:tr w14:paraId="4132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3F53B05A">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004C779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1021035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36D1817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left w:val="single" w:color="auto" w:sz="4" w:space="0"/>
              <w:bottom w:val="single" w:color="auto" w:sz="4" w:space="0"/>
              <w:right w:val="single" w:color="auto" w:sz="4" w:space="0"/>
            </w:tcBorders>
            <w:noWrap w:val="0"/>
            <w:vAlign w:val="center"/>
          </w:tcPr>
          <w:p w14:paraId="74971BE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left w:val="single" w:color="auto" w:sz="4" w:space="0"/>
              <w:bottom w:val="single" w:color="auto" w:sz="4" w:space="0"/>
              <w:right w:val="single" w:color="auto" w:sz="4" w:space="0"/>
            </w:tcBorders>
            <w:noWrap w:val="0"/>
            <w:vAlign w:val="center"/>
          </w:tcPr>
          <w:p w14:paraId="5543AD9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7251AB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处工程合同价款3.4%以上4%以下的罚款</w:t>
            </w:r>
          </w:p>
        </w:tc>
      </w:tr>
      <w:tr w14:paraId="0586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7225B186">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62</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00E8FE6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未经批准擅自关闭、闲置或者拆除城市生活垃圾处置设施、场所的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639041F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《城市生活垃圾管理办法》第四十一条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0705B0F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责令停止违法行为，限期改正，处1万元以上10万元以下罚款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7FDB1A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BB8936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3594EA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处以1万元以上3.7万元以下罚款</w:t>
            </w:r>
          </w:p>
        </w:tc>
      </w:tr>
      <w:tr w14:paraId="6A4F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4D7B0F0A">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6BDE9D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946DA1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53BB662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1CACB8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6874BC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A6FF02B">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处以超过3.7万元不满7.3万元罚款</w:t>
            </w:r>
          </w:p>
        </w:tc>
      </w:tr>
      <w:tr w14:paraId="362E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5D97483E">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548553D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8BD339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441265A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right w:val="single" w:color="auto" w:sz="4" w:space="0"/>
            </w:tcBorders>
            <w:noWrap w:val="0"/>
            <w:vAlign w:val="center"/>
          </w:tcPr>
          <w:p w14:paraId="4317384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right w:val="single" w:color="auto" w:sz="4" w:space="0"/>
            </w:tcBorders>
            <w:noWrap w:val="0"/>
            <w:vAlign w:val="center"/>
          </w:tcPr>
          <w:p w14:paraId="5225DD6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right w:val="single" w:color="auto" w:sz="4" w:space="0"/>
            </w:tcBorders>
            <w:noWrap w:val="0"/>
            <w:vAlign w:val="center"/>
          </w:tcPr>
          <w:p w14:paraId="4B10D4BF">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处以7.3万元以上10万元以下罚款</w:t>
            </w:r>
          </w:p>
        </w:tc>
      </w:tr>
      <w:tr w14:paraId="2419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0A3BC268">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63</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083D2C2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随意倾倒、抛洒、堆放城市生活垃圾的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72A93A6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《城市生活垃圾管理办法》第四十二条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1E78829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责令停止违法行为，限期改正，对单位处以5000元以上5万元以下罚款。个人有以上行为的，处以200元以下罚款。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054E20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AB8072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058E67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对单位处以5000元以上18500元以下的罚款。对个人处20元以上60元以下的罚款。</w:t>
            </w:r>
          </w:p>
        </w:tc>
      </w:tr>
      <w:tr w14:paraId="6FD1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5718CEA3">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49CCCC5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32232DF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3D495B2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A0D561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9BC2FB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A015DC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对单位处以超过18500元不满36500元罚款。对个人处以超过60元不满140元的罚款。</w:t>
            </w:r>
          </w:p>
        </w:tc>
      </w:tr>
      <w:tr w14:paraId="5655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2463A91D">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01F9B11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1F7E510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A75F42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638B04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C998D1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E40A8E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对单位处以36500元以上5万元以下罚款。对个人处以140元以上200元以下的罚款。</w:t>
            </w:r>
          </w:p>
        </w:tc>
      </w:tr>
      <w:tr w14:paraId="5A6F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5CB962FA">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64</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01781DC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从事城市生活垃圾经营性清扫、收集、运输的企业在运输过程中沿途丢弃、遗撒生活垃圾的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1F21892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《城市生活垃圾管理办法》第四十四条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4FC64E3F">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责令停止违法行为，限期改正，处以5000元以上5万元以下的罚款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1166F1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DCF9BB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425938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处以5000元以上18500元以下的罚款</w:t>
            </w:r>
          </w:p>
        </w:tc>
      </w:tr>
      <w:tr w14:paraId="52C0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7834FF39">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6888660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3559D4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D29B74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2A9437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A178DC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42967D1">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处以超过18500元不满36500元罚款</w:t>
            </w:r>
          </w:p>
        </w:tc>
      </w:tr>
      <w:tr w14:paraId="2FE94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12E1905E">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00547B8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72EB0F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650D335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4A61F9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3C05FE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65911C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处以36500元以上5万元以下罚款</w:t>
            </w:r>
          </w:p>
        </w:tc>
      </w:tr>
      <w:tr w14:paraId="2134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7CCF0FB1">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65</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2552776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从事城市生活垃圾经营性清扫、收集、运输的企业不履行本办法第二十条规定义务的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1FE1D89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《城市生活垃圾管理办法》第四十五条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6F88295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责令限期改正，并可处以5000元以上3万元以下的罚款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88E4D6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E764AB1">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5B77B2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可处以5000元以上12500元以下的罚款</w:t>
            </w:r>
          </w:p>
        </w:tc>
      </w:tr>
      <w:tr w14:paraId="4F299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43EE81CA">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36A9A20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53879C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58C31C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836166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3FC9E97">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BCB703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处以超过12500元不满22500元罚款</w:t>
            </w:r>
          </w:p>
        </w:tc>
      </w:tr>
      <w:tr w14:paraId="1E65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306720CA">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5A05458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0B219BF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25B32D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F0E284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CA2901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E8CF32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处以22500元以上3万元以下罚款</w:t>
            </w:r>
          </w:p>
        </w:tc>
      </w:tr>
      <w:tr w14:paraId="79DC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76C52549">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66</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7221B1D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城市生活垃圾经营性处置企业不履行本办法第二十八条规定义务的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554250C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《城市生活垃圾管理办法》第四十五条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60C39BA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责令限期改正，并可处以3万元以上10万元以下的罚款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ADAA5C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40BD3C6">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3655093">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可处以3万元以上5.1万以下罚款</w:t>
            </w:r>
          </w:p>
        </w:tc>
      </w:tr>
      <w:tr w14:paraId="07AA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706F609E">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C135C9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57175C3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56A9954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8700A9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2E5BBA7">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C89E253">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处以超过5.1万元上不满7.9万元罚款</w:t>
            </w:r>
          </w:p>
        </w:tc>
      </w:tr>
      <w:tr w14:paraId="1790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156F7BAF">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5DFD204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1C4E773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E856DE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BAF853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FDAFC9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3643AE9">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处以7.9万元以上10万元以下罚款</w:t>
            </w:r>
          </w:p>
        </w:tc>
      </w:tr>
      <w:tr w14:paraId="481C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3B47FEC8">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67</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48B6555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从事城市生活垃圾经营性清扫、收集、运输的企业，未经批准擅自停业、歇业的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52FC984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《城市生活垃圾管理办法》第四十六条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710497D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责令限期改正，并可处以1万元以上3万元以下的罚款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4C1707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4078423">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F0B4D81">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可处以1万元以上1.6万以下罚款</w:t>
            </w:r>
          </w:p>
        </w:tc>
      </w:tr>
      <w:tr w14:paraId="3A27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19769E0D">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14B5F4C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14D0DEB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F7A92E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737E44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634111F">
            <w:pPr>
              <w:spacing w:line="320" w:lineRule="exact"/>
              <w:jc w:val="left"/>
              <w:rPr>
                <w:rFonts w:hint="default" w:ascii="Times New Roman" w:hAnsi="Times New Roman" w:eastAsia="方正仿宋_GBK" w:cs="Times New Roman"/>
                <w:b w:val="0"/>
                <w:bCs w:val="0"/>
                <w:color w:val="000000"/>
                <w:spacing w:val="-2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8DEE3F9">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处以超过1.6万元不满2.4万元罚款</w:t>
            </w:r>
          </w:p>
        </w:tc>
      </w:tr>
      <w:tr w14:paraId="410E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2500958C">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30F275D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50E5D60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4B317A1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BDF17A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31EBE5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0EB0D53">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处以2.4万元以上3万元以下罚款</w:t>
            </w:r>
          </w:p>
        </w:tc>
      </w:tr>
      <w:tr w14:paraId="7288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62145DFA">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68</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06CA36A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从事城市生活垃圾经营性处置的企业,未经批准擅自停业、歇业的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23F30E4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《城市生活垃圾管理办法》第四十六条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29F5D0E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责令限期改正，并可处以5万元以上10万元以下的罚款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ABBF66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4DBB7B3">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41671EE">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可处以5万元以上6.5万元以下的罚款</w:t>
            </w:r>
          </w:p>
        </w:tc>
      </w:tr>
      <w:tr w14:paraId="1729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53169F6B">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6CA0126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03D0B0C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0D14FDC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B2CD7F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E69AD6A">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A4EEF08">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处以超过6.5万元不满8.5万元罚款</w:t>
            </w:r>
          </w:p>
        </w:tc>
      </w:tr>
      <w:tr w14:paraId="149E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53440D0E">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10BC308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7A68A66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9DF834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34CD7E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447E70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0EBC29A">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处以8.5万元以上10万元以下罚款</w:t>
            </w:r>
          </w:p>
        </w:tc>
      </w:tr>
      <w:tr w14:paraId="6A94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27" w:type="dxa"/>
            <w:vMerge w:val="restart"/>
            <w:tcBorders>
              <w:left w:val="single" w:color="auto" w:sz="4" w:space="0"/>
              <w:right w:val="single" w:color="auto" w:sz="4" w:space="0"/>
            </w:tcBorders>
            <w:noWrap w:val="0"/>
            <w:vAlign w:val="center"/>
          </w:tcPr>
          <w:p w14:paraId="723C4FD3">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69</w:t>
            </w:r>
          </w:p>
        </w:tc>
        <w:tc>
          <w:tcPr>
            <w:tcW w:w="2322" w:type="dxa"/>
            <w:vMerge w:val="restart"/>
            <w:tcBorders>
              <w:left w:val="single" w:color="auto" w:sz="4" w:space="0"/>
              <w:right w:val="single" w:color="auto" w:sz="4" w:space="0"/>
            </w:tcBorders>
            <w:noWrap w:val="0"/>
            <w:vAlign w:val="center"/>
          </w:tcPr>
          <w:p w14:paraId="7331B3E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不缴纳或弄虚作假少缴纳城市生活垃圾处置费的</w:t>
            </w:r>
          </w:p>
        </w:tc>
        <w:tc>
          <w:tcPr>
            <w:tcW w:w="1971" w:type="dxa"/>
            <w:vMerge w:val="restart"/>
            <w:tcBorders>
              <w:left w:val="single" w:color="auto" w:sz="4" w:space="0"/>
              <w:right w:val="single" w:color="auto" w:sz="4" w:space="0"/>
            </w:tcBorders>
            <w:noWrap w:val="0"/>
            <w:vAlign w:val="center"/>
          </w:tcPr>
          <w:p w14:paraId="2B330FE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《重庆市城市生活垃圾处置费征收管理办法》第十二条</w:t>
            </w:r>
          </w:p>
        </w:tc>
        <w:tc>
          <w:tcPr>
            <w:tcW w:w="2552" w:type="dxa"/>
            <w:vMerge w:val="restart"/>
            <w:tcBorders>
              <w:left w:val="single" w:color="auto" w:sz="4" w:space="0"/>
              <w:right w:val="single" w:color="auto" w:sz="4" w:space="0"/>
            </w:tcBorders>
            <w:noWrap w:val="0"/>
            <w:vAlign w:val="center"/>
          </w:tcPr>
          <w:p w14:paraId="42ED6F1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责令限期缴纳；逾期仍不缴纳的，对单位处以应缴纳城市生活垃圾处置费三倍以下且不超过10000元的罚款，对个人处以100元以上300元以下罚款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7D6168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203C28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个人欠缴数额100元以下，单位欠缴数额1000元以下，再次催缴后补缴的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19B57E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对单位处以应缴纳城市生活垃圾处置费0.3倍以上0.9倍以下的罚款；对个人处以100元以上160元以下罚款</w:t>
            </w:r>
          </w:p>
        </w:tc>
      </w:tr>
      <w:tr w14:paraId="1A97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27" w:type="dxa"/>
            <w:vMerge w:val="continue"/>
            <w:tcBorders>
              <w:left w:val="single" w:color="auto" w:sz="4" w:space="0"/>
              <w:right w:val="single" w:color="auto" w:sz="4" w:space="0"/>
            </w:tcBorders>
            <w:noWrap w:val="0"/>
            <w:vAlign w:val="center"/>
          </w:tcPr>
          <w:p w14:paraId="1A55E667">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076AE6C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0E96F59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23E0C0D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BD3767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AD256A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个人欠缴数额超过100元不满300元，单位欠缴数额超过1000元不满3000元再次催缴后补缴的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338917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对单位处以应缴纳城市生活垃圾处置费超过0.9倍不满2.1倍的罚款；对个人处以160元以上不满240元罚款</w:t>
            </w:r>
          </w:p>
        </w:tc>
      </w:tr>
      <w:tr w14:paraId="575CA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3FD65DD6">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216D514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527EC69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1A65F47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654755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342EF2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个人欠缴数额300元以上，单位欠缴3000元以上的或者经催缴后仍不补缴的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BEA2DF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对单位处以应缴纳城市生活垃圾处置费2.1倍以上3倍以下且不超过10000元的罚款；对个人处以240元以上300元以下罚款</w:t>
            </w:r>
          </w:p>
        </w:tc>
      </w:tr>
      <w:tr w14:paraId="4B0D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527" w:type="dxa"/>
            <w:vMerge w:val="restart"/>
            <w:tcBorders>
              <w:top w:val="single" w:color="auto" w:sz="4" w:space="0"/>
              <w:left w:val="single" w:color="auto" w:sz="4" w:space="0"/>
              <w:right w:val="single" w:color="auto" w:sz="4" w:space="0"/>
            </w:tcBorders>
            <w:noWrap w:val="0"/>
            <w:vAlign w:val="center"/>
          </w:tcPr>
          <w:p w14:paraId="1C45291C">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70</w:t>
            </w:r>
          </w:p>
        </w:tc>
        <w:tc>
          <w:tcPr>
            <w:tcW w:w="2322" w:type="dxa"/>
            <w:vMerge w:val="restart"/>
            <w:tcBorders>
              <w:top w:val="single" w:color="auto" w:sz="4" w:space="0"/>
              <w:left w:val="single" w:color="auto" w:sz="4" w:space="0"/>
              <w:right w:val="single" w:color="auto" w:sz="4" w:space="0"/>
            </w:tcBorders>
            <w:noWrap w:val="0"/>
            <w:vAlign w:val="center"/>
          </w:tcPr>
          <w:p w14:paraId="6E400DB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未取得城市生活垃圾经营许可证擅自从事餐厨垃圾收集、运输、处理的，或者未经区县（自治县）人民政府通过招标等方式确定擅自从事餐厨垃圾收集、运输、处理的</w:t>
            </w:r>
          </w:p>
        </w:tc>
        <w:tc>
          <w:tcPr>
            <w:tcW w:w="1971" w:type="dxa"/>
            <w:vMerge w:val="restart"/>
            <w:tcBorders>
              <w:top w:val="single" w:color="auto" w:sz="4" w:space="0"/>
              <w:left w:val="single" w:color="auto" w:sz="4" w:space="0"/>
              <w:right w:val="single" w:color="auto" w:sz="4" w:space="0"/>
            </w:tcBorders>
            <w:noWrap w:val="0"/>
            <w:vAlign w:val="center"/>
          </w:tcPr>
          <w:p w14:paraId="7A9B7A7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《重庆市餐厨垃圾管理办法》第十四条</w:t>
            </w:r>
          </w:p>
        </w:tc>
        <w:tc>
          <w:tcPr>
            <w:tcW w:w="2552" w:type="dxa"/>
            <w:vMerge w:val="restart"/>
            <w:tcBorders>
              <w:top w:val="single" w:color="auto" w:sz="4" w:space="0"/>
              <w:left w:val="single" w:color="auto" w:sz="4" w:space="0"/>
              <w:right w:val="single" w:color="auto" w:sz="4" w:space="0"/>
            </w:tcBorders>
            <w:noWrap w:val="0"/>
            <w:vAlign w:val="center"/>
          </w:tcPr>
          <w:p w14:paraId="7CA0457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责令停止违法行为，处5000元以上10000元以下罚款；情节严重的，处10000元以上30000元以下的罚款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76B419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FD009D5">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C4A2758">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w:t>
            </w:r>
            <w:r>
              <w:rPr>
                <w:rFonts w:hint="default" w:ascii="Times New Roman" w:hAnsi="Times New Roman" w:eastAsia="方正仿宋_GBK" w:cs="Times New Roman"/>
                <w:b w:val="0"/>
                <w:bCs w:val="0"/>
                <w:color w:val="000000"/>
                <w:spacing w:val="-10"/>
                <w:kern w:val="0"/>
                <w:sz w:val="24"/>
                <w:szCs w:val="24"/>
                <w:u w:val="none"/>
              </w:rPr>
              <w:t>10000元以下</w:t>
            </w:r>
            <w:r>
              <w:rPr>
                <w:rFonts w:hint="default" w:ascii="Times New Roman" w:hAnsi="Times New Roman" w:eastAsia="方正仿宋_GBK" w:cs="Times New Roman"/>
                <w:b w:val="0"/>
                <w:bCs w:val="0"/>
                <w:color w:val="000000"/>
                <w:kern w:val="0"/>
                <w:sz w:val="24"/>
                <w:szCs w:val="24"/>
                <w:u w:val="none"/>
              </w:rPr>
              <w:t>罚款</w:t>
            </w:r>
          </w:p>
        </w:tc>
      </w:tr>
      <w:tr w14:paraId="4B21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527" w:type="dxa"/>
            <w:vMerge w:val="continue"/>
            <w:tcBorders>
              <w:left w:val="single" w:color="auto" w:sz="4" w:space="0"/>
              <w:right w:val="single" w:color="auto" w:sz="4" w:space="0"/>
            </w:tcBorders>
            <w:noWrap w:val="0"/>
            <w:vAlign w:val="center"/>
          </w:tcPr>
          <w:p w14:paraId="0D5DC8E1">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0AC1470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155D578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7AD387B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73E51C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5932945">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06D6136">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处超过10000元不满22500元罚款</w:t>
            </w:r>
          </w:p>
        </w:tc>
      </w:tr>
      <w:tr w14:paraId="764A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37F20104">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271E617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5EEE1A3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6463161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179AAE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EF60AD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786731F">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处22500元以上30000元以下罚款</w:t>
            </w:r>
          </w:p>
        </w:tc>
      </w:tr>
      <w:tr w14:paraId="656B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27" w:type="dxa"/>
            <w:vMerge w:val="restart"/>
            <w:tcBorders>
              <w:top w:val="single" w:color="auto" w:sz="4" w:space="0"/>
              <w:left w:val="single" w:color="auto" w:sz="4" w:space="0"/>
              <w:right w:val="single" w:color="auto" w:sz="4" w:space="0"/>
            </w:tcBorders>
            <w:noWrap w:val="0"/>
            <w:vAlign w:val="center"/>
          </w:tcPr>
          <w:p w14:paraId="04384862">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71</w:t>
            </w:r>
          </w:p>
        </w:tc>
        <w:tc>
          <w:tcPr>
            <w:tcW w:w="2322" w:type="dxa"/>
            <w:vMerge w:val="restart"/>
            <w:tcBorders>
              <w:top w:val="single" w:color="auto" w:sz="4" w:space="0"/>
              <w:left w:val="single" w:color="auto" w:sz="4" w:space="0"/>
              <w:right w:val="single" w:color="auto" w:sz="4" w:space="0"/>
            </w:tcBorders>
            <w:noWrap w:val="0"/>
            <w:vAlign w:val="center"/>
          </w:tcPr>
          <w:p w14:paraId="055D003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未将餐厨垃圾与其他生活垃圾分类，实行单独收集、密闭储存；将餐厨垃圾排入雨水管道、污水排水管道、河道和厕所的</w:t>
            </w:r>
          </w:p>
        </w:tc>
        <w:tc>
          <w:tcPr>
            <w:tcW w:w="1971" w:type="dxa"/>
            <w:vMerge w:val="restart"/>
            <w:tcBorders>
              <w:top w:val="single" w:color="auto" w:sz="4" w:space="0"/>
              <w:left w:val="single" w:color="auto" w:sz="4" w:space="0"/>
              <w:right w:val="single" w:color="auto" w:sz="4" w:space="0"/>
            </w:tcBorders>
            <w:noWrap w:val="0"/>
            <w:vAlign w:val="center"/>
          </w:tcPr>
          <w:p w14:paraId="731DBC7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《重庆市餐厨垃圾管理办法》第十五条第二款</w:t>
            </w:r>
          </w:p>
        </w:tc>
        <w:tc>
          <w:tcPr>
            <w:tcW w:w="2552" w:type="dxa"/>
            <w:vMerge w:val="restart"/>
            <w:tcBorders>
              <w:top w:val="single" w:color="auto" w:sz="4" w:space="0"/>
              <w:left w:val="single" w:color="auto" w:sz="4" w:space="0"/>
              <w:right w:val="single" w:color="auto" w:sz="4" w:space="0"/>
            </w:tcBorders>
            <w:noWrap w:val="0"/>
            <w:vAlign w:val="center"/>
          </w:tcPr>
          <w:p w14:paraId="35AF58D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责令限期改正；逾期不改的，处200元以上1000元以下罚款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2C8CB3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B0D842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522A629">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处200元以上440元以下罚款</w:t>
            </w:r>
          </w:p>
        </w:tc>
      </w:tr>
      <w:tr w14:paraId="606B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527" w:type="dxa"/>
            <w:vMerge w:val="continue"/>
            <w:tcBorders>
              <w:left w:val="single" w:color="auto" w:sz="4" w:space="0"/>
              <w:right w:val="single" w:color="auto" w:sz="4" w:space="0"/>
            </w:tcBorders>
            <w:noWrap w:val="0"/>
            <w:vAlign w:val="center"/>
          </w:tcPr>
          <w:p w14:paraId="6B6969FB">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54A1734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25EC558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29CF88D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1A8A88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C0B646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47892DF">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处超过440元以上不满760元罚款</w:t>
            </w:r>
          </w:p>
        </w:tc>
      </w:tr>
      <w:tr w14:paraId="1048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527" w:type="dxa"/>
            <w:vMerge w:val="continue"/>
            <w:tcBorders>
              <w:left w:val="single" w:color="auto" w:sz="4" w:space="0"/>
              <w:right w:val="single" w:color="auto" w:sz="4" w:space="0"/>
            </w:tcBorders>
            <w:noWrap w:val="0"/>
            <w:vAlign w:val="center"/>
          </w:tcPr>
          <w:p w14:paraId="50F8192E">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34EADDD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0ED99DD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61798D3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9A59BE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76C3C7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A4BE4B8">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处760元以上1000元以下罚款</w:t>
            </w:r>
          </w:p>
        </w:tc>
      </w:tr>
      <w:tr w14:paraId="2F95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27" w:type="dxa"/>
            <w:vMerge w:val="restart"/>
            <w:tcBorders>
              <w:left w:val="single" w:color="auto" w:sz="4" w:space="0"/>
              <w:right w:val="single" w:color="auto" w:sz="4" w:space="0"/>
            </w:tcBorders>
            <w:noWrap w:val="0"/>
            <w:vAlign w:val="center"/>
          </w:tcPr>
          <w:p w14:paraId="5AB384FA">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72</w:t>
            </w:r>
          </w:p>
        </w:tc>
        <w:tc>
          <w:tcPr>
            <w:tcW w:w="2322" w:type="dxa"/>
            <w:vMerge w:val="restart"/>
            <w:tcBorders>
              <w:left w:val="single" w:color="auto" w:sz="4" w:space="0"/>
              <w:right w:val="single" w:color="auto" w:sz="4" w:space="0"/>
            </w:tcBorders>
            <w:noWrap w:val="0"/>
            <w:vAlign w:val="center"/>
          </w:tcPr>
          <w:p w14:paraId="7BEA87D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未按规定所在地的区县（自治县）市容环境卫生主管部门申报下一季度餐厨垃圾的种类、数量等基本情况的</w:t>
            </w:r>
          </w:p>
        </w:tc>
        <w:tc>
          <w:tcPr>
            <w:tcW w:w="1971" w:type="dxa"/>
            <w:vMerge w:val="restart"/>
            <w:tcBorders>
              <w:left w:val="single" w:color="auto" w:sz="4" w:space="0"/>
              <w:right w:val="single" w:color="auto" w:sz="4" w:space="0"/>
            </w:tcBorders>
            <w:noWrap w:val="0"/>
            <w:vAlign w:val="center"/>
          </w:tcPr>
          <w:p w14:paraId="2B22A6E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《重庆市餐厨垃圾管理办法》第十六条第一款</w:t>
            </w:r>
          </w:p>
        </w:tc>
        <w:tc>
          <w:tcPr>
            <w:tcW w:w="2552" w:type="dxa"/>
            <w:vMerge w:val="restart"/>
            <w:tcBorders>
              <w:left w:val="single" w:color="auto" w:sz="4" w:space="0"/>
              <w:right w:val="single" w:color="auto" w:sz="4" w:space="0"/>
            </w:tcBorders>
            <w:noWrap w:val="0"/>
            <w:vAlign w:val="center"/>
          </w:tcPr>
          <w:p w14:paraId="51AF621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责令限期申报，逾期不申报的，处200元以上1000元以下罚款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3A98C8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290EFD7">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0293893">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处200元以上440元以下罚款</w:t>
            </w:r>
          </w:p>
        </w:tc>
      </w:tr>
      <w:tr w14:paraId="1F92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527" w:type="dxa"/>
            <w:vMerge w:val="continue"/>
            <w:tcBorders>
              <w:left w:val="single" w:color="auto" w:sz="4" w:space="0"/>
              <w:right w:val="single" w:color="auto" w:sz="4" w:space="0"/>
            </w:tcBorders>
            <w:noWrap w:val="0"/>
            <w:vAlign w:val="center"/>
          </w:tcPr>
          <w:p w14:paraId="7DB49931">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5F32959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29883E1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4823F78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594CCB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B401009">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F58DAC8">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处超过440元以上不满760元罚款</w:t>
            </w:r>
          </w:p>
        </w:tc>
      </w:tr>
      <w:tr w14:paraId="32C6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527" w:type="dxa"/>
            <w:vMerge w:val="continue"/>
            <w:tcBorders>
              <w:left w:val="single" w:color="auto" w:sz="4" w:space="0"/>
              <w:right w:val="single" w:color="auto" w:sz="4" w:space="0"/>
            </w:tcBorders>
            <w:noWrap w:val="0"/>
            <w:vAlign w:val="center"/>
          </w:tcPr>
          <w:p w14:paraId="0E1B18A2">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28A2AF7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796CF0F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6E10159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A60E02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7E951A6">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1F7F305">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处760元以上1000元以下罚款</w:t>
            </w:r>
          </w:p>
        </w:tc>
      </w:tr>
      <w:tr w14:paraId="2E5A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27" w:type="dxa"/>
            <w:vMerge w:val="restart"/>
            <w:tcBorders>
              <w:left w:val="single" w:color="auto" w:sz="4" w:space="0"/>
              <w:right w:val="single" w:color="auto" w:sz="4" w:space="0"/>
            </w:tcBorders>
            <w:noWrap w:val="0"/>
            <w:vAlign w:val="center"/>
          </w:tcPr>
          <w:p w14:paraId="184740A7">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73</w:t>
            </w:r>
          </w:p>
        </w:tc>
        <w:tc>
          <w:tcPr>
            <w:tcW w:w="2322" w:type="dxa"/>
            <w:vMerge w:val="restart"/>
            <w:tcBorders>
              <w:left w:val="single" w:color="auto" w:sz="4" w:space="0"/>
              <w:right w:val="single" w:color="auto" w:sz="4" w:space="0"/>
            </w:tcBorders>
            <w:noWrap w:val="0"/>
            <w:vAlign w:val="center"/>
          </w:tcPr>
          <w:p w14:paraId="3DC0C4F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未设置符合标准的餐厨垃圾收集专用容器，保持收集容器完好、密闭、整洁；产生废弃食用油脂的，未按照环境保护管理的有关规定安装油水分离器或者隔油池等污染防治设施的</w:t>
            </w:r>
          </w:p>
        </w:tc>
        <w:tc>
          <w:tcPr>
            <w:tcW w:w="1971" w:type="dxa"/>
            <w:vMerge w:val="restart"/>
            <w:tcBorders>
              <w:left w:val="single" w:color="auto" w:sz="4" w:space="0"/>
              <w:right w:val="single" w:color="auto" w:sz="4" w:space="0"/>
            </w:tcBorders>
            <w:noWrap w:val="0"/>
            <w:vAlign w:val="center"/>
          </w:tcPr>
          <w:p w14:paraId="0B6A00F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《重庆市餐厨垃圾管理办法》第十六条第二款</w:t>
            </w:r>
          </w:p>
        </w:tc>
        <w:tc>
          <w:tcPr>
            <w:tcW w:w="2552" w:type="dxa"/>
            <w:vMerge w:val="restart"/>
            <w:tcBorders>
              <w:left w:val="single" w:color="auto" w:sz="4" w:space="0"/>
              <w:right w:val="single" w:color="auto" w:sz="4" w:space="0"/>
            </w:tcBorders>
            <w:noWrap w:val="0"/>
            <w:vAlign w:val="center"/>
          </w:tcPr>
          <w:p w14:paraId="5B63640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责令限期改正；逾期不改的处200元以上1000元以下的罚款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65AF14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59FE516">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ED026A2">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处200元以上440元以下罚款</w:t>
            </w:r>
          </w:p>
        </w:tc>
      </w:tr>
      <w:tr w14:paraId="307E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527" w:type="dxa"/>
            <w:vMerge w:val="continue"/>
            <w:tcBorders>
              <w:left w:val="single" w:color="auto" w:sz="4" w:space="0"/>
              <w:right w:val="single" w:color="auto" w:sz="4" w:space="0"/>
            </w:tcBorders>
            <w:noWrap w:val="0"/>
            <w:vAlign w:val="center"/>
          </w:tcPr>
          <w:p w14:paraId="7607F4F1">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31C2CEA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5312379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43F17E7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AEECBB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F23A417">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9CFBE42">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处超过440元以上不满760元罚款</w:t>
            </w:r>
          </w:p>
        </w:tc>
      </w:tr>
      <w:tr w14:paraId="2C7A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527" w:type="dxa"/>
            <w:vMerge w:val="continue"/>
            <w:tcBorders>
              <w:left w:val="single" w:color="auto" w:sz="4" w:space="0"/>
              <w:right w:val="single" w:color="auto" w:sz="4" w:space="0"/>
            </w:tcBorders>
            <w:noWrap w:val="0"/>
            <w:vAlign w:val="center"/>
          </w:tcPr>
          <w:p w14:paraId="34550EF2">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26F0C60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4BD2148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291AFE4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B30956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63AB576">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FB69120">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处760元以上1000元以下罚款</w:t>
            </w:r>
          </w:p>
        </w:tc>
      </w:tr>
      <w:tr w14:paraId="59ED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27" w:type="dxa"/>
            <w:vMerge w:val="restart"/>
            <w:tcBorders>
              <w:left w:val="single" w:color="auto" w:sz="4" w:space="0"/>
              <w:right w:val="single" w:color="auto" w:sz="4" w:space="0"/>
            </w:tcBorders>
            <w:noWrap w:val="0"/>
            <w:vAlign w:val="center"/>
          </w:tcPr>
          <w:p w14:paraId="2F841EB2">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74</w:t>
            </w:r>
          </w:p>
        </w:tc>
        <w:tc>
          <w:tcPr>
            <w:tcW w:w="2322" w:type="dxa"/>
            <w:vMerge w:val="restart"/>
            <w:tcBorders>
              <w:left w:val="single" w:color="auto" w:sz="4" w:space="0"/>
              <w:right w:val="single" w:color="auto" w:sz="4" w:space="0"/>
            </w:tcBorders>
            <w:noWrap w:val="0"/>
            <w:vAlign w:val="center"/>
          </w:tcPr>
          <w:p w14:paraId="1E5C8A4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未在餐厨垃圾产生后24小时内将其交给收运单位运输的</w:t>
            </w:r>
          </w:p>
        </w:tc>
        <w:tc>
          <w:tcPr>
            <w:tcW w:w="1971" w:type="dxa"/>
            <w:vMerge w:val="restart"/>
            <w:tcBorders>
              <w:left w:val="single" w:color="auto" w:sz="4" w:space="0"/>
              <w:right w:val="single" w:color="auto" w:sz="4" w:space="0"/>
            </w:tcBorders>
            <w:noWrap w:val="0"/>
            <w:vAlign w:val="center"/>
          </w:tcPr>
          <w:p w14:paraId="22E9500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《重庆市餐厨垃圾管理办法》第十六条第二款</w:t>
            </w:r>
          </w:p>
        </w:tc>
        <w:tc>
          <w:tcPr>
            <w:tcW w:w="2552" w:type="dxa"/>
            <w:vMerge w:val="restart"/>
            <w:tcBorders>
              <w:left w:val="single" w:color="auto" w:sz="4" w:space="0"/>
              <w:right w:val="single" w:color="auto" w:sz="4" w:space="0"/>
            </w:tcBorders>
            <w:noWrap w:val="0"/>
            <w:vAlign w:val="center"/>
          </w:tcPr>
          <w:p w14:paraId="26DF6E9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责令限期改正；逾期不改的处200元以上1000元以下的罚款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DD0946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62B6170">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C8D3AC8">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处200元以上440元以下罚款</w:t>
            </w:r>
          </w:p>
        </w:tc>
      </w:tr>
      <w:tr w14:paraId="4119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527" w:type="dxa"/>
            <w:vMerge w:val="continue"/>
            <w:tcBorders>
              <w:left w:val="single" w:color="auto" w:sz="4" w:space="0"/>
              <w:right w:val="single" w:color="auto" w:sz="4" w:space="0"/>
            </w:tcBorders>
            <w:noWrap w:val="0"/>
            <w:vAlign w:val="center"/>
          </w:tcPr>
          <w:p w14:paraId="02453645">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4BDAF16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55959E1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63EBB91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CB1B6F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3BE253A">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A1580E7">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处超过440元以上不满760元罚款</w:t>
            </w:r>
          </w:p>
        </w:tc>
      </w:tr>
      <w:tr w14:paraId="7963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27" w:type="dxa"/>
            <w:vMerge w:val="continue"/>
            <w:tcBorders>
              <w:left w:val="single" w:color="auto" w:sz="4" w:space="0"/>
              <w:right w:val="single" w:color="auto" w:sz="4" w:space="0"/>
            </w:tcBorders>
            <w:noWrap w:val="0"/>
            <w:vAlign w:val="center"/>
          </w:tcPr>
          <w:p w14:paraId="03152733">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08C3995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2480AC1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427C2B5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CE7CF6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EBC4845">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F748415">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处760元以上1000元以下罚款</w:t>
            </w:r>
          </w:p>
        </w:tc>
      </w:tr>
      <w:tr w14:paraId="77BA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27" w:type="dxa"/>
            <w:vMerge w:val="restart"/>
            <w:tcBorders>
              <w:left w:val="single" w:color="auto" w:sz="4" w:space="0"/>
              <w:right w:val="single" w:color="auto" w:sz="4" w:space="0"/>
            </w:tcBorders>
            <w:noWrap w:val="0"/>
            <w:vAlign w:val="center"/>
          </w:tcPr>
          <w:p w14:paraId="3C21D543">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75</w:t>
            </w:r>
          </w:p>
        </w:tc>
        <w:tc>
          <w:tcPr>
            <w:tcW w:w="2322" w:type="dxa"/>
            <w:vMerge w:val="restart"/>
            <w:tcBorders>
              <w:left w:val="single" w:color="auto" w:sz="4" w:space="0"/>
              <w:right w:val="single" w:color="auto" w:sz="4" w:space="0"/>
            </w:tcBorders>
            <w:noWrap w:val="0"/>
            <w:vAlign w:val="center"/>
          </w:tcPr>
          <w:p w14:paraId="4D937DC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将餐厨垃圾交由未经区县（自治县）人民政府通过招标等方式确定的本行政区域内的餐厨垃圾收运单位或者个人收运、处理的</w:t>
            </w:r>
          </w:p>
        </w:tc>
        <w:tc>
          <w:tcPr>
            <w:tcW w:w="1971" w:type="dxa"/>
            <w:vMerge w:val="restart"/>
            <w:tcBorders>
              <w:left w:val="single" w:color="auto" w:sz="4" w:space="0"/>
              <w:right w:val="single" w:color="auto" w:sz="4" w:space="0"/>
            </w:tcBorders>
            <w:noWrap w:val="0"/>
            <w:vAlign w:val="center"/>
          </w:tcPr>
          <w:p w14:paraId="7AF0E0F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《重庆市餐厨垃圾管理办法》第十六条第三款</w:t>
            </w:r>
          </w:p>
        </w:tc>
        <w:tc>
          <w:tcPr>
            <w:tcW w:w="2552" w:type="dxa"/>
            <w:vMerge w:val="restart"/>
            <w:tcBorders>
              <w:left w:val="single" w:color="auto" w:sz="4" w:space="0"/>
              <w:right w:val="single" w:color="auto" w:sz="4" w:space="0"/>
            </w:tcBorders>
            <w:noWrap w:val="0"/>
            <w:vAlign w:val="center"/>
          </w:tcPr>
          <w:p w14:paraId="24A0812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处1000元以上5000元以下的罚款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6C93A1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931AA95">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AE7ECEC">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14:paraId="3E88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527" w:type="dxa"/>
            <w:vMerge w:val="continue"/>
            <w:tcBorders>
              <w:left w:val="single" w:color="auto" w:sz="4" w:space="0"/>
              <w:right w:val="single" w:color="auto" w:sz="4" w:space="0"/>
            </w:tcBorders>
            <w:noWrap w:val="0"/>
            <w:vAlign w:val="center"/>
          </w:tcPr>
          <w:p w14:paraId="244EE745">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0292E104">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75CE37A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7954FB2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215A18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2BC58FA">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2EE769B">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处超过2200元以上不满3800元罚款</w:t>
            </w:r>
          </w:p>
        </w:tc>
      </w:tr>
      <w:tr w14:paraId="355E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527" w:type="dxa"/>
            <w:vMerge w:val="continue"/>
            <w:tcBorders>
              <w:left w:val="single" w:color="auto" w:sz="4" w:space="0"/>
              <w:right w:val="single" w:color="auto" w:sz="4" w:space="0"/>
            </w:tcBorders>
            <w:noWrap w:val="0"/>
            <w:vAlign w:val="center"/>
          </w:tcPr>
          <w:p w14:paraId="1850CC6F">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5E74982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041EAA8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0009E5B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B55F7A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39A2FC0">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A12DA67">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14:paraId="39132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527" w:type="dxa"/>
            <w:vMerge w:val="restart"/>
            <w:tcBorders>
              <w:left w:val="single" w:color="auto" w:sz="4" w:space="0"/>
              <w:right w:val="single" w:color="auto" w:sz="4" w:space="0"/>
            </w:tcBorders>
            <w:noWrap w:val="0"/>
            <w:vAlign w:val="center"/>
          </w:tcPr>
          <w:p w14:paraId="5D80D866">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76</w:t>
            </w:r>
          </w:p>
        </w:tc>
        <w:tc>
          <w:tcPr>
            <w:tcW w:w="2322" w:type="dxa"/>
            <w:vMerge w:val="restart"/>
            <w:tcBorders>
              <w:left w:val="single" w:color="auto" w:sz="4" w:space="0"/>
              <w:right w:val="single" w:color="auto" w:sz="4" w:space="0"/>
            </w:tcBorders>
            <w:noWrap w:val="0"/>
            <w:vAlign w:val="center"/>
          </w:tcPr>
          <w:p w14:paraId="497D03A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违反《重庆市餐厨垃圾管理办法》第十条第（一）（二）（四）（五）项规定的</w:t>
            </w:r>
          </w:p>
        </w:tc>
        <w:tc>
          <w:tcPr>
            <w:tcW w:w="1971" w:type="dxa"/>
            <w:vMerge w:val="restart"/>
            <w:tcBorders>
              <w:left w:val="single" w:color="auto" w:sz="4" w:space="0"/>
              <w:right w:val="single" w:color="auto" w:sz="4" w:space="0"/>
            </w:tcBorders>
            <w:noWrap w:val="0"/>
            <w:vAlign w:val="center"/>
          </w:tcPr>
          <w:p w14:paraId="1326E7E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《重庆市餐厨垃圾管理办法》第十七条第一款</w:t>
            </w:r>
          </w:p>
        </w:tc>
        <w:tc>
          <w:tcPr>
            <w:tcW w:w="2552" w:type="dxa"/>
            <w:vMerge w:val="restart"/>
            <w:tcBorders>
              <w:left w:val="single" w:color="auto" w:sz="4" w:space="0"/>
              <w:right w:val="single" w:color="auto" w:sz="4" w:space="0"/>
            </w:tcBorders>
            <w:noWrap w:val="0"/>
            <w:vAlign w:val="center"/>
          </w:tcPr>
          <w:p w14:paraId="18A4ABB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责令限期改正；逾期不改的处1000元以上5000元以下的罚款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1D6442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F870900">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A4CB602">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14:paraId="51FF8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527" w:type="dxa"/>
            <w:vMerge w:val="continue"/>
            <w:tcBorders>
              <w:left w:val="single" w:color="auto" w:sz="4" w:space="0"/>
              <w:right w:val="single" w:color="auto" w:sz="4" w:space="0"/>
            </w:tcBorders>
            <w:noWrap w:val="0"/>
            <w:vAlign w:val="center"/>
          </w:tcPr>
          <w:p w14:paraId="11A5F5D5">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592A72C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122DC4B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4775245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8EA24A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A4E5F5D">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F7BB6D0">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处超过2200元以上不满3800元罚款</w:t>
            </w:r>
          </w:p>
        </w:tc>
      </w:tr>
      <w:tr w14:paraId="1FE4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527" w:type="dxa"/>
            <w:vMerge w:val="continue"/>
            <w:tcBorders>
              <w:left w:val="single" w:color="auto" w:sz="4" w:space="0"/>
              <w:right w:val="single" w:color="auto" w:sz="4" w:space="0"/>
            </w:tcBorders>
            <w:noWrap w:val="0"/>
            <w:vAlign w:val="center"/>
          </w:tcPr>
          <w:p w14:paraId="5C9F9C1D">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4F97F8F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62CEC59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0204557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1CB03F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3B0F9D8">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11A52AA">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14:paraId="097A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527" w:type="dxa"/>
            <w:vMerge w:val="restart"/>
            <w:tcBorders>
              <w:left w:val="single" w:color="auto" w:sz="4" w:space="0"/>
              <w:right w:val="single" w:color="auto" w:sz="4" w:space="0"/>
            </w:tcBorders>
            <w:noWrap w:val="0"/>
            <w:vAlign w:val="center"/>
          </w:tcPr>
          <w:p w14:paraId="09C186C1">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77</w:t>
            </w:r>
          </w:p>
        </w:tc>
        <w:tc>
          <w:tcPr>
            <w:tcW w:w="2322" w:type="dxa"/>
            <w:vMerge w:val="restart"/>
            <w:tcBorders>
              <w:left w:val="single" w:color="auto" w:sz="4" w:space="0"/>
              <w:right w:val="single" w:color="auto" w:sz="4" w:space="0"/>
            </w:tcBorders>
            <w:noWrap w:val="0"/>
            <w:vAlign w:val="center"/>
          </w:tcPr>
          <w:p w14:paraId="3DE21F5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违反《重庆市餐厨垃圾管理办法》第十条第（三）项规定的</w:t>
            </w:r>
          </w:p>
        </w:tc>
        <w:tc>
          <w:tcPr>
            <w:tcW w:w="1971" w:type="dxa"/>
            <w:vMerge w:val="restart"/>
            <w:tcBorders>
              <w:left w:val="single" w:color="auto" w:sz="4" w:space="0"/>
              <w:right w:val="single" w:color="auto" w:sz="4" w:space="0"/>
            </w:tcBorders>
            <w:noWrap w:val="0"/>
            <w:vAlign w:val="center"/>
          </w:tcPr>
          <w:p w14:paraId="16A6FFA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《重庆市餐厨垃圾管理办法》第十七条第二款</w:t>
            </w:r>
          </w:p>
        </w:tc>
        <w:tc>
          <w:tcPr>
            <w:tcW w:w="2552" w:type="dxa"/>
            <w:vMerge w:val="restart"/>
            <w:tcBorders>
              <w:left w:val="single" w:color="auto" w:sz="4" w:space="0"/>
              <w:right w:val="single" w:color="auto" w:sz="4" w:space="0"/>
            </w:tcBorders>
            <w:noWrap w:val="0"/>
            <w:vAlign w:val="center"/>
          </w:tcPr>
          <w:p w14:paraId="09AE7D6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责令限期改正；逾期不改的处5000元以上10000元以下的罚款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30AFA1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AED00D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未经批准，停业、歇业1日</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E2C8254">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处5000元以上6500元以下罚款</w:t>
            </w:r>
          </w:p>
        </w:tc>
      </w:tr>
      <w:tr w14:paraId="640D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7" w:type="dxa"/>
            <w:vMerge w:val="continue"/>
            <w:tcBorders>
              <w:left w:val="single" w:color="auto" w:sz="4" w:space="0"/>
              <w:right w:val="single" w:color="auto" w:sz="4" w:space="0"/>
            </w:tcBorders>
            <w:noWrap w:val="0"/>
            <w:vAlign w:val="center"/>
          </w:tcPr>
          <w:p w14:paraId="28A9D1FB">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2E40144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0ACAFEF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6D5D72E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53BA2F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3D359E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未经批准，停业、歇业2-3日</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BB4563D">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处超过6500元以上不满8500元罚款</w:t>
            </w:r>
          </w:p>
        </w:tc>
      </w:tr>
      <w:tr w14:paraId="6CBC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527" w:type="dxa"/>
            <w:vMerge w:val="continue"/>
            <w:tcBorders>
              <w:left w:val="single" w:color="auto" w:sz="4" w:space="0"/>
              <w:right w:val="single" w:color="auto" w:sz="4" w:space="0"/>
            </w:tcBorders>
            <w:noWrap w:val="0"/>
            <w:vAlign w:val="center"/>
          </w:tcPr>
          <w:p w14:paraId="381CF892">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5AFE194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654A7CB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5E51376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B7609C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EE3CDF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未经批准，停业、歇业超过3日</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40D1AC1">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处8500元以上10000元以下罚款</w:t>
            </w:r>
          </w:p>
        </w:tc>
      </w:tr>
      <w:tr w14:paraId="4CF6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27" w:type="dxa"/>
            <w:vMerge w:val="restart"/>
            <w:tcBorders>
              <w:left w:val="single" w:color="auto" w:sz="4" w:space="0"/>
              <w:right w:val="single" w:color="auto" w:sz="4" w:space="0"/>
            </w:tcBorders>
            <w:noWrap w:val="0"/>
            <w:vAlign w:val="center"/>
          </w:tcPr>
          <w:p w14:paraId="7EC3D962">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78</w:t>
            </w:r>
          </w:p>
        </w:tc>
        <w:tc>
          <w:tcPr>
            <w:tcW w:w="2322" w:type="dxa"/>
            <w:vMerge w:val="restart"/>
            <w:tcBorders>
              <w:left w:val="single" w:color="auto" w:sz="4" w:space="0"/>
              <w:right w:val="single" w:color="auto" w:sz="4" w:space="0"/>
            </w:tcBorders>
            <w:noWrap w:val="0"/>
            <w:vAlign w:val="center"/>
          </w:tcPr>
          <w:p w14:paraId="18618C9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违反《重庆市餐厨垃圾管理办法》第十一条第一款第（三）（四）（五）（六）项规定的</w:t>
            </w:r>
          </w:p>
        </w:tc>
        <w:tc>
          <w:tcPr>
            <w:tcW w:w="1971" w:type="dxa"/>
            <w:vMerge w:val="restart"/>
            <w:tcBorders>
              <w:left w:val="single" w:color="auto" w:sz="4" w:space="0"/>
              <w:right w:val="single" w:color="auto" w:sz="4" w:space="0"/>
            </w:tcBorders>
            <w:noWrap w:val="0"/>
            <w:vAlign w:val="center"/>
          </w:tcPr>
          <w:p w14:paraId="31C69A4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《重庆市餐厨垃圾管理办法》第十八条第二款</w:t>
            </w:r>
          </w:p>
        </w:tc>
        <w:tc>
          <w:tcPr>
            <w:tcW w:w="2552" w:type="dxa"/>
            <w:vMerge w:val="restart"/>
            <w:tcBorders>
              <w:left w:val="single" w:color="auto" w:sz="4" w:space="0"/>
              <w:right w:val="single" w:color="auto" w:sz="4" w:space="0"/>
            </w:tcBorders>
            <w:noWrap w:val="0"/>
            <w:vAlign w:val="center"/>
          </w:tcPr>
          <w:p w14:paraId="6D8F0AD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责令限期改正；逾期不改的处5000元以上10000元以下的罚款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02F537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F854BC5">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CEC3549">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处5000元以上6500元以下罚款</w:t>
            </w:r>
          </w:p>
        </w:tc>
      </w:tr>
      <w:tr w14:paraId="38C8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527" w:type="dxa"/>
            <w:vMerge w:val="continue"/>
            <w:tcBorders>
              <w:left w:val="single" w:color="auto" w:sz="4" w:space="0"/>
              <w:right w:val="single" w:color="auto" w:sz="4" w:space="0"/>
            </w:tcBorders>
            <w:noWrap w:val="0"/>
            <w:vAlign w:val="center"/>
          </w:tcPr>
          <w:p w14:paraId="692B2F8C">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14:paraId="3C76760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14:paraId="647647C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14:paraId="7D604D6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FFC54E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07E2944">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3F4E81D">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处超过6500元以上不满8500元罚款</w:t>
            </w:r>
          </w:p>
        </w:tc>
      </w:tr>
      <w:tr w14:paraId="4DD97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214F4601">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6394316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5A5896F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5D845B4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75C1B5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12BC2C3">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C3968A6">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处8500元以上10000元以下罚款</w:t>
            </w:r>
          </w:p>
        </w:tc>
      </w:tr>
      <w:tr w14:paraId="3252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527" w:type="dxa"/>
            <w:vMerge w:val="restart"/>
            <w:tcBorders>
              <w:top w:val="single" w:color="auto" w:sz="4" w:space="0"/>
              <w:left w:val="single" w:color="auto" w:sz="4" w:space="0"/>
              <w:right w:val="single" w:color="auto" w:sz="4" w:space="0"/>
            </w:tcBorders>
            <w:noWrap w:val="0"/>
            <w:vAlign w:val="center"/>
          </w:tcPr>
          <w:p w14:paraId="0D9DF5AB">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79</w:t>
            </w:r>
          </w:p>
        </w:tc>
        <w:tc>
          <w:tcPr>
            <w:tcW w:w="2322" w:type="dxa"/>
            <w:vMerge w:val="restart"/>
            <w:tcBorders>
              <w:top w:val="single" w:color="auto" w:sz="4" w:space="0"/>
              <w:left w:val="single" w:color="auto" w:sz="4" w:space="0"/>
              <w:right w:val="single" w:color="auto" w:sz="4" w:space="0"/>
            </w:tcBorders>
            <w:noWrap w:val="0"/>
            <w:vAlign w:val="center"/>
          </w:tcPr>
          <w:p w14:paraId="4789007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将建筑垃圾混入生活垃圾、危险废物混入建筑垃圾的</w:t>
            </w:r>
          </w:p>
        </w:tc>
        <w:tc>
          <w:tcPr>
            <w:tcW w:w="1971" w:type="dxa"/>
            <w:vMerge w:val="restart"/>
            <w:tcBorders>
              <w:top w:val="single" w:color="auto" w:sz="4" w:space="0"/>
              <w:left w:val="single" w:color="auto" w:sz="4" w:space="0"/>
              <w:right w:val="single" w:color="auto" w:sz="4" w:space="0"/>
            </w:tcBorders>
            <w:noWrap w:val="0"/>
            <w:vAlign w:val="center"/>
          </w:tcPr>
          <w:p w14:paraId="2D9340E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《城市建筑垃圾管理规定》第二十条第二款</w:t>
            </w:r>
          </w:p>
        </w:tc>
        <w:tc>
          <w:tcPr>
            <w:tcW w:w="2552" w:type="dxa"/>
            <w:vMerge w:val="restart"/>
            <w:tcBorders>
              <w:top w:val="single" w:color="auto" w:sz="4" w:space="0"/>
              <w:left w:val="single" w:color="auto" w:sz="4" w:space="0"/>
              <w:right w:val="single" w:color="auto" w:sz="4" w:space="0"/>
            </w:tcBorders>
            <w:noWrap w:val="0"/>
            <w:vAlign w:val="center"/>
          </w:tcPr>
          <w:p w14:paraId="6EA4CA7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责令限期改正，给予警告，对个人处200元以下罚款，对单位处3000元以下罚款</w:t>
            </w:r>
          </w:p>
        </w:tc>
        <w:tc>
          <w:tcPr>
            <w:tcW w:w="810" w:type="dxa"/>
            <w:tcBorders>
              <w:top w:val="single" w:color="auto" w:sz="4" w:space="0"/>
              <w:left w:val="single" w:color="auto" w:sz="4" w:space="0"/>
              <w:right w:val="single" w:color="auto" w:sz="4" w:space="0"/>
            </w:tcBorders>
            <w:noWrap w:val="0"/>
            <w:vAlign w:val="center"/>
          </w:tcPr>
          <w:p w14:paraId="6A3A8D85">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14:paraId="125083C8">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right w:val="single" w:color="auto" w:sz="4" w:space="0"/>
            </w:tcBorders>
            <w:noWrap w:val="0"/>
            <w:vAlign w:val="center"/>
          </w:tcPr>
          <w:p w14:paraId="499B5C47">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给予警告，对个人处20元以上60元以下的罚款，对单位处以300元以上900元以下罚款</w:t>
            </w:r>
          </w:p>
        </w:tc>
      </w:tr>
      <w:tr w14:paraId="2CDC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59E31ABC">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20EE0BB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77875BB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1C17A59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left w:val="single" w:color="auto" w:sz="4" w:space="0"/>
              <w:right w:val="single" w:color="auto" w:sz="4" w:space="0"/>
            </w:tcBorders>
            <w:noWrap w:val="0"/>
            <w:vAlign w:val="center"/>
          </w:tcPr>
          <w:p w14:paraId="4E6F39F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0778F4B">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D726F1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给予警告，对个人处以超过60元不满140元的罚款，对单位处以超过900元不满2100元罚款</w:t>
            </w:r>
          </w:p>
        </w:tc>
      </w:tr>
      <w:tr w14:paraId="3F50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1FBE5000">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441450B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5BB79AD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5D907C8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left w:val="single" w:color="auto" w:sz="4" w:space="0"/>
              <w:bottom w:val="single" w:color="auto" w:sz="4" w:space="0"/>
              <w:right w:val="single" w:color="auto" w:sz="4" w:space="0"/>
            </w:tcBorders>
            <w:noWrap w:val="0"/>
            <w:vAlign w:val="center"/>
          </w:tcPr>
          <w:p w14:paraId="5E00F0B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4F10582">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125458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给予警告，对个人处以140元以上200元以下的罚款，对单位处以2100元以上3000元以下罚款</w:t>
            </w:r>
          </w:p>
        </w:tc>
      </w:tr>
      <w:tr w14:paraId="3608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37565F7B">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80</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0F302BF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擅自设立弃置场受纳建筑垃圾的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314751B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15E9302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责令限期改正，给予警告，对个人处3000元以下罚款，对单位处5000元以上1万元以下罚款</w:t>
            </w:r>
          </w:p>
        </w:tc>
        <w:tc>
          <w:tcPr>
            <w:tcW w:w="810" w:type="dxa"/>
            <w:tcBorders>
              <w:top w:val="single" w:color="auto" w:sz="4" w:space="0"/>
              <w:left w:val="single" w:color="auto" w:sz="4" w:space="0"/>
              <w:right w:val="single" w:color="auto" w:sz="4" w:space="0"/>
            </w:tcBorders>
            <w:noWrap w:val="0"/>
            <w:vAlign w:val="center"/>
          </w:tcPr>
          <w:p w14:paraId="0BF2FC08">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14:paraId="40F5521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初次违反，积极配合调查处理，及时整改，受纳建筑垃圾50立方米以下的</w:t>
            </w:r>
          </w:p>
        </w:tc>
        <w:tc>
          <w:tcPr>
            <w:tcW w:w="3936" w:type="dxa"/>
            <w:tcBorders>
              <w:top w:val="single" w:color="auto" w:sz="4" w:space="0"/>
              <w:left w:val="single" w:color="auto" w:sz="4" w:space="0"/>
              <w:right w:val="single" w:color="auto" w:sz="4" w:space="0"/>
            </w:tcBorders>
            <w:noWrap w:val="0"/>
            <w:vAlign w:val="center"/>
          </w:tcPr>
          <w:p w14:paraId="46DEFE3D">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给予警告，对个人处300元以上900元以下罚款，对单位处以5000元以上6500元以下罚款</w:t>
            </w:r>
          </w:p>
        </w:tc>
      </w:tr>
      <w:tr w14:paraId="5125C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676A97FA">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5EF56E2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0A07C6F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DA49BC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CDB719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40D924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较为配合调查处理的；受纳建筑垃圾超过50立方米不满500立方米的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0A4772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给予警告，对个人处以超过900元以上不满2100元罚款，对单位处以超过6500元不满8500元罚款</w:t>
            </w:r>
          </w:p>
        </w:tc>
      </w:tr>
      <w:tr w14:paraId="057A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6FF37A35">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C7E61C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2EC911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42E537D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F1BC5D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严重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7564B6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拒不改正的；拒不配合调查处理的；受纳建筑垃圾500立方米以上的；2次以上违反的；影响严重或者造成严重后果的；存在严重安全隐患的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784563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给予警告，对个人处2100元以上3000元以下罚款，对单位处以8500元以上10000元以下罚款</w:t>
            </w:r>
          </w:p>
        </w:tc>
      </w:tr>
      <w:tr w14:paraId="0D89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677C850A">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81</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708900D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建筑垃圾储运消纳场受纳工业垃圾、生活垃圾和有毒有害垃圾的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2A31F3C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《城市建筑垃圾管理规定》第二十一条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173EAC1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责令限期改正，给予警告，处5000元以上1万元以下罚款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BF90DE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4B5B9D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初次违反，积极配合调查处理，及时整改，受纳</w:t>
            </w:r>
            <w:r>
              <w:rPr>
                <w:rFonts w:hint="default" w:ascii="Times New Roman" w:hAnsi="Times New Roman" w:eastAsia="方正仿宋_GBK" w:cs="Times New Roman"/>
                <w:b w:val="0"/>
                <w:bCs w:val="0"/>
                <w:color w:val="000000"/>
                <w:kern w:val="0"/>
                <w:sz w:val="24"/>
                <w:szCs w:val="24"/>
                <w:u w:val="none"/>
              </w:rPr>
              <w:t>工业垃圾、生活垃圾和有毒有害垃圾2</w:t>
            </w:r>
            <w:r>
              <w:rPr>
                <w:rFonts w:hint="default" w:ascii="Times New Roman" w:hAnsi="Times New Roman" w:eastAsia="方正仿宋_GBK" w:cs="Times New Roman"/>
                <w:b w:val="0"/>
                <w:bCs w:val="0"/>
                <w:color w:val="000000"/>
                <w:spacing w:val="-6"/>
                <w:kern w:val="0"/>
                <w:sz w:val="24"/>
                <w:szCs w:val="24"/>
                <w:u w:val="none"/>
              </w:rPr>
              <w:t>0立方米以下的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F6A40B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给予警告，处5000元以上6500元以下罚款</w:t>
            </w:r>
          </w:p>
        </w:tc>
      </w:tr>
      <w:tr w14:paraId="2CCF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5AC6FB0C">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137CDE2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18E71CD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335E920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A4DFF9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899EFFD">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较为配合调查处理的；受纳</w:t>
            </w:r>
            <w:r>
              <w:rPr>
                <w:rFonts w:hint="default" w:ascii="Times New Roman" w:hAnsi="Times New Roman" w:eastAsia="方正仿宋_GBK" w:cs="Times New Roman"/>
                <w:b w:val="0"/>
                <w:bCs w:val="0"/>
                <w:color w:val="000000"/>
                <w:kern w:val="0"/>
                <w:sz w:val="24"/>
                <w:szCs w:val="24"/>
                <w:u w:val="none"/>
              </w:rPr>
              <w:t>工业垃圾、生活垃圾和有毒有害垃圾</w:t>
            </w:r>
            <w:r>
              <w:rPr>
                <w:rFonts w:hint="default" w:ascii="Times New Roman" w:hAnsi="Times New Roman" w:eastAsia="方正仿宋_GBK" w:cs="Times New Roman"/>
                <w:b w:val="0"/>
                <w:bCs w:val="0"/>
                <w:color w:val="000000"/>
                <w:spacing w:val="-6"/>
                <w:kern w:val="0"/>
                <w:sz w:val="24"/>
                <w:szCs w:val="24"/>
                <w:u w:val="none"/>
              </w:rPr>
              <w:t>超过20立方米不满100立方米的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68FFE6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给予警告，处超过6500元以上不满8500元罚款</w:t>
            </w:r>
          </w:p>
        </w:tc>
      </w:tr>
      <w:tr w14:paraId="63F1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77909FC7">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69BB00B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3602398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23A3825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D142B7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54B6B8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拒不改正的；拒不配合调查处理的；受纳建筑垃圾100立方米以上的；2次以上违反的；影响严重或者造成严重后果的；存在严重安全隐患的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E0D435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给予警告，处8500元以上10000元以下罚款</w:t>
            </w:r>
          </w:p>
        </w:tc>
      </w:tr>
      <w:tr w14:paraId="27AA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261EC0C4">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82</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3226E49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施工单位未及时清运工程施工过程中产生的建筑垃圾，造成环境污染的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3130183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《城市建筑垃圾管理规定》第二十二条第一款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33BFB8D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责令限期改正，给予警告，处5000元以上5万元以下罚款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15B555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BD81AA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初次违反，积极配合调查处理，及时整改，未及时清运建筑垃圾1000立方米以下的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9E920B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给予警告，处以5000元以上18500元以下罚款</w:t>
            </w:r>
          </w:p>
        </w:tc>
      </w:tr>
      <w:tr w14:paraId="5C83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14A94DCF">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5E079EC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19C0ABD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7AEEBA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BE27F6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60E0B3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较为配合调查处理的；未及时清运建筑垃圾超过1000立方米不满5000立方米的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666D6D0">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w:t>
            </w:r>
            <w:r>
              <w:rPr>
                <w:rFonts w:hint="default" w:ascii="Times New Roman" w:hAnsi="Times New Roman" w:eastAsia="方正仿宋_GBK" w:cs="Times New Roman"/>
                <w:b w:val="0"/>
                <w:bCs w:val="0"/>
                <w:color w:val="000000"/>
                <w:spacing w:val="-10"/>
                <w:kern w:val="0"/>
                <w:sz w:val="24"/>
                <w:szCs w:val="24"/>
                <w:u w:val="none"/>
              </w:rPr>
              <w:t>处以超过18500元以上不满36500元罚款</w:t>
            </w:r>
          </w:p>
        </w:tc>
      </w:tr>
      <w:tr w14:paraId="0575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65FC42D8">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0FE934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26DE69A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9A0D21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B557CD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90E404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拒不改正的；拒不配合调查处理的；未及时清运建筑垃圾5000立方米以上的；2次以上违反的；影响严重或者造成严重后果的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68C26D8">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w:t>
            </w:r>
            <w:r>
              <w:rPr>
                <w:rFonts w:hint="default" w:ascii="Times New Roman" w:hAnsi="Times New Roman" w:eastAsia="方正仿宋_GBK" w:cs="Times New Roman"/>
                <w:b w:val="0"/>
                <w:bCs w:val="0"/>
                <w:color w:val="000000"/>
                <w:spacing w:val="-10"/>
                <w:kern w:val="0"/>
                <w:sz w:val="24"/>
                <w:szCs w:val="24"/>
                <w:u w:val="none"/>
              </w:rPr>
              <w:t>处以36500元以上50000元以下罚款</w:t>
            </w:r>
          </w:p>
        </w:tc>
      </w:tr>
      <w:tr w14:paraId="0600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753C2D9D">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83</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554952A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施工单位将建筑垃圾交给个人或者未经核准从事建筑垃圾运输的单位处置的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3EF2078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《城市建筑垃圾管理规定》第二十二条第二款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6C95F6D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责令限期改正，给予警告，处1万元以上10万元以下罚款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5B196D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288010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初次违反，积极配合调查处理，及时整改，违法处置建筑垃圾1000立方米以下的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5B037DE">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w:t>
            </w:r>
            <w:r>
              <w:rPr>
                <w:rFonts w:hint="default" w:ascii="Times New Roman" w:hAnsi="Times New Roman" w:eastAsia="方正仿宋_GBK" w:cs="Times New Roman"/>
                <w:b w:val="0"/>
                <w:bCs w:val="0"/>
                <w:color w:val="000000"/>
                <w:spacing w:val="-10"/>
                <w:kern w:val="0"/>
                <w:sz w:val="24"/>
                <w:szCs w:val="24"/>
                <w:u w:val="none"/>
              </w:rPr>
              <w:t>处以10000元以上37000元以下罚款</w:t>
            </w:r>
          </w:p>
        </w:tc>
      </w:tr>
      <w:tr w14:paraId="2C4F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6EAF2DA6">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54267D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7AB625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3311264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0675B6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60B2D0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较为配合调查处理的；违法处置清运建筑垃圾超过1000立方米不满5000立方米的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4932F51">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w:t>
            </w:r>
            <w:r>
              <w:rPr>
                <w:rFonts w:hint="default" w:ascii="Times New Roman" w:hAnsi="Times New Roman" w:eastAsia="方正仿宋_GBK" w:cs="Times New Roman"/>
                <w:b w:val="0"/>
                <w:bCs w:val="0"/>
                <w:color w:val="000000"/>
                <w:spacing w:val="-10"/>
                <w:kern w:val="0"/>
                <w:sz w:val="24"/>
                <w:szCs w:val="24"/>
                <w:u w:val="none"/>
              </w:rPr>
              <w:t>处以超过37000元不满73000元罚款</w:t>
            </w:r>
          </w:p>
        </w:tc>
      </w:tr>
      <w:tr w14:paraId="2686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37833ADD">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5C2462C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7068E19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3C1E38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42EFC7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7095F2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拒不改正的；拒不配合调查处理的；违法处置建筑垃圾5000立方米以上的；2次以上违反的；影响严重或者造成严重后果的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647A49F">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w:t>
            </w:r>
            <w:r>
              <w:rPr>
                <w:rFonts w:hint="default" w:ascii="Times New Roman" w:hAnsi="Times New Roman" w:eastAsia="方正仿宋_GBK" w:cs="Times New Roman"/>
                <w:b w:val="0"/>
                <w:bCs w:val="0"/>
                <w:color w:val="000000"/>
                <w:spacing w:val="-10"/>
                <w:kern w:val="0"/>
                <w:sz w:val="24"/>
                <w:szCs w:val="24"/>
                <w:u w:val="none"/>
              </w:rPr>
              <w:t>处以73000元以上10万元以下罚款</w:t>
            </w:r>
          </w:p>
        </w:tc>
      </w:tr>
      <w:tr w14:paraId="4A6A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6EEEB5D4">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84</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1EF041A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处置建筑垃圾的单位在运输建筑垃圾过程中沿途丢弃、遗撒建筑垃圾的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0C421C8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《城市建筑垃圾管理规定》第二十三条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184FF1F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责令限期改正，给予警告，处5000元以上5万元以下罚款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A39A83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B1B19F3">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2CE060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给予警告，处以5000元以上18500以下元以下罚款</w:t>
            </w:r>
          </w:p>
        </w:tc>
      </w:tr>
      <w:tr w14:paraId="5DA8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6FC97CF2">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37A5573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597E0D3C">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07E031A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4D36A8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BBB5C32">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64418CC">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w:t>
            </w:r>
            <w:r>
              <w:rPr>
                <w:rFonts w:hint="default" w:ascii="Times New Roman" w:hAnsi="Times New Roman" w:eastAsia="方正仿宋_GBK" w:cs="Times New Roman"/>
                <w:b w:val="0"/>
                <w:bCs w:val="0"/>
                <w:color w:val="000000"/>
                <w:spacing w:val="-10"/>
                <w:kern w:val="0"/>
                <w:sz w:val="24"/>
                <w:szCs w:val="24"/>
                <w:u w:val="none"/>
              </w:rPr>
              <w:t>处以超过18500元不满36500元罚款</w:t>
            </w:r>
          </w:p>
        </w:tc>
      </w:tr>
      <w:tr w14:paraId="24B2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07B3932E">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04568B0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4A676B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05AF32C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A81017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2FC5357">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B0142C7">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w:t>
            </w:r>
            <w:r>
              <w:rPr>
                <w:rFonts w:hint="default" w:ascii="Times New Roman" w:hAnsi="Times New Roman" w:eastAsia="方正仿宋_GBK" w:cs="Times New Roman"/>
                <w:b w:val="0"/>
                <w:bCs w:val="0"/>
                <w:color w:val="000000"/>
                <w:spacing w:val="-10"/>
                <w:kern w:val="0"/>
                <w:sz w:val="24"/>
                <w:szCs w:val="24"/>
                <w:u w:val="none"/>
              </w:rPr>
              <w:t>处以36500元以上50000元以下罚款</w:t>
            </w:r>
          </w:p>
        </w:tc>
      </w:tr>
      <w:tr w14:paraId="7C34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4FC79F2D">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85</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0253095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涂改、倒卖、出租、出借或者以其他形式非法转让城市建筑垃圾处置核准文件的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4032B0A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《城市建筑垃圾管理规定》第二十四条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5A16A9A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责令限期改正，给予警告，处5000元以上2万元以下罚款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BEB084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1A6CF3C">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8B2997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给予警告，处以5000元以上9500元以下罚款</w:t>
            </w:r>
          </w:p>
        </w:tc>
      </w:tr>
      <w:tr w14:paraId="274D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4953BA5D">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9245FF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8C6A60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3C5DC4EB">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2E7832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E1AA0E0">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1D4888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给予警告，处以超过9500元不满15500元罚款</w:t>
            </w:r>
          </w:p>
        </w:tc>
      </w:tr>
      <w:tr w14:paraId="3EAB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6082B76F">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6DD6AF8F">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31CC7FA6">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62F8FDB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2C8512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9E32FEF">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964D8BF">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w:t>
            </w:r>
            <w:r>
              <w:rPr>
                <w:rFonts w:hint="default" w:ascii="Times New Roman" w:hAnsi="Times New Roman" w:eastAsia="方正仿宋_GBK" w:cs="Times New Roman"/>
                <w:b w:val="0"/>
                <w:bCs w:val="0"/>
                <w:color w:val="000000"/>
                <w:spacing w:val="-10"/>
                <w:kern w:val="0"/>
                <w:sz w:val="24"/>
                <w:szCs w:val="24"/>
                <w:u w:val="none"/>
              </w:rPr>
              <w:t>处以15500元以上20000元以下罚款</w:t>
            </w:r>
          </w:p>
        </w:tc>
      </w:tr>
      <w:tr w14:paraId="5133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09742B42">
            <w:pPr>
              <w:widowControl/>
              <w:spacing w:line="400" w:lineRule="exact"/>
              <w:jc w:val="left"/>
              <w:rPr>
                <w:rFonts w:hint="default" w:ascii="Times New Roman" w:hAnsi="Times New Roman" w:eastAsia="方正仿宋_GBK" w:cs="Times New Roman"/>
                <w:b w:val="0"/>
                <w:bCs w:val="0"/>
                <w:color w:val="000000"/>
                <w:kern w:val="0"/>
                <w:sz w:val="24"/>
                <w:szCs w:val="24"/>
                <w:u w:val="none"/>
              </w:rPr>
            </w:pPr>
            <w:bookmarkStart w:id="9" w:name="_Hlk86355289"/>
            <w:r>
              <w:rPr>
                <w:rFonts w:hint="default" w:ascii="Times New Roman" w:hAnsi="Times New Roman" w:eastAsia="方正仿宋_GBK" w:cs="Times New Roman"/>
                <w:b w:val="0"/>
                <w:bCs w:val="0"/>
                <w:color w:val="000000"/>
                <w:kern w:val="0"/>
                <w:sz w:val="24"/>
                <w:szCs w:val="24"/>
                <w:u w:val="none"/>
              </w:rPr>
              <w:t>86</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5FE438F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未经核准擅自处置建筑垃圾的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4FAA919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《城市建筑垃圾管理规定》第二十五条第（一）项</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098FD87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责令限期改正，给予警告，对施工单位处 1万元以上10万元以下罚款，对建设单位、运输建筑垃圾的单位处5000元以上3万元以下罚款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DFCE65F">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EBF8CB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初次违反，积极配合调查处理，及时整改，违法处置建筑垃圾1000立方米以下的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3C64EA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给予警告，对施工单位</w:t>
            </w:r>
            <w:r>
              <w:rPr>
                <w:rFonts w:hint="default" w:ascii="Times New Roman" w:hAnsi="Times New Roman" w:eastAsia="方正仿宋_GBK" w:cs="Times New Roman"/>
                <w:b w:val="0"/>
                <w:bCs w:val="0"/>
                <w:color w:val="000000"/>
                <w:spacing w:val="-10"/>
                <w:kern w:val="0"/>
                <w:sz w:val="24"/>
                <w:szCs w:val="24"/>
                <w:u w:val="none"/>
              </w:rPr>
              <w:t>处以10000元以上37000元以下罚款，对建设单位、运输单位处以5000元以上12500元以下罚款</w:t>
            </w:r>
          </w:p>
        </w:tc>
      </w:tr>
      <w:tr w14:paraId="1ED4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7374C494">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34C0065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7E8DD47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6CD10F79">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10F59A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8EA356C">
            <w:pPr>
              <w:widowControl/>
              <w:spacing w:line="28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较为配合调查处理的；违法处置清运建筑垃圾超过1000立方米不满5000立方米的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302936F">
            <w:pPr>
              <w:widowControl/>
              <w:spacing w:line="28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给予警告，对施工单位</w:t>
            </w:r>
            <w:r>
              <w:rPr>
                <w:rFonts w:hint="default" w:ascii="Times New Roman" w:hAnsi="Times New Roman" w:eastAsia="方正仿宋_GBK" w:cs="Times New Roman"/>
                <w:b w:val="0"/>
                <w:bCs w:val="0"/>
                <w:color w:val="000000"/>
                <w:spacing w:val="-10"/>
                <w:kern w:val="0"/>
                <w:sz w:val="24"/>
                <w:szCs w:val="24"/>
                <w:u w:val="none"/>
              </w:rPr>
              <w:t>处以超过37000元不满73000元罚款，对建设单位、运输单位处以超过12500元不满22500元罚款</w:t>
            </w:r>
          </w:p>
        </w:tc>
      </w:tr>
      <w:tr w14:paraId="2901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19FFA584">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A5B174D">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7DB0E857">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5CC70BEE">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B64C27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6D455F4">
            <w:pPr>
              <w:widowControl/>
              <w:spacing w:line="3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拒不改正的；拒不配合调查处理的；违法处置建筑垃圾5000立方米以上的；2次以上违反的；影响严重或者造成严重后果的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999DEDF">
            <w:pPr>
              <w:widowControl/>
              <w:spacing w:line="3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给予警告，对施工单位</w:t>
            </w:r>
            <w:r>
              <w:rPr>
                <w:rFonts w:hint="default" w:ascii="Times New Roman" w:hAnsi="Times New Roman" w:eastAsia="方正仿宋_GBK" w:cs="Times New Roman"/>
                <w:b w:val="0"/>
                <w:bCs w:val="0"/>
                <w:color w:val="000000"/>
                <w:spacing w:val="-10"/>
                <w:kern w:val="0"/>
                <w:sz w:val="24"/>
                <w:szCs w:val="24"/>
                <w:u w:val="none"/>
              </w:rPr>
              <w:t>处以73000元以上10万元以下罚款，对建设单位、运输单位处以22500元以上3万元以下罚款</w:t>
            </w:r>
          </w:p>
        </w:tc>
      </w:tr>
      <w:tr w14:paraId="409D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2FFAE1E2">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87</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67DE556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处置超出核准范围的建筑垃圾的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424286D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《城市建筑垃圾管理规定》第二十五条第（二）项</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5D17052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责令限期改正，给予警告，对施工单位处 1万元以上10万元以下罚款，对建设单位、运输建筑垃圾的单位处5000元以上3万元以下罚款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A93618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F57A56A">
            <w:pPr>
              <w:widowControl/>
              <w:spacing w:line="3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初次违反，积极配合调查处理，及时整改，违法处置</w:t>
            </w:r>
            <w:r>
              <w:rPr>
                <w:rFonts w:hint="default" w:ascii="Times New Roman" w:hAnsi="Times New Roman" w:eastAsia="方正仿宋_GBK" w:cs="Times New Roman"/>
                <w:b w:val="0"/>
                <w:bCs w:val="0"/>
                <w:color w:val="000000"/>
                <w:spacing w:val="-6"/>
                <w:kern w:val="0"/>
                <w:sz w:val="24"/>
                <w:szCs w:val="24"/>
                <w:u w:val="none"/>
                <w:lang w:eastAsia="zh-CN"/>
              </w:rPr>
              <w:t>核准范围</w:t>
            </w:r>
            <w:r>
              <w:rPr>
                <w:rFonts w:hint="default" w:ascii="Times New Roman" w:hAnsi="Times New Roman" w:eastAsia="方正仿宋_GBK" w:cs="Times New Roman"/>
                <w:b w:val="0"/>
                <w:bCs w:val="0"/>
                <w:color w:val="000000"/>
                <w:spacing w:val="-6"/>
                <w:kern w:val="0"/>
                <w:sz w:val="24"/>
                <w:szCs w:val="24"/>
                <w:u w:val="none"/>
              </w:rPr>
              <w:t>建筑垃圾1000立方米以下的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68BD86E">
            <w:pPr>
              <w:widowControl/>
              <w:spacing w:line="3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给予警告，对施工单位</w:t>
            </w:r>
            <w:r>
              <w:rPr>
                <w:rFonts w:hint="default" w:ascii="Times New Roman" w:hAnsi="Times New Roman" w:eastAsia="方正仿宋_GBK" w:cs="Times New Roman"/>
                <w:b w:val="0"/>
                <w:bCs w:val="0"/>
                <w:color w:val="000000"/>
                <w:spacing w:val="-10"/>
                <w:kern w:val="0"/>
                <w:sz w:val="24"/>
                <w:szCs w:val="24"/>
                <w:u w:val="none"/>
              </w:rPr>
              <w:t>处以10000元以上37000元以下罚款，对建设单位、运输单位处以5000元以上12500元以下罚款</w:t>
            </w:r>
          </w:p>
        </w:tc>
      </w:tr>
      <w:tr w14:paraId="1303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6D5E7C57">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5535012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28D7AF2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359B96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759D77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743B376">
            <w:pPr>
              <w:widowControl/>
              <w:spacing w:line="3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较为配合调查处理的；违法处置</w:t>
            </w:r>
            <w:r>
              <w:rPr>
                <w:rFonts w:hint="default" w:ascii="Times New Roman" w:hAnsi="Times New Roman" w:eastAsia="方正仿宋_GBK" w:cs="Times New Roman"/>
                <w:b w:val="0"/>
                <w:bCs w:val="0"/>
                <w:color w:val="000000"/>
                <w:spacing w:val="-6"/>
                <w:kern w:val="0"/>
                <w:sz w:val="24"/>
                <w:szCs w:val="24"/>
                <w:u w:val="none"/>
                <w:lang w:eastAsia="zh-CN"/>
              </w:rPr>
              <w:t>核准范围</w:t>
            </w:r>
            <w:r>
              <w:rPr>
                <w:rFonts w:hint="default" w:ascii="Times New Roman" w:hAnsi="Times New Roman" w:eastAsia="方正仿宋_GBK" w:cs="Times New Roman"/>
                <w:b w:val="0"/>
                <w:bCs w:val="0"/>
                <w:color w:val="000000"/>
                <w:spacing w:val="-6"/>
                <w:kern w:val="0"/>
                <w:sz w:val="24"/>
                <w:szCs w:val="24"/>
                <w:u w:val="none"/>
              </w:rPr>
              <w:t>建筑垃圾超过1000立方米不满5000立方米的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2B13B71">
            <w:pPr>
              <w:widowControl/>
              <w:spacing w:line="3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给予警告，对施工单位</w:t>
            </w:r>
            <w:r>
              <w:rPr>
                <w:rFonts w:hint="default" w:ascii="Times New Roman" w:hAnsi="Times New Roman" w:eastAsia="方正仿宋_GBK" w:cs="Times New Roman"/>
                <w:b w:val="0"/>
                <w:bCs w:val="0"/>
                <w:color w:val="000000"/>
                <w:spacing w:val="-10"/>
                <w:kern w:val="0"/>
                <w:sz w:val="24"/>
                <w:szCs w:val="24"/>
                <w:u w:val="none"/>
              </w:rPr>
              <w:t>处以超过37000元不满73000元罚款，对建设单位、运输单位处以超过12500元不满22500元罚款</w:t>
            </w:r>
          </w:p>
        </w:tc>
      </w:tr>
      <w:tr w14:paraId="6E31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428B2E1E">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00059332">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779AE090">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7ADB878">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7C84EF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F273B81">
            <w:pPr>
              <w:widowControl/>
              <w:spacing w:line="3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拒不改正的；拒不配合调查处理的；违法处置</w:t>
            </w:r>
            <w:r>
              <w:rPr>
                <w:rFonts w:hint="default" w:ascii="Times New Roman" w:hAnsi="Times New Roman" w:eastAsia="方正仿宋_GBK" w:cs="Times New Roman"/>
                <w:b w:val="0"/>
                <w:bCs w:val="0"/>
                <w:color w:val="000000"/>
                <w:spacing w:val="-6"/>
                <w:kern w:val="0"/>
                <w:sz w:val="24"/>
                <w:szCs w:val="24"/>
                <w:u w:val="none"/>
                <w:lang w:eastAsia="zh-CN"/>
              </w:rPr>
              <w:t>核准范围</w:t>
            </w:r>
            <w:r>
              <w:rPr>
                <w:rFonts w:hint="default" w:ascii="Times New Roman" w:hAnsi="Times New Roman" w:eastAsia="方正仿宋_GBK" w:cs="Times New Roman"/>
                <w:b w:val="0"/>
                <w:bCs w:val="0"/>
                <w:color w:val="000000"/>
                <w:spacing w:val="-6"/>
                <w:kern w:val="0"/>
                <w:sz w:val="24"/>
                <w:szCs w:val="24"/>
                <w:u w:val="none"/>
              </w:rPr>
              <w:t>建筑垃圾5000立方米以上的；2次以上违反的；影响严重或者造成严重后果的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A066653">
            <w:pPr>
              <w:widowControl/>
              <w:spacing w:line="3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给予警告，对施工单位</w:t>
            </w:r>
            <w:r>
              <w:rPr>
                <w:rFonts w:hint="default" w:ascii="Times New Roman" w:hAnsi="Times New Roman" w:eastAsia="方正仿宋_GBK" w:cs="Times New Roman"/>
                <w:b w:val="0"/>
                <w:bCs w:val="0"/>
                <w:color w:val="000000"/>
                <w:spacing w:val="-10"/>
                <w:kern w:val="0"/>
                <w:sz w:val="24"/>
                <w:szCs w:val="24"/>
                <w:u w:val="none"/>
              </w:rPr>
              <w:t>处以73000元以上10万元以下罚款，对建设单位、运输单位处以22500元以上3万元以下罚款</w:t>
            </w:r>
          </w:p>
        </w:tc>
      </w:tr>
      <w:tr w14:paraId="7EF2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459C6CF0">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88</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31FDD71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随意倾倒、抛撒或者堆放建筑垃圾的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01C6B4B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《城市建筑垃圾管理规定》第二十六条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5E0736C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责令限期改正，给予警告，并对单位处5000元以上5万元以下罚款，对个人处200元以下罚款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C31D4A3">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69765F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A2147B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给予警告，并对单位处以5000元以上18500元以下罚款，对个人处20元以上60元以下罚款</w:t>
            </w:r>
          </w:p>
        </w:tc>
      </w:tr>
      <w:tr w14:paraId="3EB3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20B685E8">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5319023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D40A9BA">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1C82E3A3">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5403BDE">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8A4AE7F">
            <w:pPr>
              <w:widowControl/>
              <w:spacing w:line="320" w:lineRule="exact"/>
              <w:jc w:val="left"/>
              <w:rPr>
                <w:rFonts w:hint="default" w:ascii="Times New Roman" w:hAnsi="Times New Roman" w:eastAsia="方正仿宋_GBK" w:cs="Times New Roman"/>
                <w:b w:val="0"/>
                <w:bCs w:val="0"/>
                <w:color w:val="000000"/>
                <w:spacing w:val="-2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66CF670">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给予警告，并对单位</w:t>
            </w:r>
            <w:r>
              <w:rPr>
                <w:rFonts w:hint="default" w:ascii="Times New Roman" w:hAnsi="Times New Roman" w:eastAsia="方正仿宋_GBK" w:cs="Times New Roman"/>
                <w:b w:val="0"/>
                <w:bCs w:val="0"/>
                <w:color w:val="000000"/>
                <w:spacing w:val="-10"/>
                <w:kern w:val="0"/>
                <w:sz w:val="24"/>
                <w:szCs w:val="24"/>
                <w:u w:val="none"/>
              </w:rPr>
              <w:t>处以超过18500元不满36500元罚款，对个人处以超过60元不满140元罚款</w:t>
            </w:r>
          </w:p>
        </w:tc>
      </w:tr>
      <w:tr w14:paraId="1DCF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4261EFB8">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4F01A92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55EC5845">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3BB03561">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C60256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D66FCA2">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DD6A628">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给予警告，并对单位</w:t>
            </w:r>
            <w:r>
              <w:rPr>
                <w:rFonts w:hint="default" w:ascii="Times New Roman" w:hAnsi="Times New Roman" w:eastAsia="方正仿宋_GBK" w:cs="Times New Roman"/>
                <w:b w:val="0"/>
                <w:bCs w:val="0"/>
                <w:color w:val="000000"/>
                <w:spacing w:val="-10"/>
                <w:kern w:val="0"/>
                <w:sz w:val="24"/>
                <w:szCs w:val="24"/>
                <w:u w:val="none"/>
              </w:rPr>
              <w:t>处以36500元以上50000元以下罚款，对个人处以140元以上200元以下罚款</w:t>
            </w:r>
          </w:p>
        </w:tc>
      </w:tr>
      <w:bookmarkEnd w:id="9"/>
      <w:tr w14:paraId="054C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3B3F8B2E">
            <w:pPr>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89</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692618F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已取得户外广告位经营权但未按规划设置的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64A7E2E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《重庆市户外广告管理条例》第二十九条第（二）项</w:t>
            </w:r>
          </w:p>
        </w:tc>
        <w:tc>
          <w:tcPr>
            <w:tcW w:w="2552" w:type="dxa"/>
            <w:vMerge w:val="restart"/>
            <w:tcBorders>
              <w:top w:val="single" w:color="auto" w:sz="4" w:space="0"/>
              <w:left w:val="single" w:color="auto" w:sz="4" w:space="0"/>
              <w:right w:val="single" w:color="auto" w:sz="4" w:space="0"/>
            </w:tcBorders>
            <w:noWrap w:val="0"/>
            <w:vAlign w:val="center"/>
          </w:tcPr>
          <w:p w14:paraId="3E7B296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责令限期改正，处五千元以上一万元以下罚款；逾期不改正的，依法强制拆除</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C7D8AB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A6B982B">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B7B347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处5000元以上6500元以下罚款</w:t>
            </w:r>
          </w:p>
        </w:tc>
      </w:tr>
      <w:tr w14:paraId="0A9D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402C4CE4">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42321D0A">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53E60E5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67456374">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C31A89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A1689B1">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9522C4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处超过6500元不满8500元罚款</w:t>
            </w:r>
          </w:p>
        </w:tc>
      </w:tr>
      <w:tr w14:paraId="6645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584CB0C6">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2F658C0B">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9DE505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2834D344">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87FE3C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A75FDDC">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E840FA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依法强制拆除，处8500元以上至10000元以下罚款</w:t>
            </w:r>
          </w:p>
        </w:tc>
      </w:tr>
      <w:tr w14:paraId="79E0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33DA9FD9">
            <w:pPr>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90</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0DF8F2D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在城市市政设施或者高速公路建筑控制区范围内设置五十平方米以下户外广告的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59E9542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《重庆市户外广告管理条例》第二十九条第（三）项</w:t>
            </w:r>
          </w:p>
        </w:tc>
        <w:tc>
          <w:tcPr>
            <w:tcW w:w="2552" w:type="dxa"/>
            <w:vMerge w:val="restart"/>
            <w:tcBorders>
              <w:top w:val="single" w:color="auto" w:sz="4" w:space="0"/>
              <w:left w:val="single" w:color="auto" w:sz="4" w:space="0"/>
              <w:right w:val="single" w:color="auto" w:sz="4" w:space="0"/>
            </w:tcBorders>
            <w:noWrap w:val="0"/>
            <w:vAlign w:val="center"/>
          </w:tcPr>
          <w:p w14:paraId="49341F5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责令限期拆除，处一万元以上五万元以下罚款；逾期不拆除的，依法强制拆除</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17811F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F84A081">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294029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处10000元以上22000元以下罚款</w:t>
            </w:r>
          </w:p>
        </w:tc>
      </w:tr>
      <w:tr w14:paraId="4158B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0567DB00">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389FFBE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09785072">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3D56CC4B">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E1EF71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4E8AE7E">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48F0F5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处超过22000元不满38000元罚款</w:t>
            </w:r>
          </w:p>
        </w:tc>
      </w:tr>
      <w:tr w14:paraId="3C0A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3FA93A7C">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3265A800">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0EEE4C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4ADAE880">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2C56AE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CB5A8A6">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45FCC7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依法强制拆除，处38000元以上50000元以下罚款</w:t>
            </w:r>
          </w:p>
        </w:tc>
      </w:tr>
      <w:tr w14:paraId="0BFB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527" w:type="dxa"/>
            <w:vMerge w:val="restart"/>
            <w:tcBorders>
              <w:top w:val="single" w:color="auto" w:sz="4" w:space="0"/>
              <w:left w:val="single" w:color="auto" w:sz="4" w:space="0"/>
              <w:right w:val="single" w:color="auto" w:sz="4" w:space="0"/>
            </w:tcBorders>
            <w:noWrap w:val="0"/>
            <w:vAlign w:val="center"/>
          </w:tcPr>
          <w:p w14:paraId="75F33189">
            <w:pPr>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91</w:t>
            </w:r>
          </w:p>
        </w:tc>
        <w:tc>
          <w:tcPr>
            <w:tcW w:w="2322" w:type="dxa"/>
            <w:vMerge w:val="restart"/>
            <w:tcBorders>
              <w:top w:val="single" w:color="auto" w:sz="4" w:space="0"/>
              <w:left w:val="single" w:color="auto" w:sz="4" w:space="0"/>
              <w:right w:val="single" w:color="auto" w:sz="4" w:space="0"/>
            </w:tcBorders>
            <w:noWrap w:val="0"/>
            <w:vAlign w:val="center"/>
          </w:tcPr>
          <w:p w14:paraId="7F8B252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户外广告设施残缺、污损、空置或者有安全隐患的</w:t>
            </w:r>
          </w:p>
        </w:tc>
        <w:tc>
          <w:tcPr>
            <w:tcW w:w="1971" w:type="dxa"/>
            <w:vMerge w:val="restart"/>
            <w:tcBorders>
              <w:top w:val="single" w:color="auto" w:sz="4" w:space="0"/>
              <w:left w:val="single" w:color="auto" w:sz="4" w:space="0"/>
              <w:right w:val="single" w:color="auto" w:sz="4" w:space="0"/>
            </w:tcBorders>
            <w:noWrap w:val="0"/>
            <w:vAlign w:val="center"/>
          </w:tcPr>
          <w:p w14:paraId="77AA708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《重庆市户外广告管理条例》第二十九条第（四）项</w:t>
            </w:r>
          </w:p>
        </w:tc>
        <w:tc>
          <w:tcPr>
            <w:tcW w:w="2552" w:type="dxa"/>
            <w:vMerge w:val="restart"/>
            <w:tcBorders>
              <w:top w:val="single" w:color="auto" w:sz="4" w:space="0"/>
              <w:left w:val="single" w:color="auto" w:sz="4" w:space="0"/>
              <w:right w:val="single" w:color="auto" w:sz="4" w:space="0"/>
            </w:tcBorders>
            <w:noWrap w:val="0"/>
            <w:vAlign w:val="center"/>
          </w:tcPr>
          <w:p w14:paraId="2D199B0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责令限期改正；逾期不改正的，责令限期拆除，处一千元以上五千元以下罚款；逾期不拆除的，依法强制拆除</w:t>
            </w:r>
          </w:p>
        </w:tc>
        <w:tc>
          <w:tcPr>
            <w:tcW w:w="810" w:type="dxa"/>
            <w:tcBorders>
              <w:top w:val="single" w:color="auto" w:sz="4" w:space="0"/>
              <w:left w:val="single" w:color="auto" w:sz="4" w:space="0"/>
              <w:right w:val="single" w:color="auto" w:sz="4" w:space="0"/>
            </w:tcBorders>
            <w:noWrap w:val="0"/>
            <w:vAlign w:val="center"/>
          </w:tcPr>
          <w:p w14:paraId="7257512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14:paraId="54D494B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逾期不改正，但在限期内拆除的</w:t>
            </w:r>
          </w:p>
        </w:tc>
        <w:tc>
          <w:tcPr>
            <w:tcW w:w="3936" w:type="dxa"/>
            <w:tcBorders>
              <w:top w:val="single" w:color="auto" w:sz="4" w:space="0"/>
              <w:left w:val="single" w:color="auto" w:sz="4" w:space="0"/>
              <w:right w:val="single" w:color="auto" w:sz="4" w:space="0"/>
            </w:tcBorders>
            <w:noWrap w:val="0"/>
            <w:vAlign w:val="center"/>
          </w:tcPr>
          <w:p w14:paraId="5437EDC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处1000元以上2200元以下罚款</w:t>
            </w:r>
          </w:p>
        </w:tc>
      </w:tr>
      <w:tr w14:paraId="1364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27" w:type="dxa"/>
            <w:vMerge w:val="continue"/>
            <w:tcBorders>
              <w:left w:val="single" w:color="auto" w:sz="4" w:space="0"/>
              <w:right w:val="single" w:color="auto" w:sz="4" w:space="0"/>
            </w:tcBorders>
            <w:noWrap w:val="0"/>
            <w:vAlign w:val="center"/>
          </w:tcPr>
          <w:p w14:paraId="7A97E4E6">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14:paraId="0F28FB4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14:paraId="4AC4CD0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559EFB66">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654090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0B4DB22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逾期不改正，逾期5日内自行拆除的；户外广告设施残缺、污损、空置的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568659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处超过2200元不满3800元罚款</w:t>
            </w:r>
          </w:p>
        </w:tc>
      </w:tr>
      <w:tr w14:paraId="4BFE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2D995030">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04CFF44B">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7951A1AB">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12A4E708">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9DF798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0815D7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逾期不改正，拒不拆除的；</w:t>
            </w:r>
            <w:r>
              <w:rPr>
                <w:rFonts w:hint="default" w:ascii="Times New Roman" w:hAnsi="Times New Roman" w:eastAsia="方正仿宋_GBK" w:cs="Times New Roman"/>
                <w:b w:val="0"/>
                <w:bCs w:val="0"/>
                <w:color w:val="000000"/>
                <w:spacing w:val="-6"/>
                <w:kern w:val="0"/>
                <w:sz w:val="24"/>
                <w:szCs w:val="24"/>
                <w:u w:val="none"/>
              </w:rPr>
              <w:t>2次以上违反的；</w:t>
            </w:r>
            <w:r>
              <w:rPr>
                <w:rFonts w:hint="default" w:ascii="Times New Roman" w:hAnsi="Times New Roman" w:eastAsia="方正仿宋_GBK" w:cs="Times New Roman"/>
                <w:b w:val="0"/>
                <w:bCs w:val="0"/>
                <w:color w:val="000000"/>
                <w:sz w:val="24"/>
                <w:szCs w:val="24"/>
                <w:u w:val="none"/>
              </w:rPr>
              <w:t>户外广告设施有安全隐患或者造成严重后果的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4C13C6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依法强制拆除，处3800元以上5000元以下罚款</w:t>
            </w:r>
          </w:p>
        </w:tc>
      </w:tr>
      <w:tr w14:paraId="1F9C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527" w:type="dxa"/>
            <w:vMerge w:val="restart"/>
            <w:tcBorders>
              <w:top w:val="single" w:color="auto" w:sz="4" w:space="0"/>
              <w:left w:val="single" w:color="auto" w:sz="4" w:space="0"/>
              <w:right w:val="single" w:color="auto" w:sz="4" w:space="0"/>
            </w:tcBorders>
            <w:noWrap w:val="0"/>
            <w:vAlign w:val="center"/>
          </w:tcPr>
          <w:p w14:paraId="4CFD982D">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92</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67B5B7B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设置户外广告不符合国家和本市户外广告的有关设置技术标准和规范的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4CDDBB9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《重庆市户外广告管理条例》第二十九条第（五）项</w:t>
            </w:r>
          </w:p>
        </w:tc>
        <w:tc>
          <w:tcPr>
            <w:tcW w:w="2552" w:type="dxa"/>
            <w:vMerge w:val="restart"/>
            <w:tcBorders>
              <w:top w:val="single" w:color="auto" w:sz="4" w:space="0"/>
              <w:left w:val="single" w:color="auto" w:sz="4" w:space="0"/>
              <w:right w:val="single" w:color="auto" w:sz="4" w:space="0"/>
            </w:tcBorders>
            <w:noWrap w:val="0"/>
            <w:vAlign w:val="center"/>
          </w:tcPr>
          <w:p w14:paraId="74AF29E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责令限期改正；逾期不改正的，处五百元以上一千元以下罚款，并依法强制拆除</w:t>
            </w:r>
          </w:p>
        </w:tc>
        <w:tc>
          <w:tcPr>
            <w:tcW w:w="810" w:type="dxa"/>
            <w:tcBorders>
              <w:top w:val="single" w:color="auto" w:sz="4" w:space="0"/>
              <w:left w:val="single" w:color="auto" w:sz="4" w:space="0"/>
              <w:right w:val="single" w:color="auto" w:sz="4" w:space="0"/>
            </w:tcBorders>
            <w:noWrap w:val="0"/>
            <w:vAlign w:val="center"/>
          </w:tcPr>
          <w:p w14:paraId="416E49B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right w:val="single" w:color="auto" w:sz="4" w:space="0"/>
            </w:tcBorders>
            <w:noWrap w:val="0"/>
            <w:vAlign w:val="top"/>
          </w:tcPr>
          <w:p w14:paraId="79F79BDA">
            <w:pPr>
              <w:suppressAutoHyphens/>
              <w:spacing w:line="40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逾期未超过3日，积极配合调查处理，并自行拆除</w:t>
            </w:r>
          </w:p>
        </w:tc>
        <w:tc>
          <w:tcPr>
            <w:tcW w:w="3936" w:type="dxa"/>
            <w:tcBorders>
              <w:top w:val="single" w:color="auto" w:sz="4" w:space="0"/>
              <w:left w:val="single" w:color="auto" w:sz="4" w:space="0"/>
              <w:right w:val="single" w:color="auto" w:sz="4" w:space="0"/>
            </w:tcBorders>
            <w:noWrap w:val="0"/>
            <w:vAlign w:val="center"/>
          </w:tcPr>
          <w:p w14:paraId="67EA99B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处500元以上650以下罚款</w:t>
            </w:r>
          </w:p>
        </w:tc>
      </w:tr>
      <w:tr w14:paraId="0E5A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18789B57">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475F28D8">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308001E1">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66A4E904">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4F722E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top"/>
          </w:tcPr>
          <w:p w14:paraId="498A0644">
            <w:pPr>
              <w:suppressAutoHyphens/>
              <w:spacing w:line="40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逾期超过3日未超过7日，较为配合调查处理，并自行拆除</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5B9EF8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处超过650元不满850元罚款</w:t>
            </w:r>
          </w:p>
        </w:tc>
      </w:tr>
      <w:tr w14:paraId="191D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6AFE0E42">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69D21FF2">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7C852B6B">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06F89F40">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96D61B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CBAEE6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逾期7日仍不改正；</w:t>
            </w:r>
            <w:r>
              <w:rPr>
                <w:rFonts w:hint="default" w:ascii="Times New Roman" w:hAnsi="Times New Roman" w:eastAsia="方正仿宋_GBK" w:cs="Times New Roman"/>
                <w:b w:val="0"/>
                <w:bCs w:val="0"/>
                <w:color w:val="000000"/>
                <w:spacing w:val="-6"/>
                <w:kern w:val="0"/>
                <w:sz w:val="24"/>
                <w:szCs w:val="24"/>
                <w:u w:val="none"/>
              </w:rPr>
              <w:t>拒不配合调查处理的；</w:t>
            </w:r>
            <w:r>
              <w:rPr>
                <w:rFonts w:hint="default" w:ascii="Times New Roman" w:hAnsi="Times New Roman" w:eastAsia="方正仿宋_GBK" w:cs="Times New Roman"/>
                <w:b w:val="0"/>
                <w:bCs w:val="0"/>
                <w:color w:val="000000"/>
                <w:sz w:val="24"/>
                <w:szCs w:val="24"/>
                <w:u w:val="none"/>
              </w:rPr>
              <w:t>有安全隐患的；</w:t>
            </w:r>
            <w:r>
              <w:rPr>
                <w:rFonts w:hint="default" w:ascii="Times New Roman" w:hAnsi="Times New Roman" w:eastAsia="方正仿宋_GBK" w:cs="Times New Roman"/>
                <w:b w:val="0"/>
                <w:bCs w:val="0"/>
                <w:color w:val="000000"/>
                <w:spacing w:val="-6"/>
                <w:kern w:val="0"/>
                <w:sz w:val="24"/>
                <w:szCs w:val="24"/>
                <w:u w:val="none"/>
              </w:rPr>
              <w:t>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E3BB6A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依法强制拆除，处850元以上1000元以下罚款</w:t>
            </w:r>
          </w:p>
        </w:tc>
      </w:tr>
      <w:tr w14:paraId="5B37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527" w:type="dxa"/>
            <w:vMerge w:val="restart"/>
            <w:tcBorders>
              <w:top w:val="single" w:color="auto" w:sz="4" w:space="0"/>
              <w:left w:val="single" w:color="auto" w:sz="4" w:space="0"/>
              <w:right w:val="single" w:color="auto" w:sz="4" w:space="0"/>
            </w:tcBorders>
            <w:noWrap w:val="0"/>
            <w:vAlign w:val="center"/>
          </w:tcPr>
          <w:p w14:paraId="3F4B906E">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93</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72798D6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设置户外广告违反《重庆市户外广告管理条例》第十一条规定的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2D027B7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《重庆市户外广告管理条例》第二十九条第（六）项</w:t>
            </w:r>
          </w:p>
        </w:tc>
        <w:tc>
          <w:tcPr>
            <w:tcW w:w="2552" w:type="dxa"/>
            <w:vMerge w:val="restart"/>
            <w:tcBorders>
              <w:top w:val="single" w:color="auto" w:sz="4" w:space="0"/>
              <w:left w:val="single" w:color="auto" w:sz="4" w:space="0"/>
              <w:right w:val="single" w:color="auto" w:sz="4" w:space="0"/>
            </w:tcBorders>
            <w:noWrap w:val="0"/>
            <w:vAlign w:val="center"/>
          </w:tcPr>
          <w:p w14:paraId="5FEFF55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责令限期改正或者拆除，处一万元以上五万元以下罚款；逾期不改正或者拆除的，依法强制拆除</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E10FC9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10D8045">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4022A3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处10000元以上22000元以下罚款</w:t>
            </w:r>
          </w:p>
        </w:tc>
      </w:tr>
      <w:tr w14:paraId="2C56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6EA02819">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5A1CA348">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17EBECC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411745E1">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331674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AEA0EB6">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较为配合调查处理的；及时整改但违法情形较为严重或者违法后果较为严重的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0B9C2D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处超过22000元不满38000元罚款</w:t>
            </w:r>
          </w:p>
        </w:tc>
      </w:tr>
      <w:tr w14:paraId="721E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716167F1">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3CB042BE">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6DECF399">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23D8FC24">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54BF4C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3EC864B">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3118FB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依法强制拆除，处38000元以上50000元以下罚款</w:t>
            </w:r>
          </w:p>
        </w:tc>
      </w:tr>
      <w:tr w14:paraId="22DA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527" w:type="dxa"/>
            <w:vMerge w:val="restart"/>
            <w:tcBorders>
              <w:top w:val="single" w:color="auto" w:sz="4" w:space="0"/>
              <w:left w:val="single" w:color="auto" w:sz="4" w:space="0"/>
              <w:right w:val="single" w:color="auto" w:sz="4" w:space="0"/>
            </w:tcBorders>
            <w:noWrap w:val="0"/>
            <w:vAlign w:val="center"/>
          </w:tcPr>
          <w:p w14:paraId="300FBE17">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94</w:t>
            </w:r>
          </w:p>
        </w:tc>
        <w:tc>
          <w:tcPr>
            <w:tcW w:w="2322" w:type="dxa"/>
            <w:vMerge w:val="restart"/>
            <w:tcBorders>
              <w:top w:val="single" w:color="auto" w:sz="4" w:space="0"/>
              <w:left w:val="single" w:color="auto" w:sz="4" w:space="0"/>
              <w:right w:val="single" w:color="auto" w:sz="4" w:space="0"/>
            </w:tcBorders>
            <w:noWrap w:val="0"/>
            <w:vAlign w:val="center"/>
          </w:tcPr>
          <w:p w14:paraId="45287594">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设置者以欺骗、贿赂等不正当手段取得户外广告位经营权的</w:t>
            </w:r>
          </w:p>
        </w:tc>
        <w:tc>
          <w:tcPr>
            <w:tcW w:w="1971" w:type="dxa"/>
            <w:vMerge w:val="restart"/>
            <w:tcBorders>
              <w:top w:val="single" w:color="auto" w:sz="4" w:space="0"/>
              <w:left w:val="single" w:color="auto" w:sz="4" w:space="0"/>
              <w:right w:val="single" w:color="auto" w:sz="4" w:space="0"/>
            </w:tcBorders>
            <w:noWrap w:val="0"/>
            <w:vAlign w:val="center"/>
          </w:tcPr>
          <w:p w14:paraId="172ABD02">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《重庆市户外广告管理条例》第三十一条</w:t>
            </w:r>
          </w:p>
        </w:tc>
        <w:tc>
          <w:tcPr>
            <w:tcW w:w="2552" w:type="dxa"/>
            <w:vMerge w:val="restart"/>
            <w:tcBorders>
              <w:left w:val="single" w:color="auto" w:sz="4" w:space="0"/>
              <w:right w:val="single" w:color="auto" w:sz="4" w:space="0"/>
            </w:tcBorders>
            <w:noWrap w:val="0"/>
            <w:vAlign w:val="center"/>
          </w:tcPr>
          <w:p w14:paraId="7F062BE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应予纠正，没收违法所得，并处以违法所得五倍以下罚款；情节严重的，其设置的户外广告设施，由市政主管部门、交通行政执法机构按照各自职责责令限期拆除</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DDA5C6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4AE9E7F">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B6FCFA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处违法所得0.5倍以上1.5倍以下的罚款</w:t>
            </w:r>
          </w:p>
        </w:tc>
      </w:tr>
      <w:tr w14:paraId="096A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527" w:type="dxa"/>
            <w:vMerge w:val="continue"/>
            <w:tcBorders>
              <w:left w:val="single" w:color="auto" w:sz="4" w:space="0"/>
              <w:right w:val="single" w:color="auto" w:sz="4" w:space="0"/>
            </w:tcBorders>
            <w:noWrap w:val="0"/>
            <w:vAlign w:val="center"/>
          </w:tcPr>
          <w:p w14:paraId="289A6D74">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14:paraId="2439612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14:paraId="1CDAE1DE">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37DD86A4">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F233BC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785F392">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0A6E36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处违法所得超过1.5倍不满3.5倍的罚款</w:t>
            </w:r>
          </w:p>
        </w:tc>
      </w:tr>
      <w:tr w14:paraId="6555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527" w:type="dxa"/>
            <w:vMerge w:val="continue"/>
            <w:tcBorders>
              <w:left w:val="single" w:color="auto" w:sz="4" w:space="0"/>
              <w:right w:val="single" w:color="auto" w:sz="4" w:space="0"/>
            </w:tcBorders>
            <w:noWrap w:val="0"/>
            <w:vAlign w:val="center"/>
          </w:tcPr>
          <w:p w14:paraId="36DE0D8F">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14:paraId="5DA60E0E">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14:paraId="7443A87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03030A74">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164145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2C2B998">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拒不改正的；拒不配合调查处理的；2次以上违反的；影响严重或者造成严重污染后果的；存在较大安全隐患的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60877D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依法强制拆除，处违法所得3.5倍以上5倍以下的罚款</w:t>
            </w:r>
          </w:p>
        </w:tc>
      </w:tr>
      <w:tr w14:paraId="61D2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527" w:type="dxa"/>
            <w:vMerge w:val="restart"/>
            <w:tcBorders>
              <w:left w:val="single" w:color="auto" w:sz="4" w:space="0"/>
              <w:right w:val="single" w:color="auto" w:sz="4" w:space="0"/>
            </w:tcBorders>
            <w:noWrap w:val="0"/>
            <w:vAlign w:val="center"/>
          </w:tcPr>
          <w:p w14:paraId="4BE619DD">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95</w:t>
            </w:r>
          </w:p>
        </w:tc>
        <w:tc>
          <w:tcPr>
            <w:tcW w:w="2322" w:type="dxa"/>
            <w:vMerge w:val="restart"/>
            <w:tcBorders>
              <w:left w:val="single" w:color="auto" w:sz="4" w:space="0"/>
              <w:right w:val="single" w:color="auto" w:sz="4" w:space="0"/>
            </w:tcBorders>
            <w:noWrap w:val="0"/>
            <w:vAlign w:val="center"/>
          </w:tcPr>
          <w:p w14:paraId="39BB6C09">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违反《重庆市户外招牌管理办法》第八条、第九条、第十一条、第十二条、第十三条、第十四条规定的</w:t>
            </w:r>
          </w:p>
        </w:tc>
        <w:tc>
          <w:tcPr>
            <w:tcW w:w="1971" w:type="dxa"/>
            <w:vMerge w:val="restart"/>
            <w:tcBorders>
              <w:left w:val="single" w:color="auto" w:sz="4" w:space="0"/>
              <w:right w:val="single" w:color="auto" w:sz="4" w:space="0"/>
            </w:tcBorders>
            <w:noWrap w:val="0"/>
            <w:vAlign w:val="center"/>
          </w:tcPr>
          <w:p w14:paraId="46FA9726">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《重庆市户外招牌管理办法》第二十条第（一）项</w:t>
            </w:r>
          </w:p>
        </w:tc>
        <w:tc>
          <w:tcPr>
            <w:tcW w:w="2552" w:type="dxa"/>
            <w:vMerge w:val="restart"/>
            <w:tcBorders>
              <w:left w:val="single" w:color="auto" w:sz="4" w:space="0"/>
              <w:right w:val="single" w:color="auto" w:sz="4" w:space="0"/>
            </w:tcBorders>
            <w:noWrap w:val="0"/>
            <w:vAlign w:val="center"/>
          </w:tcPr>
          <w:p w14:paraId="1666C74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责令限期改正，逾期未改正的，对个体工商户处200元以上2000元以下罚款，对其他经营性单位处2000元以上2万元以下罚款，对非经营性单位处500元以上1000元以下罚款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463567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59D89CB">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E686361">
            <w:pPr>
              <w:spacing w:line="3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对个体工商户处200元以上740元以下罚款，对其他经营性单位处2000元以上7400元以下罚款，对非经营性单位处500元以上650元以下罚款</w:t>
            </w:r>
          </w:p>
        </w:tc>
      </w:tr>
      <w:tr w14:paraId="2F84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527" w:type="dxa"/>
            <w:vMerge w:val="continue"/>
            <w:tcBorders>
              <w:left w:val="single" w:color="auto" w:sz="4" w:space="0"/>
              <w:right w:val="single" w:color="auto" w:sz="4" w:space="0"/>
            </w:tcBorders>
            <w:noWrap w:val="0"/>
            <w:vAlign w:val="center"/>
          </w:tcPr>
          <w:p w14:paraId="7C9393CC">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14:paraId="1B63E0BA">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14:paraId="5A8C34F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2D89EB0E">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3F1372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2C9CC1F">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C8C9BC9">
            <w:pPr>
              <w:spacing w:line="3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对个体工商户处超过740元不满1460元罚款，对其他经营性单位处超过7400元以上不满14600元罚款，对非经营性单位处超过650元不满850元罚款</w:t>
            </w:r>
          </w:p>
        </w:tc>
      </w:tr>
      <w:tr w14:paraId="45DB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527" w:type="dxa"/>
            <w:vMerge w:val="continue"/>
            <w:tcBorders>
              <w:left w:val="single" w:color="auto" w:sz="4" w:space="0"/>
              <w:right w:val="single" w:color="auto" w:sz="4" w:space="0"/>
            </w:tcBorders>
            <w:noWrap w:val="0"/>
            <w:vAlign w:val="center"/>
          </w:tcPr>
          <w:p w14:paraId="59E70B1C">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14:paraId="0018B55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14:paraId="603744A0">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364C2C15">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6DB9F1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D3B0CA0">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D6A405D">
            <w:pPr>
              <w:spacing w:line="3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对个体工商户处1460元以上2000元以下罚款，对其他经营性单位处14600元以上20000元以下罚款，对非经营性单位处850元以上1000元以下罚款</w:t>
            </w:r>
          </w:p>
        </w:tc>
      </w:tr>
      <w:tr w14:paraId="5564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527" w:type="dxa"/>
            <w:vMerge w:val="restart"/>
            <w:tcBorders>
              <w:left w:val="single" w:color="auto" w:sz="4" w:space="0"/>
              <w:right w:val="single" w:color="auto" w:sz="4" w:space="0"/>
            </w:tcBorders>
            <w:noWrap w:val="0"/>
            <w:vAlign w:val="center"/>
          </w:tcPr>
          <w:p w14:paraId="198F345E">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96</w:t>
            </w:r>
          </w:p>
        </w:tc>
        <w:tc>
          <w:tcPr>
            <w:tcW w:w="2322" w:type="dxa"/>
            <w:vMerge w:val="restart"/>
            <w:tcBorders>
              <w:left w:val="single" w:color="auto" w:sz="4" w:space="0"/>
              <w:right w:val="single" w:color="auto" w:sz="4" w:space="0"/>
            </w:tcBorders>
            <w:noWrap w:val="0"/>
            <w:vAlign w:val="center"/>
          </w:tcPr>
          <w:p w14:paraId="169AA90D">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违反《重庆市户外招牌管理办法》第十九条规定的</w:t>
            </w:r>
          </w:p>
        </w:tc>
        <w:tc>
          <w:tcPr>
            <w:tcW w:w="1971" w:type="dxa"/>
            <w:vMerge w:val="restart"/>
            <w:tcBorders>
              <w:left w:val="single" w:color="auto" w:sz="4" w:space="0"/>
              <w:right w:val="single" w:color="auto" w:sz="4" w:space="0"/>
            </w:tcBorders>
            <w:noWrap w:val="0"/>
            <w:vAlign w:val="center"/>
          </w:tcPr>
          <w:p w14:paraId="2CF9FF66">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《重庆市户外招牌管理办法》第二十条第（二）项</w:t>
            </w:r>
          </w:p>
        </w:tc>
        <w:tc>
          <w:tcPr>
            <w:tcW w:w="2552" w:type="dxa"/>
            <w:vMerge w:val="restart"/>
            <w:tcBorders>
              <w:left w:val="single" w:color="auto" w:sz="4" w:space="0"/>
              <w:right w:val="single" w:color="auto" w:sz="4" w:space="0"/>
            </w:tcBorders>
            <w:noWrap w:val="0"/>
            <w:vAlign w:val="center"/>
          </w:tcPr>
          <w:p w14:paraId="2A8B492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责令限期履行责任，逾期未履行的，处200元以上1000元以下罚款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F6DD0E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876CF0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逾期未超过3日，户外招牌陈旧、损坏等，影响市容市貌的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5B8286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处200元以上440元以下罚款</w:t>
            </w:r>
          </w:p>
        </w:tc>
      </w:tr>
      <w:tr w14:paraId="5718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527" w:type="dxa"/>
            <w:vMerge w:val="continue"/>
            <w:tcBorders>
              <w:left w:val="single" w:color="auto" w:sz="4" w:space="0"/>
              <w:right w:val="single" w:color="auto" w:sz="4" w:space="0"/>
            </w:tcBorders>
            <w:noWrap w:val="0"/>
            <w:vAlign w:val="center"/>
          </w:tcPr>
          <w:p w14:paraId="385CF7CF">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14:paraId="2255CD0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14:paraId="2EFFADE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42C375CA">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957C7B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0CC956E">
            <w:pPr>
              <w:spacing w:line="28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逾期超过3日未超过7日，户外招牌陈旧、损坏等，有一定安全隐患，但未造成后果的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40AF05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处超过440元不满7</w:t>
            </w:r>
            <w:r>
              <w:rPr>
                <w:rFonts w:hint="eastAsia" w:ascii="Times New Roman" w:hAnsi="Times New Roman" w:eastAsia="方正仿宋_GBK" w:cs="Times New Roman"/>
                <w:b w:val="0"/>
                <w:bCs w:val="0"/>
                <w:color w:val="000000"/>
                <w:sz w:val="24"/>
                <w:szCs w:val="24"/>
                <w:u w:val="none"/>
                <w:lang w:val="en-US" w:eastAsia="zh-CN"/>
              </w:rPr>
              <w:t>6</w:t>
            </w:r>
            <w:r>
              <w:rPr>
                <w:rFonts w:hint="default" w:ascii="Times New Roman" w:hAnsi="Times New Roman" w:eastAsia="方正仿宋_GBK" w:cs="Times New Roman"/>
                <w:b w:val="0"/>
                <w:bCs w:val="0"/>
                <w:color w:val="000000"/>
                <w:sz w:val="24"/>
                <w:szCs w:val="24"/>
                <w:u w:val="none"/>
              </w:rPr>
              <w:t>0元罚款</w:t>
            </w:r>
          </w:p>
        </w:tc>
      </w:tr>
      <w:tr w14:paraId="2714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27" w:type="dxa"/>
            <w:vMerge w:val="continue"/>
            <w:tcBorders>
              <w:left w:val="single" w:color="auto" w:sz="4" w:space="0"/>
              <w:right w:val="single" w:color="auto" w:sz="4" w:space="0"/>
            </w:tcBorders>
            <w:noWrap w:val="0"/>
            <w:vAlign w:val="center"/>
          </w:tcPr>
          <w:p w14:paraId="1E794411">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14:paraId="68DB250B">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14:paraId="3C88049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0672DE40">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71BA3F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930D0D0">
            <w:pPr>
              <w:spacing w:line="28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逾期7日仍未履行的；户外招牌陈旧、损坏，有严重安全隐患；造成危害后果的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494414A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处7</w:t>
            </w:r>
            <w:r>
              <w:rPr>
                <w:rFonts w:hint="eastAsia" w:ascii="Times New Roman" w:hAnsi="Times New Roman" w:eastAsia="方正仿宋_GBK" w:cs="Times New Roman"/>
                <w:b w:val="0"/>
                <w:bCs w:val="0"/>
                <w:color w:val="000000"/>
                <w:sz w:val="24"/>
                <w:szCs w:val="24"/>
                <w:u w:val="none"/>
                <w:lang w:val="en-US" w:eastAsia="zh-CN"/>
              </w:rPr>
              <w:t>6</w:t>
            </w:r>
            <w:r>
              <w:rPr>
                <w:rFonts w:hint="default" w:ascii="Times New Roman" w:hAnsi="Times New Roman" w:eastAsia="方正仿宋_GBK" w:cs="Times New Roman"/>
                <w:b w:val="0"/>
                <w:bCs w:val="0"/>
                <w:color w:val="000000"/>
                <w:sz w:val="24"/>
                <w:szCs w:val="24"/>
                <w:u w:val="none"/>
              </w:rPr>
              <w:t>0元以上1000元以下罚款</w:t>
            </w:r>
          </w:p>
        </w:tc>
      </w:tr>
      <w:tr w14:paraId="1A1BA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567132F4">
            <w:pPr>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97</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3285629C">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在当地人民政府禁止的时段和区域内露天烧烤食品或者为露天烧烤食品提供场地的</w:t>
            </w:r>
          </w:p>
          <w:p w14:paraId="7E75ECD1">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20A0647C">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《大气污染防治法》第一百一十八条第三款</w:t>
            </w:r>
          </w:p>
          <w:p w14:paraId="32F17EC2">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075F503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责令改正，没收烧烤工具和违法所得，并处五百元以上二万元以下的罚款。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5F07E7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D591FA8">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78DDA5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没收烧烤工具和违法所得，并处500元以上6350元以下的罚款</w:t>
            </w:r>
          </w:p>
        </w:tc>
      </w:tr>
      <w:tr w14:paraId="657A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43C1B959">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0A983AF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56BC2EF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340D67A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F612CC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489A746">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5B70FC6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没收烧烤工具和违法所得，并处超过6350元以上不满14150元的罚款</w:t>
            </w:r>
          </w:p>
        </w:tc>
      </w:tr>
      <w:tr w14:paraId="0BE3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437C0946">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5A3105E8">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46C3023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4408E560">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right w:val="single" w:color="auto" w:sz="4" w:space="0"/>
            </w:tcBorders>
            <w:noWrap w:val="0"/>
            <w:vAlign w:val="center"/>
          </w:tcPr>
          <w:p w14:paraId="54D1BA7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right w:val="single" w:color="auto" w:sz="4" w:space="0"/>
            </w:tcBorders>
            <w:noWrap w:val="0"/>
            <w:vAlign w:val="center"/>
          </w:tcPr>
          <w:p w14:paraId="4AEFDA53">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拒不改正的；拒不配合调查处理的；2次以上违反的；影响严重或者造成严重污染后果的；存在严重安全隐患的</w:t>
            </w:r>
          </w:p>
        </w:tc>
        <w:tc>
          <w:tcPr>
            <w:tcW w:w="3936" w:type="dxa"/>
            <w:tcBorders>
              <w:top w:val="single" w:color="auto" w:sz="4" w:space="0"/>
              <w:left w:val="single" w:color="auto" w:sz="4" w:space="0"/>
              <w:right w:val="single" w:color="auto" w:sz="4" w:space="0"/>
            </w:tcBorders>
            <w:noWrap w:val="0"/>
            <w:vAlign w:val="center"/>
          </w:tcPr>
          <w:p w14:paraId="2119833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没收烧烤工具和违法所得，并处14150元以上20000元以下的罚款</w:t>
            </w:r>
          </w:p>
        </w:tc>
      </w:tr>
      <w:tr w14:paraId="6680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14:paraId="3B2F2CE9">
            <w:pPr>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98</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14:paraId="1318429A">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在城市焚烧沥青塑料垃圾等产生烟尘和恶臭污染的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14:paraId="30731916">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《大气污染防治法》第一百一十九条第二款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51B437A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责令改正，对单位处一万元以上十万元以下的罚款，对个人处五百元以上二千元以下的罚款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4165FC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75CD32D1">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C97CB60">
            <w:pPr>
              <w:spacing w:line="28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对单位处10000元以上37000元以下的罚款，对个人处500元以上950元以下的罚款</w:t>
            </w:r>
          </w:p>
        </w:tc>
      </w:tr>
      <w:tr w14:paraId="6E2A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268BBF78">
            <w:pPr>
              <w:numPr>
                <w:ilvl w:val="0"/>
                <w:numId w:val="3"/>
              </w:numPr>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590F561B">
            <w:pPr>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56F885B8">
            <w:pPr>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622D8BE8">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C06A1C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86D541A">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25F381D4">
            <w:pPr>
              <w:spacing w:line="28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对单位处超过37000元以上不满73000元的罚款，对个人处超过950元不满1550元的罚款</w:t>
            </w:r>
          </w:p>
        </w:tc>
      </w:tr>
      <w:tr w14:paraId="6F43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14:paraId="7E62C9E9">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14:paraId="7D14E21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14:paraId="0045684A">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2340E70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1E876E1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544E91C">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713998C0">
            <w:pPr>
              <w:spacing w:line="28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对单位处73000元以上100000元以下的罚款，对个人处1550元以上2000元以下的罚款</w:t>
            </w:r>
          </w:p>
        </w:tc>
      </w:tr>
      <w:tr w14:paraId="068A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27" w:type="dxa"/>
            <w:vMerge w:val="restart"/>
            <w:tcBorders>
              <w:top w:val="single" w:color="auto" w:sz="4" w:space="0"/>
              <w:left w:val="single" w:color="auto" w:sz="4" w:space="0"/>
              <w:right w:val="single" w:color="auto" w:sz="4" w:space="0"/>
            </w:tcBorders>
            <w:noWrap w:val="0"/>
            <w:vAlign w:val="center"/>
          </w:tcPr>
          <w:p w14:paraId="4365B027">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99</w:t>
            </w:r>
          </w:p>
        </w:tc>
        <w:tc>
          <w:tcPr>
            <w:tcW w:w="2322" w:type="dxa"/>
            <w:vMerge w:val="restart"/>
            <w:tcBorders>
              <w:top w:val="single" w:color="auto" w:sz="4" w:space="0"/>
              <w:left w:val="single" w:color="auto" w:sz="4" w:space="0"/>
              <w:right w:val="single" w:color="auto" w:sz="4" w:space="0"/>
            </w:tcBorders>
            <w:noWrap w:val="0"/>
            <w:vAlign w:val="center"/>
          </w:tcPr>
          <w:p w14:paraId="7B4AC683">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露天焚烧秸秆落叶等产生烟尘污染的</w:t>
            </w:r>
          </w:p>
        </w:tc>
        <w:tc>
          <w:tcPr>
            <w:tcW w:w="1971" w:type="dxa"/>
            <w:vMerge w:val="restart"/>
            <w:tcBorders>
              <w:top w:val="single" w:color="auto" w:sz="4" w:space="0"/>
              <w:left w:val="single" w:color="auto" w:sz="4" w:space="0"/>
              <w:right w:val="single" w:color="auto" w:sz="4" w:space="0"/>
            </w:tcBorders>
            <w:noWrap w:val="0"/>
            <w:vAlign w:val="center"/>
          </w:tcPr>
          <w:p w14:paraId="416154C6">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《大气污染防治法》第一百一十九条第一款</w:t>
            </w:r>
          </w:p>
        </w:tc>
        <w:tc>
          <w:tcPr>
            <w:tcW w:w="2552" w:type="dxa"/>
            <w:vMerge w:val="restart"/>
            <w:tcBorders>
              <w:top w:val="single" w:color="auto" w:sz="4" w:space="0"/>
              <w:left w:val="single" w:color="auto" w:sz="4" w:space="0"/>
              <w:right w:val="single" w:color="auto" w:sz="4" w:space="0"/>
            </w:tcBorders>
            <w:noWrap w:val="0"/>
            <w:vAlign w:val="center"/>
          </w:tcPr>
          <w:p w14:paraId="2464E309">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责令改正，并可以处五百元以上二千元以下的罚款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2D8588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2913A4D">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right w:val="single" w:color="auto" w:sz="4" w:space="0"/>
            </w:tcBorders>
            <w:noWrap w:val="0"/>
            <w:vAlign w:val="center"/>
          </w:tcPr>
          <w:p w14:paraId="4F0647D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可处500元以上950元以下的罚款</w:t>
            </w:r>
          </w:p>
        </w:tc>
      </w:tr>
      <w:tr w14:paraId="799B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527" w:type="dxa"/>
            <w:vMerge w:val="continue"/>
            <w:tcBorders>
              <w:left w:val="single" w:color="auto" w:sz="4" w:space="0"/>
              <w:right w:val="single" w:color="auto" w:sz="4" w:space="0"/>
            </w:tcBorders>
            <w:noWrap w:val="0"/>
            <w:vAlign w:val="center"/>
          </w:tcPr>
          <w:p w14:paraId="379FB946">
            <w:pPr>
              <w:widowControl/>
              <w:numPr>
                <w:ilvl w:val="0"/>
                <w:numId w:val="3"/>
              </w:numPr>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14:paraId="6C4EA6E0">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14:paraId="3AB39909">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739EDA39">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48EE53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4FDF412C">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left w:val="single" w:color="auto" w:sz="4" w:space="0"/>
              <w:right w:val="single" w:color="auto" w:sz="4" w:space="0"/>
            </w:tcBorders>
            <w:noWrap w:val="0"/>
            <w:vAlign w:val="center"/>
          </w:tcPr>
          <w:p w14:paraId="31DED70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处超过950元不满1550元的罚款</w:t>
            </w:r>
          </w:p>
        </w:tc>
      </w:tr>
      <w:tr w14:paraId="48E7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127CAD1E">
            <w:pPr>
              <w:widowControl/>
              <w:numPr>
                <w:ilvl w:val="0"/>
                <w:numId w:val="3"/>
              </w:numPr>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2C3DF48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444E243A">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4AB51D9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16CF42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485B8AB">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拒不改正的；拒不配合调查处理的；2次以上违反的；影响严重或者造成严重污染后果的；存在严重安全隐患的</w:t>
            </w:r>
          </w:p>
        </w:tc>
        <w:tc>
          <w:tcPr>
            <w:tcW w:w="3936" w:type="dxa"/>
            <w:tcBorders>
              <w:left w:val="single" w:color="auto" w:sz="4" w:space="0"/>
              <w:bottom w:val="single" w:color="auto" w:sz="4" w:space="0"/>
              <w:right w:val="single" w:color="auto" w:sz="4" w:space="0"/>
            </w:tcBorders>
            <w:noWrap w:val="0"/>
            <w:vAlign w:val="center"/>
          </w:tcPr>
          <w:p w14:paraId="607DDE9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处1550元以上2000元以下的罚款</w:t>
            </w:r>
          </w:p>
        </w:tc>
      </w:tr>
      <w:tr w14:paraId="7D77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27" w:type="dxa"/>
            <w:vMerge w:val="restart"/>
            <w:tcBorders>
              <w:top w:val="single" w:color="auto" w:sz="4" w:space="0"/>
              <w:left w:val="single" w:color="auto" w:sz="4" w:space="0"/>
              <w:right w:val="single" w:color="auto" w:sz="4" w:space="0"/>
            </w:tcBorders>
            <w:noWrap w:val="0"/>
            <w:vAlign w:val="center"/>
          </w:tcPr>
          <w:p w14:paraId="38752CFD">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17"/>
                <w:sz w:val="24"/>
                <w:szCs w:val="24"/>
                <w:u w:val="none"/>
              </w:rPr>
              <w:t>100</w:t>
            </w:r>
          </w:p>
        </w:tc>
        <w:tc>
          <w:tcPr>
            <w:tcW w:w="2322" w:type="dxa"/>
            <w:vMerge w:val="restart"/>
            <w:tcBorders>
              <w:top w:val="single" w:color="auto" w:sz="4" w:space="0"/>
              <w:left w:val="single" w:color="auto" w:sz="4" w:space="0"/>
              <w:right w:val="single" w:color="auto" w:sz="4" w:space="0"/>
            </w:tcBorders>
            <w:noWrap w:val="0"/>
            <w:vAlign w:val="center"/>
          </w:tcPr>
          <w:p w14:paraId="2DDB7AD9">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户外公共场所无照经营的</w:t>
            </w:r>
          </w:p>
        </w:tc>
        <w:tc>
          <w:tcPr>
            <w:tcW w:w="1971" w:type="dxa"/>
            <w:vMerge w:val="restart"/>
            <w:tcBorders>
              <w:top w:val="single" w:color="auto" w:sz="4" w:space="0"/>
              <w:left w:val="single" w:color="auto" w:sz="4" w:space="0"/>
              <w:right w:val="single" w:color="auto" w:sz="4" w:space="0"/>
            </w:tcBorders>
            <w:noWrap w:val="0"/>
            <w:vAlign w:val="center"/>
          </w:tcPr>
          <w:p w14:paraId="72C05AB7">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《无证无照经营查处办法》第十三条</w:t>
            </w:r>
          </w:p>
        </w:tc>
        <w:tc>
          <w:tcPr>
            <w:tcW w:w="2552" w:type="dxa"/>
            <w:vMerge w:val="restart"/>
            <w:tcBorders>
              <w:top w:val="single" w:color="auto" w:sz="4" w:space="0"/>
              <w:left w:val="single" w:color="auto" w:sz="4" w:space="0"/>
              <w:right w:val="single" w:color="auto" w:sz="4" w:space="0"/>
            </w:tcBorders>
            <w:noWrap w:val="0"/>
            <w:vAlign w:val="center"/>
          </w:tcPr>
          <w:p w14:paraId="76CA212A">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依照</w:t>
            </w:r>
            <w:r>
              <w:rPr>
                <w:rFonts w:hint="default" w:ascii="Times New Roman" w:hAnsi="Times New Roman" w:eastAsia="仿宋_GB2312" w:cs="Times New Roman"/>
                <w:b w:val="0"/>
                <w:bCs w:val="0"/>
                <w:color w:val="000000"/>
                <w:u w:val="none"/>
              </w:rPr>
              <w:t>相关法律、行政法规的规定予以处罚。法律、行政法规对无照经营的处罚没</w:t>
            </w:r>
            <w:r>
              <w:rPr>
                <w:rFonts w:hint="default" w:ascii="Times New Roman" w:hAnsi="Times New Roman" w:eastAsia="方正仿宋_GBK" w:cs="Times New Roman"/>
                <w:b w:val="0"/>
                <w:bCs w:val="0"/>
                <w:color w:val="000000"/>
                <w:sz w:val="24"/>
                <w:szCs w:val="24"/>
                <w:u w:val="none"/>
              </w:rPr>
              <w:t>有明确规定的， 责令停止违法行为，没收违法所得，并处1万元以下的罚款</w:t>
            </w:r>
          </w:p>
        </w:tc>
        <w:tc>
          <w:tcPr>
            <w:tcW w:w="810" w:type="dxa"/>
            <w:tcBorders>
              <w:top w:val="single" w:color="auto" w:sz="4" w:space="0"/>
              <w:left w:val="single" w:color="auto" w:sz="4" w:space="0"/>
              <w:right w:val="single" w:color="auto" w:sz="4" w:space="0"/>
            </w:tcBorders>
            <w:noWrap w:val="0"/>
            <w:vAlign w:val="center"/>
          </w:tcPr>
          <w:p w14:paraId="4DB56C0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14:paraId="74322FE9">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right w:val="single" w:color="auto" w:sz="4" w:space="0"/>
            </w:tcBorders>
            <w:noWrap w:val="0"/>
            <w:vAlign w:val="center"/>
          </w:tcPr>
          <w:p w14:paraId="708A6AE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没收违法所得，并处1000元以上3000元以下的罚款</w:t>
            </w:r>
          </w:p>
        </w:tc>
      </w:tr>
      <w:tr w14:paraId="4533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527" w:type="dxa"/>
            <w:vMerge w:val="continue"/>
            <w:tcBorders>
              <w:left w:val="single" w:color="auto" w:sz="4" w:space="0"/>
              <w:right w:val="single" w:color="auto" w:sz="4" w:space="0"/>
            </w:tcBorders>
            <w:noWrap w:val="0"/>
            <w:vAlign w:val="center"/>
          </w:tcPr>
          <w:p w14:paraId="025D2774">
            <w:pPr>
              <w:widowControl/>
              <w:numPr>
                <w:ilvl w:val="0"/>
                <w:numId w:val="3"/>
              </w:numPr>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14:paraId="3993879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14:paraId="07665750">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2DA755B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175B90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905CFEF">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1DE9EB3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没收违法所得，并处超过3000元不满7000元的罚款</w:t>
            </w:r>
          </w:p>
        </w:tc>
      </w:tr>
      <w:tr w14:paraId="2059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10EBDCF8">
            <w:pPr>
              <w:widowControl/>
              <w:numPr>
                <w:ilvl w:val="0"/>
                <w:numId w:val="3"/>
              </w:numPr>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7A136965">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78DBFED5">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38C6CA9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right w:val="single" w:color="auto" w:sz="4" w:space="0"/>
            </w:tcBorders>
            <w:noWrap w:val="0"/>
            <w:vAlign w:val="center"/>
          </w:tcPr>
          <w:p w14:paraId="6935898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right w:val="single" w:color="auto" w:sz="4" w:space="0"/>
            </w:tcBorders>
            <w:noWrap w:val="0"/>
            <w:vAlign w:val="center"/>
          </w:tcPr>
          <w:p w14:paraId="43DEFEE3">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拒不改正的；拒不配合调查处理的；2次以上违反的；造成严重后果或者影响严重的；存在严重安全隐患的</w:t>
            </w:r>
          </w:p>
        </w:tc>
        <w:tc>
          <w:tcPr>
            <w:tcW w:w="3936" w:type="dxa"/>
            <w:tcBorders>
              <w:top w:val="single" w:color="auto" w:sz="4" w:space="0"/>
              <w:left w:val="single" w:color="auto" w:sz="4" w:space="0"/>
              <w:right w:val="single" w:color="auto" w:sz="4" w:space="0"/>
            </w:tcBorders>
            <w:noWrap w:val="0"/>
            <w:vAlign w:val="center"/>
          </w:tcPr>
          <w:p w14:paraId="1D51303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没收违法所得，并处7000元以上10000元以下的罚款</w:t>
            </w:r>
          </w:p>
        </w:tc>
      </w:tr>
      <w:tr w14:paraId="60A3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527" w:type="dxa"/>
            <w:vMerge w:val="restart"/>
            <w:tcBorders>
              <w:left w:val="single" w:color="auto" w:sz="4" w:space="0"/>
              <w:right w:val="single" w:color="auto" w:sz="4" w:space="0"/>
            </w:tcBorders>
            <w:noWrap w:val="0"/>
            <w:vAlign w:val="center"/>
          </w:tcPr>
          <w:p w14:paraId="03599A08">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17"/>
                <w:sz w:val="24"/>
                <w:szCs w:val="24"/>
                <w:u w:val="none"/>
              </w:rPr>
              <w:t>101</w:t>
            </w:r>
          </w:p>
        </w:tc>
        <w:tc>
          <w:tcPr>
            <w:tcW w:w="2322" w:type="dxa"/>
            <w:vMerge w:val="restart"/>
            <w:tcBorders>
              <w:left w:val="single" w:color="auto" w:sz="4" w:space="0"/>
              <w:right w:val="single" w:color="auto" w:sz="4" w:space="0"/>
            </w:tcBorders>
            <w:noWrap w:val="0"/>
            <w:vAlign w:val="center"/>
          </w:tcPr>
          <w:p w14:paraId="3D6B61F1">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食品摊贩未按照规定办理备案手续的</w:t>
            </w:r>
          </w:p>
        </w:tc>
        <w:tc>
          <w:tcPr>
            <w:tcW w:w="1971" w:type="dxa"/>
            <w:vMerge w:val="restart"/>
            <w:tcBorders>
              <w:left w:val="single" w:color="auto" w:sz="4" w:space="0"/>
              <w:right w:val="single" w:color="auto" w:sz="4" w:space="0"/>
            </w:tcBorders>
            <w:noWrap w:val="0"/>
            <w:vAlign w:val="center"/>
          </w:tcPr>
          <w:p w14:paraId="6802A58D">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《重庆市食品加工小作坊和食品摊贩条例》第五十条</w:t>
            </w:r>
          </w:p>
        </w:tc>
        <w:tc>
          <w:tcPr>
            <w:tcW w:w="2552" w:type="dxa"/>
            <w:vMerge w:val="restart"/>
            <w:tcBorders>
              <w:left w:val="single" w:color="auto" w:sz="4" w:space="0"/>
              <w:right w:val="single" w:color="auto" w:sz="4" w:space="0"/>
            </w:tcBorders>
            <w:noWrap w:val="0"/>
            <w:vAlign w:val="center"/>
          </w:tcPr>
          <w:p w14:paraId="714B0C00">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由所在地区县（自治县）食品药品监督管理部门责令限期改正；逾期未改正的，处五十元以上二百元以下罚款</w:t>
            </w:r>
          </w:p>
        </w:tc>
        <w:tc>
          <w:tcPr>
            <w:tcW w:w="810" w:type="dxa"/>
            <w:tcBorders>
              <w:top w:val="single" w:color="auto" w:sz="4" w:space="0"/>
              <w:left w:val="single" w:color="auto" w:sz="4" w:space="0"/>
              <w:right w:val="single" w:color="auto" w:sz="4" w:space="0"/>
            </w:tcBorders>
            <w:noWrap w:val="0"/>
            <w:vAlign w:val="center"/>
          </w:tcPr>
          <w:p w14:paraId="4A43D35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14:paraId="5EB2EEC7">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积极配合调查处理，逾期3日内改正，未造成违法后果的</w:t>
            </w:r>
          </w:p>
        </w:tc>
        <w:tc>
          <w:tcPr>
            <w:tcW w:w="3936" w:type="dxa"/>
            <w:tcBorders>
              <w:top w:val="single" w:color="auto" w:sz="4" w:space="0"/>
              <w:left w:val="single" w:color="auto" w:sz="4" w:space="0"/>
              <w:right w:val="single" w:color="auto" w:sz="4" w:space="0"/>
            </w:tcBorders>
            <w:noWrap w:val="0"/>
            <w:vAlign w:val="center"/>
          </w:tcPr>
          <w:p w14:paraId="50CF4C0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处50元以上95元以下的罚款</w:t>
            </w:r>
          </w:p>
        </w:tc>
      </w:tr>
      <w:tr w14:paraId="167B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527" w:type="dxa"/>
            <w:vMerge w:val="continue"/>
            <w:tcBorders>
              <w:left w:val="single" w:color="auto" w:sz="4" w:space="0"/>
              <w:right w:val="single" w:color="auto" w:sz="4" w:space="0"/>
            </w:tcBorders>
            <w:noWrap w:val="0"/>
            <w:vAlign w:val="center"/>
          </w:tcPr>
          <w:p w14:paraId="60412F76">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14:paraId="07ACC48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14:paraId="08BA2FA9">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48A1F959">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right w:val="single" w:color="auto" w:sz="4" w:space="0"/>
            </w:tcBorders>
            <w:noWrap w:val="0"/>
            <w:vAlign w:val="center"/>
          </w:tcPr>
          <w:p w14:paraId="047AC4D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right w:val="single" w:color="auto" w:sz="4" w:space="0"/>
            </w:tcBorders>
            <w:noWrap w:val="0"/>
            <w:vAlign w:val="center"/>
          </w:tcPr>
          <w:p w14:paraId="27868195">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较为配合调查处理的；逾期超过3日不满7日改正的；违法行为造成违法后果但不严重的</w:t>
            </w:r>
          </w:p>
        </w:tc>
        <w:tc>
          <w:tcPr>
            <w:tcW w:w="3936" w:type="dxa"/>
            <w:tcBorders>
              <w:top w:val="single" w:color="auto" w:sz="4" w:space="0"/>
              <w:left w:val="single" w:color="auto" w:sz="4" w:space="0"/>
              <w:right w:val="single" w:color="auto" w:sz="4" w:space="0"/>
            </w:tcBorders>
            <w:noWrap w:val="0"/>
            <w:vAlign w:val="center"/>
          </w:tcPr>
          <w:p w14:paraId="269FABC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处超过95元不满155元的罚款</w:t>
            </w:r>
          </w:p>
        </w:tc>
      </w:tr>
      <w:tr w14:paraId="12DC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033E3C8C">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6EE944D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08B84F2A">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4B2EEEFB">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right w:val="single" w:color="auto" w:sz="4" w:space="0"/>
            </w:tcBorders>
            <w:noWrap w:val="0"/>
            <w:vAlign w:val="center"/>
          </w:tcPr>
          <w:p w14:paraId="230A37E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right w:val="single" w:color="auto" w:sz="4" w:space="0"/>
            </w:tcBorders>
            <w:noWrap w:val="0"/>
            <w:vAlign w:val="center"/>
          </w:tcPr>
          <w:p w14:paraId="297B577B">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逾期7日以上未改正的；拒不配合调查处理的；造成严重后果或者影响严重的；存在严重食品安全隐患的</w:t>
            </w:r>
          </w:p>
        </w:tc>
        <w:tc>
          <w:tcPr>
            <w:tcW w:w="3936" w:type="dxa"/>
            <w:tcBorders>
              <w:top w:val="single" w:color="auto" w:sz="4" w:space="0"/>
              <w:left w:val="single" w:color="auto" w:sz="4" w:space="0"/>
              <w:right w:val="single" w:color="auto" w:sz="4" w:space="0"/>
            </w:tcBorders>
            <w:noWrap w:val="0"/>
            <w:vAlign w:val="center"/>
          </w:tcPr>
          <w:p w14:paraId="0460C03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处155元以上200元以下的罚款</w:t>
            </w:r>
          </w:p>
        </w:tc>
      </w:tr>
      <w:tr w14:paraId="24ED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27" w:type="dxa"/>
            <w:vMerge w:val="restart"/>
            <w:tcBorders>
              <w:left w:val="single" w:color="auto" w:sz="4" w:space="0"/>
              <w:right w:val="single" w:color="auto" w:sz="4" w:space="0"/>
            </w:tcBorders>
            <w:noWrap w:val="0"/>
            <w:vAlign w:val="center"/>
          </w:tcPr>
          <w:p w14:paraId="30680E42">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17"/>
                <w:sz w:val="24"/>
                <w:szCs w:val="24"/>
                <w:u w:val="none"/>
              </w:rPr>
              <w:t>102</w:t>
            </w:r>
          </w:p>
        </w:tc>
        <w:tc>
          <w:tcPr>
            <w:tcW w:w="2322" w:type="dxa"/>
            <w:vMerge w:val="restart"/>
            <w:tcBorders>
              <w:left w:val="single" w:color="auto" w:sz="4" w:space="0"/>
              <w:right w:val="single" w:color="auto" w:sz="4" w:space="0"/>
            </w:tcBorders>
            <w:noWrap w:val="0"/>
            <w:vAlign w:val="center"/>
          </w:tcPr>
          <w:p w14:paraId="662E9951">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食品摊贩未在生产经营场所显著位置公示备案卡的</w:t>
            </w:r>
          </w:p>
        </w:tc>
        <w:tc>
          <w:tcPr>
            <w:tcW w:w="1971" w:type="dxa"/>
            <w:vMerge w:val="restart"/>
            <w:tcBorders>
              <w:left w:val="single" w:color="auto" w:sz="4" w:space="0"/>
              <w:right w:val="single" w:color="auto" w:sz="4" w:space="0"/>
            </w:tcBorders>
            <w:noWrap w:val="0"/>
            <w:vAlign w:val="center"/>
          </w:tcPr>
          <w:p w14:paraId="6C629C7C">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《重庆市食品加工小作坊和食品摊贩条例》第五十二条</w:t>
            </w:r>
          </w:p>
        </w:tc>
        <w:tc>
          <w:tcPr>
            <w:tcW w:w="2552" w:type="dxa"/>
            <w:vMerge w:val="restart"/>
            <w:tcBorders>
              <w:left w:val="single" w:color="auto" w:sz="4" w:space="0"/>
              <w:right w:val="single" w:color="auto" w:sz="4" w:space="0"/>
            </w:tcBorders>
            <w:noWrap w:val="0"/>
            <w:vAlign w:val="center"/>
          </w:tcPr>
          <w:p w14:paraId="4B2E5944">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由所在地区县（自治县）食品药品监督管理部门责令改正，给予警告；拒不改正的，处五十元以上二百元以下罚款。</w:t>
            </w:r>
          </w:p>
          <w:p w14:paraId="4455AC7B">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right w:val="single" w:color="auto" w:sz="4" w:space="0"/>
            </w:tcBorders>
            <w:noWrap w:val="0"/>
            <w:vAlign w:val="center"/>
          </w:tcPr>
          <w:p w14:paraId="43D0AE6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14:paraId="5692934E">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积极配合调查处理，经责令改正后立即改正的</w:t>
            </w:r>
          </w:p>
        </w:tc>
        <w:tc>
          <w:tcPr>
            <w:tcW w:w="3936" w:type="dxa"/>
            <w:tcBorders>
              <w:top w:val="single" w:color="auto" w:sz="4" w:space="0"/>
              <w:left w:val="single" w:color="auto" w:sz="4" w:space="0"/>
              <w:right w:val="single" w:color="auto" w:sz="4" w:space="0"/>
            </w:tcBorders>
            <w:noWrap w:val="0"/>
            <w:vAlign w:val="center"/>
          </w:tcPr>
          <w:p w14:paraId="2DBA538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给予警告</w:t>
            </w:r>
          </w:p>
        </w:tc>
      </w:tr>
      <w:tr w14:paraId="28B9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527" w:type="dxa"/>
            <w:vMerge w:val="continue"/>
            <w:tcBorders>
              <w:left w:val="single" w:color="auto" w:sz="4" w:space="0"/>
              <w:right w:val="single" w:color="auto" w:sz="4" w:space="0"/>
            </w:tcBorders>
            <w:noWrap w:val="0"/>
            <w:vAlign w:val="center"/>
          </w:tcPr>
          <w:p w14:paraId="4A9ED8B0">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14:paraId="2181BA6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14:paraId="5D14EBD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75A6B4B5">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right w:val="single" w:color="auto" w:sz="4" w:space="0"/>
            </w:tcBorders>
            <w:noWrap w:val="0"/>
            <w:vAlign w:val="center"/>
          </w:tcPr>
          <w:p w14:paraId="5532FF9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right w:val="single" w:color="auto" w:sz="4" w:space="0"/>
            </w:tcBorders>
            <w:noWrap w:val="0"/>
            <w:vAlign w:val="center"/>
          </w:tcPr>
          <w:p w14:paraId="6F9D78FA">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较为配合调查处理的；2次违反的</w:t>
            </w:r>
          </w:p>
        </w:tc>
        <w:tc>
          <w:tcPr>
            <w:tcW w:w="3936" w:type="dxa"/>
            <w:tcBorders>
              <w:top w:val="single" w:color="auto" w:sz="4" w:space="0"/>
              <w:left w:val="single" w:color="auto" w:sz="4" w:space="0"/>
              <w:right w:val="single" w:color="auto" w:sz="4" w:space="0"/>
            </w:tcBorders>
            <w:noWrap w:val="0"/>
            <w:vAlign w:val="center"/>
          </w:tcPr>
          <w:p w14:paraId="28D27AE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处50元以上不满155元的罚款</w:t>
            </w:r>
          </w:p>
        </w:tc>
      </w:tr>
      <w:tr w14:paraId="7CB7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08428996">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44FE00AE">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5629F13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4615917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right w:val="single" w:color="auto" w:sz="4" w:space="0"/>
            </w:tcBorders>
            <w:noWrap w:val="0"/>
            <w:vAlign w:val="center"/>
          </w:tcPr>
          <w:p w14:paraId="5CBDA75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right w:val="single" w:color="auto" w:sz="4" w:space="0"/>
            </w:tcBorders>
            <w:noWrap w:val="0"/>
            <w:vAlign w:val="center"/>
          </w:tcPr>
          <w:p w14:paraId="71CB7821">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拒不改正的；拒不配合调查处理的；3次以上违反的；造成严重后果或者影响严重的；存在严重安全隐患的</w:t>
            </w:r>
          </w:p>
        </w:tc>
        <w:tc>
          <w:tcPr>
            <w:tcW w:w="3936" w:type="dxa"/>
            <w:tcBorders>
              <w:top w:val="single" w:color="auto" w:sz="4" w:space="0"/>
              <w:left w:val="single" w:color="auto" w:sz="4" w:space="0"/>
              <w:right w:val="single" w:color="auto" w:sz="4" w:space="0"/>
            </w:tcBorders>
            <w:noWrap w:val="0"/>
            <w:vAlign w:val="center"/>
          </w:tcPr>
          <w:p w14:paraId="41BE126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处155元以上200元以下的罚款</w:t>
            </w:r>
          </w:p>
        </w:tc>
      </w:tr>
      <w:tr w14:paraId="06DC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27" w:type="dxa"/>
            <w:vMerge w:val="restart"/>
            <w:tcBorders>
              <w:top w:val="single" w:color="auto" w:sz="4" w:space="0"/>
              <w:left w:val="single" w:color="auto" w:sz="4" w:space="0"/>
              <w:right w:val="single" w:color="auto" w:sz="4" w:space="0"/>
            </w:tcBorders>
            <w:noWrap w:val="0"/>
            <w:vAlign w:val="center"/>
          </w:tcPr>
          <w:p w14:paraId="10B80587">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17"/>
                <w:sz w:val="24"/>
                <w:szCs w:val="24"/>
                <w:u w:val="none"/>
              </w:rPr>
              <w:t>103</w:t>
            </w:r>
          </w:p>
        </w:tc>
        <w:tc>
          <w:tcPr>
            <w:tcW w:w="2322" w:type="dxa"/>
            <w:vMerge w:val="restart"/>
            <w:tcBorders>
              <w:top w:val="single" w:color="auto" w:sz="4" w:space="0"/>
              <w:left w:val="single" w:color="auto" w:sz="4" w:space="0"/>
              <w:right w:val="single" w:color="auto" w:sz="4" w:space="0"/>
            </w:tcBorders>
            <w:noWrap w:val="0"/>
            <w:vAlign w:val="center"/>
          </w:tcPr>
          <w:p w14:paraId="7AF5079E">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向城市河道倾倒废弃物和垃圾的</w:t>
            </w:r>
          </w:p>
        </w:tc>
        <w:tc>
          <w:tcPr>
            <w:tcW w:w="1971" w:type="dxa"/>
            <w:vMerge w:val="restart"/>
            <w:tcBorders>
              <w:top w:val="single" w:color="auto" w:sz="4" w:space="0"/>
              <w:left w:val="single" w:color="auto" w:sz="4" w:space="0"/>
              <w:right w:val="single" w:color="auto" w:sz="4" w:space="0"/>
            </w:tcBorders>
            <w:noWrap w:val="0"/>
            <w:vAlign w:val="center"/>
          </w:tcPr>
          <w:p w14:paraId="6296FC9B">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《重庆市河道管理条例》第十四条第（四）项、第三十八条</w:t>
            </w:r>
          </w:p>
        </w:tc>
        <w:tc>
          <w:tcPr>
            <w:tcW w:w="2552" w:type="dxa"/>
            <w:vMerge w:val="restart"/>
            <w:tcBorders>
              <w:top w:val="single" w:color="auto" w:sz="4" w:space="0"/>
              <w:left w:val="single" w:color="auto" w:sz="4" w:space="0"/>
              <w:right w:val="single" w:color="auto" w:sz="4" w:space="0"/>
            </w:tcBorders>
            <w:noWrap w:val="0"/>
            <w:vAlign w:val="center"/>
          </w:tcPr>
          <w:p w14:paraId="34FE7DCB">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责令停止违法行为，限期清除、恢复原状或者采取其他补救措施，并处一万元以上五万元以下罚款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8C397B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378C963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占用河道面积不满5平方米的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67A4C27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处10000元以上22000元以下罚款</w:t>
            </w:r>
          </w:p>
        </w:tc>
      </w:tr>
      <w:tr w14:paraId="4A6E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527" w:type="dxa"/>
            <w:vMerge w:val="continue"/>
            <w:tcBorders>
              <w:left w:val="single" w:color="auto" w:sz="4" w:space="0"/>
              <w:right w:val="single" w:color="auto" w:sz="4" w:space="0"/>
            </w:tcBorders>
            <w:noWrap w:val="0"/>
            <w:vAlign w:val="center"/>
          </w:tcPr>
          <w:p w14:paraId="1B08465A">
            <w:pPr>
              <w:widowControl/>
              <w:numPr>
                <w:ilvl w:val="0"/>
                <w:numId w:val="3"/>
              </w:numPr>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14:paraId="2794B0FA">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14:paraId="64ABC52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14:paraId="08441B5B">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EA7E51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3399A9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占用河道面积5平方米以上不满15平方米的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0ABD7CA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处超过22000元不满38000元罚款</w:t>
            </w:r>
          </w:p>
        </w:tc>
      </w:tr>
      <w:tr w14:paraId="6CBA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527" w:type="dxa"/>
            <w:vMerge w:val="continue"/>
            <w:tcBorders>
              <w:left w:val="single" w:color="auto" w:sz="4" w:space="0"/>
              <w:bottom w:val="single" w:color="auto" w:sz="4" w:space="0"/>
              <w:right w:val="single" w:color="auto" w:sz="4" w:space="0"/>
            </w:tcBorders>
            <w:noWrap w:val="0"/>
            <w:vAlign w:val="center"/>
          </w:tcPr>
          <w:p w14:paraId="01F0156E">
            <w:pPr>
              <w:widowControl/>
              <w:numPr>
                <w:ilvl w:val="0"/>
                <w:numId w:val="3"/>
              </w:numPr>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14:paraId="05DAF62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14:paraId="6AEFBCF9">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14:paraId="4DF3753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5B1DAD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8F51F9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占用河道面积15平方米以上的；</w:t>
            </w: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拒不改正的；拒不配合调查处理的；2次以上违反的；造成严重后果或者影响严重的；存在严重安全隐患的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14:paraId="3E8D7EA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处38000元以上50000元以下罚款</w:t>
            </w:r>
          </w:p>
        </w:tc>
      </w:tr>
    </w:tbl>
    <w:p w14:paraId="4DF24A45">
      <w:pPr>
        <w:widowControl/>
        <w:spacing w:line="400" w:lineRule="exact"/>
        <w:jc w:val="left"/>
        <w:rPr>
          <w:rFonts w:hint="default" w:ascii="Times New Roman" w:hAnsi="Times New Roman" w:eastAsia="方正黑体_GBK" w:cs="Times New Roman"/>
          <w:b w:val="0"/>
          <w:bCs w:val="0"/>
          <w:color w:val="000000"/>
          <w:kern w:val="0"/>
          <w:sz w:val="32"/>
          <w:szCs w:val="32"/>
          <w:u w:val="none"/>
        </w:rPr>
      </w:pPr>
      <w:r>
        <w:rPr>
          <w:rFonts w:hint="default" w:ascii="Times New Roman" w:hAnsi="Times New Roman" w:eastAsia="方正黑体_GBK" w:cs="Times New Roman"/>
          <w:b w:val="0"/>
          <w:bCs w:val="0"/>
          <w:color w:val="000000"/>
          <w:kern w:val="0"/>
          <w:sz w:val="32"/>
          <w:szCs w:val="32"/>
          <w:u w:val="none"/>
        </w:rPr>
        <w:br w:type="page"/>
      </w:r>
      <w:r>
        <w:rPr>
          <w:rFonts w:hint="default" w:ascii="Times New Roman" w:hAnsi="Times New Roman" w:eastAsia="方正黑体_GBK" w:cs="Times New Roman"/>
          <w:b w:val="0"/>
          <w:bCs w:val="0"/>
          <w:color w:val="000000"/>
          <w:kern w:val="0"/>
          <w:sz w:val="32"/>
          <w:szCs w:val="32"/>
          <w:u w:val="none"/>
        </w:rPr>
        <w:t>四、城市园林绿化管理部分</w:t>
      </w:r>
    </w:p>
    <w:p w14:paraId="415DABFB">
      <w:pPr>
        <w:widowControl/>
        <w:spacing w:line="400" w:lineRule="exact"/>
        <w:jc w:val="left"/>
        <w:rPr>
          <w:rFonts w:hint="default" w:ascii="Times New Roman" w:hAnsi="Times New Roman" w:eastAsia="方正黑体_GBK" w:cs="Times New Roman"/>
          <w:b w:val="0"/>
          <w:bCs w:val="0"/>
          <w:color w:val="000000"/>
          <w:kern w:val="0"/>
          <w:sz w:val="24"/>
          <w:szCs w:val="24"/>
          <w:u w:val="none"/>
        </w:rPr>
      </w:pPr>
    </w:p>
    <w:tbl>
      <w:tblPr>
        <w:tblStyle w:val="11"/>
        <w:tblW w:w="15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2577"/>
        <w:gridCol w:w="2697"/>
        <w:gridCol w:w="2488"/>
        <w:gridCol w:w="842"/>
        <w:gridCol w:w="3039"/>
        <w:gridCol w:w="2971"/>
      </w:tblGrid>
      <w:tr w14:paraId="5B2B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14:paraId="629ED886">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spacing w:val="0"/>
                <w:w w:val="75"/>
                <w:kern w:val="0"/>
                <w:sz w:val="24"/>
                <w:szCs w:val="24"/>
                <w:u w:val="none"/>
                <w:fitText w:val="360" w:id="501196869"/>
              </w:rPr>
              <w:t>序号</w:t>
            </w:r>
          </w:p>
        </w:tc>
        <w:tc>
          <w:tcPr>
            <w:tcW w:w="2577" w:type="dxa"/>
            <w:tcBorders>
              <w:top w:val="single" w:color="auto" w:sz="4" w:space="0"/>
              <w:left w:val="single" w:color="auto" w:sz="4" w:space="0"/>
              <w:bottom w:val="single" w:color="auto" w:sz="4" w:space="0"/>
              <w:right w:val="single" w:color="auto" w:sz="4" w:space="0"/>
            </w:tcBorders>
            <w:noWrap w:val="0"/>
            <w:vAlign w:val="center"/>
          </w:tcPr>
          <w:p w14:paraId="20AFD145">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违法行为</w:t>
            </w:r>
          </w:p>
        </w:tc>
        <w:tc>
          <w:tcPr>
            <w:tcW w:w="2697" w:type="dxa"/>
            <w:tcBorders>
              <w:top w:val="single" w:color="auto" w:sz="4" w:space="0"/>
              <w:left w:val="single" w:color="auto" w:sz="4" w:space="0"/>
              <w:bottom w:val="single" w:color="auto" w:sz="4" w:space="0"/>
              <w:right w:val="single" w:color="auto" w:sz="4" w:space="0"/>
            </w:tcBorders>
            <w:noWrap w:val="0"/>
            <w:vAlign w:val="center"/>
          </w:tcPr>
          <w:p w14:paraId="55B58E3B">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处罚依据</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3E406210">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处罚标准</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32B2AF15">
            <w:pPr>
              <w:widowControl/>
              <w:spacing w:line="36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裁量</w:t>
            </w:r>
          </w:p>
          <w:p w14:paraId="5421A2B1">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档次</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3EE18599">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违法情节</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5C94601C">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裁量标准</w:t>
            </w:r>
          </w:p>
        </w:tc>
      </w:tr>
      <w:tr w14:paraId="30F2D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2" w:type="dxa"/>
            <w:vMerge w:val="restart"/>
            <w:tcBorders>
              <w:top w:val="single" w:color="auto" w:sz="4" w:space="0"/>
              <w:left w:val="single" w:color="auto" w:sz="4" w:space="0"/>
              <w:right w:val="single" w:color="auto" w:sz="4" w:space="0"/>
            </w:tcBorders>
            <w:noWrap w:val="0"/>
            <w:vAlign w:val="center"/>
          </w:tcPr>
          <w:p w14:paraId="6600BB12">
            <w:pPr>
              <w:spacing w:line="400" w:lineRule="exact"/>
              <w:jc w:val="left"/>
              <w:rPr>
                <w:rFonts w:hint="default" w:ascii="Times New Roman" w:hAnsi="Times New Roman" w:eastAsia="方正仿宋_GBK" w:cs="Times New Roman"/>
                <w:b w:val="0"/>
                <w:bCs w:val="0"/>
                <w:color w:val="000000"/>
                <w:sz w:val="24"/>
                <w:szCs w:val="24"/>
                <w:u w:val="none"/>
              </w:rPr>
            </w:pPr>
          </w:p>
          <w:p w14:paraId="54B40712">
            <w:pPr>
              <w:numPr>
                <w:ilvl w:val="0"/>
                <w:numId w:val="0"/>
              </w:numPr>
              <w:spacing w:line="400" w:lineRule="exact"/>
              <w:ind w:left="0" w:firstLine="0"/>
              <w:jc w:val="center"/>
              <w:rPr>
                <w:rFonts w:hint="eastAsia" w:ascii="Times New Roman" w:hAnsi="Times New Roman" w:eastAsia="方正仿宋_GBK" w:cs="Times New Roman"/>
                <w:b w:val="0"/>
                <w:bCs w:val="0"/>
                <w:color w:val="000000"/>
                <w:sz w:val="24"/>
                <w:szCs w:val="24"/>
                <w:u w:val="none"/>
                <w:lang w:val="en-US" w:eastAsia="zh-CN"/>
              </w:rPr>
            </w:pPr>
            <w:r>
              <w:rPr>
                <w:rFonts w:hint="eastAsia" w:ascii="Times New Roman" w:hAnsi="Times New Roman" w:eastAsia="方正仿宋_GBK" w:cs="Times New Roman"/>
                <w:b w:val="0"/>
                <w:bCs w:val="0"/>
                <w:color w:val="000000"/>
                <w:sz w:val="24"/>
                <w:szCs w:val="24"/>
                <w:u w:val="none"/>
                <w:lang w:val="en-US" w:eastAsia="zh-CN"/>
              </w:rPr>
              <w:t>1</w:t>
            </w:r>
          </w:p>
        </w:tc>
        <w:tc>
          <w:tcPr>
            <w:tcW w:w="2577" w:type="dxa"/>
            <w:vMerge w:val="restart"/>
            <w:tcBorders>
              <w:top w:val="single" w:color="auto" w:sz="4" w:space="0"/>
              <w:left w:val="single" w:color="auto" w:sz="4" w:space="0"/>
              <w:right w:val="single" w:color="auto" w:sz="4" w:space="0"/>
            </w:tcBorders>
            <w:noWrap w:val="0"/>
            <w:vAlign w:val="center"/>
          </w:tcPr>
          <w:p w14:paraId="370032E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建设项目绿地率未达到规定指标要求的</w:t>
            </w:r>
          </w:p>
        </w:tc>
        <w:tc>
          <w:tcPr>
            <w:tcW w:w="2697" w:type="dxa"/>
            <w:vMerge w:val="restart"/>
            <w:tcBorders>
              <w:top w:val="single" w:color="auto" w:sz="4" w:space="0"/>
              <w:left w:val="single" w:color="auto" w:sz="4" w:space="0"/>
              <w:right w:val="single" w:color="auto" w:sz="4" w:space="0"/>
            </w:tcBorders>
            <w:noWrap w:val="0"/>
            <w:vAlign w:val="center"/>
          </w:tcPr>
          <w:p w14:paraId="50C4B86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《重庆市城市园林绿化条例》第五十条第（一）项</w:t>
            </w:r>
          </w:p>
        </w:tc>
        <w:tc>
          <w:tcPr>
            <w:tcW w:w="2488" w:type="dxa"/>
            <w:vMerge w:val="restart"/>
            <w:tcBorders>
              <w:top w:val="single" w:color="auto" w:sz="4" w:space="0"/>
              <w:left w:val="single" w:color="auto" w:sz="4" w:space="0"/>
              <w:right w:val="single" w:color="auto" w:sz="4" w:space="0"/>
            </w:tcBorders>
            <w:noWrap w:val="0"/>
            <w:vAlign w:val="center"/>
          </w:tcPr>
          <w:p w14:paraId="3BEC8E9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责令限期整改，按期达到整改要求的，处以五万元以下罚款；逾期未达到整改要求的，按照差额面积土地使用权出让价三倍以上五倍以下处以罚款，属于划拨土地的，参考同类土地使用权出让价</w:t>
            </w:r>
          </w:p>
        </w:tc>
        <w:tc>
          <w:tcPr>
            <w:tcW w:w="842" w:type="dxa"/>
            <w:tcBorders>
              <w:top w:val="single" w:color="auto" w:sz="4" w:space="0"/>
              <w:left w:val="single" w:color="auto" w:sz="4" w:space="0"/>
              <w:right w:val="single" w:color="auto" w:sz="4" w:space="0"/>
            </w:tcBorders>
            <w:noWrap w:val="0"/>
            <w:vAlign w:val="center"/>
          </w:tcPr>
          <w:p w14:paraId="79F9DDC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right w:val="single" w:color="auto" w:sz="4" w:space="0"/>
            </w:tcBorders>
            <w:noWrap w:val="0"/>
            <w:vAlign w:val="center"/>
          </w:tcPr>
          <w:p w14:paraId="6679286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按期达到整改要求</w:t>
            </w:r>
          </w:p>
        </w:tc>
        <w:tc>
          <w:tcPr>
            <w:tcW w:w="2971" w:type="dxa"/>
            <w:tcBorders>
              <w:top w:val="single" w:color="auto" w:sz="4" w:space="0"/>
              <w:left w:val="single" w:color="auto" w:sz="4" w:space="0"/>
              <w:right w:val="single" w:color="auto" w:sz="4" w:space="0"/>
            </w:tcBorders>
            <w:noWrap w:val="0"/>
            <w:vAlign w:val="center"/>
          </w:tcPr>
          <w:p w14:paraId="53110F0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处50000元以下的罚款</w:t>
            </w:r>
          </w:p>
        </w:tc>
      </w:tr>
      <w:tr w14:paraId="71FE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502" w:type="dxa"/>
            <w:vMerge w:val="continue"/>
            <w:tcBorders>
              <w:left w:val="single" w:color="auto" w:sz="4" w:space="0"/>
              <w:right w:val="single" w:color="auto" w:sz="4" w:space="0"/>
            </w:tcBorders>
            <w:noWrap w:val="0"/>
            <w:vAlign w:val="center"/>
          </w:tcPr>
          <w:p w14:paraId="12F61509">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4EDBFFAA">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3ECAB2A1">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6C301BC0">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right w:val="single" w:color="auto" w:sz="4" w:space="0"/>
            </w:tcBorders>
            <w:noWrap w:val="0"/>
            <w:vAlign w:val="center"/>
          </w:tcPr>
          <w:p w14:paraId="45EB377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22FDBB1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逾期未达到整改要求，未达到整改要求的面积不满总体差额面积的50%</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11ECD565">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按照差额面积土地使用权出让价3倍以上不满</w:t>
            </w:r>
            <w:r>
              <w:rPr>
                <w:rFonts w:hint="eastAsia" w:ascii="Times New Roman" w:hAnsi="Times New Roman" w:eastAsia="方正仿宋_GBK" w:cs="Times New Roman"/>
                <w:b w:val="0"/>
                <w:bCs w:val="0"/>
                <w:color w:val="000000"/>
                <w:sz w:val="24"/>
                <w:szCs w:val="24"/>
                <w:u w:val="none"/>
                <w:lang w:val="en-US" w:eastAsia="zh-CN"/>
              </w:rPr>
              <w:t>4.4</w:t>
            </w:r>
            <w:r>
              <w:rPr>
                <w:rFonts w:hint="default" w:ascii="Times New Roman" w:hAnsi="Times New Roman" w:eastAsia="方正仿宋_GBK" w:cs="Times New Roman"/>
                <w:b w:val="0"/>
                <w:bCs w:val="0"/>
                <w:color w:val="000000"/>
                <w:sz w:val="24"/>
                <w:szCs w:val="24"/>
                <w:u w:val="none"/>
              </w:rPr>
              <w:t>倍处以罚款，属于划拨土地的，参考同类土地使用权出让价</w:t>
            </w:r>
          </w:p>
        </w:tc>
      </w:tr>
      <w:tr w14:paraId="5EF8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502" w:type="dxa"/>
            <w:vMerge w:val="continue"/>
            <w:tcBorders>
              <w:left w:val="single" w:color="auto" w:sz="4" w:space="0"/>
              <w:right w:val="single" w:color="auto" w:sz="4" w:space="0"/>
            </w:tcBorders>
            <w:noWrap w:val="0"/>
            <w:vAlign w:val="center"/>
          </w:tcPr>
          <w:p w14:paraId="4B94F7D1">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0ED0F30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6D82FD81">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2D7249F7">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left w:val="single" w:color="auto" w:sz="4" w:space="0"/>
              <w:right w:val="single" w:color="auto" w:sz="4" w:space="0"/>
            </w:tcBorders>
            <w:noWrap w:val="0"/>
            <w:vAlign w:val="center"/>
          </w:tcPr>
          <w:p w14:paraId="366ECA2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right w:val="single" w:color="auto" w:sz="4" w:space="0"/>
            </w:tcBorders>
            <w:noWrap w:val="0"/>
            <w:vAlign w:val="center"/>
          </w:tcPr>
          <w:p w14:paraId="01953B7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逾期未达到整改要求，未达到整改要求的面积占总体差额面积的50%以上的</w:t>
            </w:r>
          </w:p>
        </w:tc>
        <w:tc>
          <w:tcPr>
            <w:tcW w:w="2971" w:type="dxa"/>
            <w:tcBorders>
              <w:top w:val="single" w:color="auto" w:sz="4" w:space="0"/>
              <w:left w:val="single" w:color="auto" w:sz="4" w:space="0"/>
              <w:right w:val="single" w:color="auto" w:sz="4" w:space="0"/>
            </w:tcBorders>
            <w:noWrap w:val="0"/>
            <w:vAlign w:val="center"/>
          </w:tcPr>
          <w:p w14:paraId="3297DDB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按照差额面积土地使用权出让价</w:t>
            </w:r>
            <w:r>
              <w:rPr>
                <w:rFonts w:hint="eastAsia" w:ascii="Times New Roman" w:hAnsi="Times New Roman" w:eastAsia="方正仿宋_GBK" w:cs="Times New Roman"/>
                <w:b w:val="0"/>
                <w:bCs w:val="0"/>
                <w:color w:val="000000"/>
                <w:sz w:val="24"/>
                <w:szCs w:val="24"/>
                <w:u w:val="none"/>
                <w:lang w:val="en-US" w:eastAsia="zh-CN"/>
              </w:rPr>
              <w:t>4.4</w:t>
            </w:r>
            <w:r>
              <w:rPr>
                <w:rFonts w:hint="default" w:ascii="Times New Roman" w:hAnsi="Times New Roman" w:eastAsia="方正仿宋_GBK" w:cs="Times New Roman"/>
                <w:b w:val="0"/>
                <w:bCs w:val="0"/>
                <w:color w:val="000000"/>
                <w:sz w:val="24"/>
                <w:szCs w:val="24"/>
                <w:u w:val="none"/>
              </w:rPr>
              <w:t>倍以上5倍以下处以罚款，属于划拨土地的，参考同类土地使用权出让价</w:t>
            </w:r>
          </w:p>
        </w:tc>
      </w:tr>
      <w:tr w14:paraId="6ABA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02" w:type="dxa"/>
            <w:vMerge w:val="restart"/>
            <w:tcBorders>
              <w:top w:val="single" w:color="auto" w:sz="4" w:space="0"/>
              <w:left w:val="single" w:color="auto" w:sz="4" w:space="0"/>
              <w:bottom w:val="single" w:color="auto" w:sz="4" w:space="0"/>
              <w:right w:val="single" w:color="auto" w:sz="4" w:space="0"/>
            </w:tcBorders>
            <w:noWrap w:val="0"/>
            <w:vAlign w:val="center"/>
          </w:tcPr>
          <w:p w14:paraId="5DE934FB">
            <w:pPr>
              <w:numPr>
                <w:ilvl w:val="0"/>
                <w:numId w:val="0"/>
              </w:numPr>
              <w:spacing w:line="400" w:lineRule="exact"/>
              <w:ind w:left="0" w:firstLine="0"/>
              <w:jc w:val="left"/>
              <w:rPr>
                <w:rFonts w:hint="default" w:ascii="Times New Roman" w:hAnsi="Times New Roman" w:eastAsia="方正仿宋_GBK" w:cs="Times New Roman"/>
                <w:b w:val="0"/>
                <w:bCs w:val="0"/>
                <w:color w:val="000000"/>
                <w:sz w:val="24"/>
                <w:szCs w:val="24"/>
                <w:u w:val="none"/>
              </w:rPr>
            </w:pPr>
            <w:r>
              <w:rPr>
                <w:rFonts w:hint="eastAsia" w:ascii="Times New Roman" w:hAnsi="Times New Roman" w:eastAsia="方正仿宋_GBK" w:cs="Times New Roman"/>
                <w:b w:val="0"/>
                <w:bCs w:val="0"/>
                <w:color w:val="000000"/>
                <w:sz w:val="24"/>
                <w:szCs w:val="24"/>
                <w:u w:val="none"/>
                <w:lang w:eastAsia="zh-CN"/>
              </w:rPr>
              <w:tab/>
            </w:r>
            <w:r>
              <w:rPr>
                <w:rFonts w:hint="default" w:ascii="Times New Roman" w:hAnsi="Times New Roman" w:eastAsia="方正仿宋_GBK" w:cs="Times New Roman"/>
                <w:b w:val="0"/>
                <w:bCs w:val="0"/>
                <w:color w:val="000000"/>
                <w:sz w:val="24"/>
                <w:szCs w:val="24"/>
                <w:u w:val="none"/>
              </w:rPr>
              <w:t>2</w:t>
            </w:r>
          </w:p>
        </w:tc>
        <w:tc>
          <w:tcPr>
            <w:tcW w:w="2577" w:type="dxa"/>
            <w:vMerge w:val="restart"/>
            <w:tcBorders>
              <w:top w:val="single" w:color="auto" w:sz="4" w:space="0"/>
              <w:left w:val="single" w:color="auto" w:sz="4" w:space="0"/>
              <w:bottom w:val="single" w:color="auto" w:sz="4" w:space="0"/>
              <w:right w:val="single" w:color="auto" w:sz="4" w:space="0"/>
            </w:tcBorders>
            <w:noWrap w:val="0"/>
            <w:vAlign w:val="center"/>
          </w:tcPr>
          <w:p w14:paraId="0ED5369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未对城市建成区适宜绿化的闲置土地和储备土地进行简易绿化的</w:t>
            </w:r>
          </w:p>
        </w:tc>
        <w:tc>
          <w:tcPr>
            <w:tcW w:w="2697" w:type="dxa"/>
            <w:vMerge w:val="restart"/>
            <w:tcBorders>
              <w:top w:val="single" w:color="auto" w:sz="4" w:space="0"/>
              <w:left w:val="single" w:color="auto" w:sz="4" w:space="0"/>
              <w:bottom w:val="single" w:color="auto" w:sz="4" w:space="0"/>
              <w:right w:val="single" w:color="auto" w:sz="4" w:space="0"/>
            </w:tcBorders>
            <w:noWrap w:val="0"/>
            <w:vAlign w:val="center"/>
          </w:tcPr>
          <w:p w14:paraId="0C31AE2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《重庆市城市园林绿化条例》第五十条第（二）项</w:t>
            </w:r>
          </w:p>
        </w:tc>
        <w:tc>
          <w:tcPr>
            <w:tcW w:w="2488" w:type="dxa"/>
            <w:vMerge w:val="restart"/>
            <w:tcBorders>
              <w:top w:val="single" w:color="auto" w:sz="4" w:space="0"/>
              <w:left w:val="single" w:color="auto" w:sz="4" w:space="0"/>
              <w:right w:val="single" w:color="auto" w:sz="4" w:space="0"/>
            </w:tcBorders>
            <w:noWrap w:val="0"/>
            <w:vAlign w:val="center"/>
          </w:tcPr>
          <w:p w14:paraId="15037BF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责令限期改正。逾期未达到整改要求的，按照未简易绿化面积每平方米十元以上五十元以下处以罚款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7926F27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10F21DA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闲置土地和储备土地位于偏远郊区或者背街小巷沿线的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0E9C03D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按照未简易绿化面积每平方米10元以上22元以下处以罚款</w:t>
            </w:r>
          </w:p>
        </w:tc>
      </w:tr>
      <w:tr w14:paraId="5361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02" w:type="dxa"/>
            <w:vMerge w:val="continue"/>
            <w:tcBorders>
              <w:top w:val="single" w:color="auto" w:sz="4" w:space="0"/>
              <w:left w:val="single" w:color="auto" w:sz="4" w:space="0"/>
              <w:bottom w:val="single" w:color="auto" w:sz="4" w:space="0"/>
              <w:right w:val="single" w:color="auto" w:sz="4" w:space="0"/>
            </w:tcBorders>
            <w:noWrap w:val="0"/>
            <w:vAlign w:val="center"/>
          </w:tcPr>
          <w:p w14:paraId="3454A0DE">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top w:val="single" w:color="auto" w:sz="4" w:space="0"/>
              <w:left w:val="single" w:color="auto" w:sz="4" w:space="0"/>
              <w:bottom w:val="single" w:color="auto" w:sz="4" w:space="0"/>
              <w:right w:val="single" w:color="auto" w:sz="4" w:space="0"/>
            </w:tcBorders>
            <w:noWrap w:val="0"/>
            <w:vAlign w:val="center"/>
          </w:tcPr>
          <w:p w14:paraId="4F8722D1">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top w:val="single" w:color="auto" w:sz="4" w:space="0"/>
              <w:left w:val="single" w:color="auto" w:sz="4" w:space="0"/>
              <w:bottom w:val="single" w:color="auto" w:sz="4" w:space="0"/>
              <w:right w:val="single" w:color="auto" w:sz="4" w:space="0"/>
            </w:tcBorders>
            <w:noWrap w:val="0"/>
            <w:vAlign w:val="center"/>
          </w:tcPr>
          <w:p w14:paraId="0516F775">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5D1D32D1">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084AFAA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003019C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闲置土地和储备土地位于次干道沿线的；对市容市貌影响较大的；造成明显污染的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7D4ECBD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按照未简易绿化面积每平方米超过22元不满38元处以罚款</w:t>
            </w:r>
          </w:p>
        </w:tc>
      </w:tr>
      <w:tr w14:paraId="43D5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02" w:type="dxa"/>
            <w:vMerge w:val="continue"/>
            <w:tcBorders>
              <w:top w:val="single" w:color="auto" w:sz="4" w:space="0"/>
              <w:left w:val="single" w:color="auto" w:sz="4" w:space="0"/>
              <w:bottom w:val="single" w:color="auto" w:sz="4" w:space="0"/>
              <w:right w:val="single" w:color="auto" w:sz="4" w:space="0"/>
            </w:tcBorders>
            <w:noWrap w:val="0"/>
            <w:vAlign w:val="center"/>
          </w:tcPr>
          <w:p w14:paraId="5A03CC72">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top w:val="single" w:color="auto" w:sz="4" w:space="0"/>
              <w:left w:val="single" w:color="auto" w:sz="4" w:space="0"/>
              <w:bottom w:val="single" w:color="auto" w:sz="4" w:space="0"/>
              <w:right w:val="single" w:color="auto" w:sz="4" w:space="0"/>
            </w:tcBorders>
            <w:noWrap w:val="0"/>
            <w:vAlign w:val="center"/>
          </w:tcPr>
          <w:p w14:paraId="7EF340F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top w:val="single" w:color="auto" w:sz="4" w:space="0"/>
              <w:left w:val="single" w:color="auto" w:sz="4" w:space="0"/>
              <w:bottom w:val="single" w:color="auto" w:sz="4" w:space="0"/>
              <w:right w:val="single" w:color="auto" w:sz="4" w:space="0"/>
            </w:tcBorders>
            <w:noWrap w:val="0"/>
            <w:vAlign w:val="center"/>
          </w:tcPr>
          <w:p w14:paraId="2346660E">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bottom w:val="single" w:color="auto" w:sz="4" w:space="0"/>
              <w:right w:val="single" w:color="auto" w:sz="4" w:space="0"/>
            </w:tcBorders>
            <w:noWrap w:val="0"/>
            <w:vAlign w:val="center"/>
          </w:tcPr>
          <w:p w14:paraId="0ECEA9CD">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6F76926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1D1FB5E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闲置土地和储备土地位于主干道沿线的；对市容市貌影响严重的；造成严重污染的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2B0DB9F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按照未简易绿化面积每平方米38元以上50元以下处以罚款</w:t>
            </w:r>
          </w:p>
        </w:tc>
      </w:tr>
      <w:tr w14:paraId="1741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502" w:type="dxa"/>
            <w:vMerge w:val="restart"/>
            <w:tcBorders>
              <w:top w:val="single" w:color="auto" w:sz="4" w:space="0"/>
              <w:left w:val="single" w:color="auto" w:sz="4" w:space="0"/>
              <w:right w:val="single" w:color="auto" w:sz="4" w:space="0"/>
            </w:tcBorders>
            <w:noWrap w:val="0"/>
            <w:vAlign w:val="center"/>
          </w:tcPr>
          <w:p w14:paraId="6036F777">
            <w:pPr>
              <w:numPr>
                <w:ilvl w:val="0"/>
                <w:numId w:val="0"/>
              </w:numPr>
              <w:spacing w:line="400" w:lineRule="exact"/>
              <w:ind w:left="0" w:firstLine="0"/>
              <w:jc w:val="left"/>
              <w:rPr>
                <w:rFonts w:hint="default" w:ascii="Times New Roman" w:hAnsi="Times New Roman" w:eastAsia="方正仿宋_GBK" w:cs="Times New Roman"/>
                <w:b w:val="0"/>
                <w:bCs w:val="0"/>
                <w:color w:val="000000"/>
                <w:sz w:val="24"/>
                <w:szCs w:val="24"/>
                <w:u w:val="none"/>
              </w:rPr>
            </w:pPr>
            <w:r>
              <w:rPr>
                <w:rFonts w:hint="eastAsia" w:ascii="Times New Roman" w:hAnsi="Times New Roman" w:eastAsia="方正仿宋_GBK" w:cs="Times New Roman"/>
                <w:b w:val="0"/>
                <w:bCs w:val="0"/>
                <w:color w:val="000000"/>
                <w:sz w:val="24"/>
                <w:szCs w:val="24"/>
                <w:u w:val="none"/>
                <w:lang w:eastAsia="zh-CN"/>
              </w:rPr>
              <w:tab/>
            </w:r>
            <w:r>
              <w:rPr>
                <w:rFonts w:hint="default" w:ascii="Times New Roman" w:hAnsi="Times New Roman" w:eastAsia="方正仿宋_GBK" w:cs="Times New Roman"/>
                <w:b w:val="0"/>
                <w:bCs w:val="0"/>
                <w:color w:val="000000"/>
                <w:sz w:val="24"/>
                <w:szCs w:val="24"/>
                <w:u w:val="none"/>
              </w:rPr>
              <w:t>3</w:t>
            </w:r>
          </w:p>
        </w:tc>
        <w:tc>
          <w:tcPr>
            <w:tcW w:w="2577" w:type="dxa"/>
            <w:vMerge w:val="restart"/>
            <w:tcBorders>
              <w:top w:val="single" w:color="auto" w:sz="4" w:space="0"/>
              <w:left w:val="single" w:color="auto" w:sz="4" w:space="0"/>
              <w:right w:val="single" w:color="auto" w:sz="4" w:space="0"/>
            </w:tcBorders>
            <w:noWrap w:val="0"/>
            <w:vAlign w:val="center"/>
          </w:tcPr>
          <w:p w14:paraId="3D1BF1D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将公园绿地、防护绿地、广场用地、道路附属绿地等进行出让、出租、抵押或在公园绿地、防护绿地、广场用地、道路附属绿地内建设与城市园林绿化及其附属设施无关的项目</w:t>
            </w:r>
          </w:p>
        </w:tc>
        <w:tc>
          <w:tcPr>
            <w:tcW w:w="2697" w:type="dxa"/>
            <w:vMerge w:val="restart"/>
            <w:tcBorders>
              <w:top w:val="single" w:color="auto" w:sz="4" w:space="0"/>
              <w:left w:val="single" w:color="auto" w:sz="4" w:space="0"/>
              <w:right w:val="single" w:color="auto" w:sz="4" w:space="0"/>
            </w:tcBorders>
            <w:noWrap w:val="0"/>
            <w:vAlign w:val="center"/>
          </w:tcPr>
          <w:p w14:paraId="0FACC2F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《重庆市城市园林绿化条例》第五十条第（三）项</w:t>
            </w:r>
          </w:p>
        </w:tc>
        <w:tc>
          <w:tcPr>
            <w:tcW w:w="2488" w:type="dxa"/>
            <w:vMerge w:val="restart"/>
            <w:tcBorders>
              <w:top w:val="single" w:color="auto" w:sz="4" w:space="0"/>
              <w:left w:val="single" w:color="auto" w:sz="4" w:space="0"/>
              <w:right w:val="single" w:color="auto" w:sz="4" w:space="0"/>
            </w:tcBorders>
            <w:noWrap w:val="0"/>
            <w:vAlign w:val="center"/>
          </w:tcPr>
          <w:p w14:paraId="7D87F86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责令限期改正，赔偿损失，没收违法所得，处以五万元以上十万元以下罚款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62FA956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0EDAA2C6">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出让、出租、抵押绿地面积500平方米以下或者建设与城市园林绿化及其附属设施无关项目占绿地面积100平方米以下的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3299BF9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责令限期改正，赔偿损失，没收违法所得，处以50000元以上65000以下罚款</w:t>
            </w:r>
          </w:p>
        </w:tc>
      </w:tr>
      <w:tr w14:paraId="748F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7" w:hRule="atLeast"/>
          <w:jc w:val="center"/>
        </w:trPr>
        <w:tc>
          <w:tcPr>
            <w:tcW w:w="502" w:type="dxa"/>
            <w:vMerge w:val="continue"/>
            <w:tcBorders>
              <w:left w:val="single" w:color="auto" w:sz="4" w:space="0"/>
              <w:right w:val="single" w:color="auto" w:sz="4" w:space="0"/>
            </w:tcBorders>
            <w:noWrap w:val="0"/>
            <w:vAlign w:val="center"/>
          </w:tcPr>
          <w:p w14:paraId="145D3CFC">
            <w:pPr>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26ED5D38">
            <w:pPr>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65B3CE18">
            <w:pPr>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5EFC17D7">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665D38C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6151F861">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出让、出租、抵押绿地面积超过500平方米不满1000平方米或者建设与城市园林绿化及其附属设施无关项目占绿地面积超过100平方米不满200平方米的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042942B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责令限期改正，赔偿损失，没收违法所得，处以超过65000元不满85000元罚款</w:t>
            </w:r>
          </w:p>
        </w:tc>
      </w:tr>
      <w:tr w14:paraId="104D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502" w:type="dxa"/>
            <w:vMerge w:val="continue"/>
            <w:tcBorders>
              <w:left w:val="single" w:color="auto" w:sz="4" w:space="0"/>
              <w:right w:val="single" w:color="auto" w:sz="4" w:space="0"/>
            </w:tcBorders>
            <w:noWrap w:val="0"/>
            <w:vAlign w:val="center"/>
          </w:tcPr>
          <w:p w14:paraId="088E7FAD">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7F73CED8">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274AD84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5CF1FBB2">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right w:val="single" w:color="auto" w:sz="4" w:space="0"/>
            </w:tcBorders>
            <w:noWrap w:val="0"/>
            <w:vAlign w:val="center"/>
          </w:tcPr>
          <w:p w14:paraId="17826FD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right w:val="single" w:color="auto" w:sz="4" w:space="0"/>
            </w:tcBorders>
            <w:noWrap w:val="0"/>
            <w:vAlign w:val="center"/>
          </w:tcPr>
          <w:p w14:paraId="4F537DDC">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出让、出租、抵押绿地面积1000平方米以上或者建设与城市园林绿化及其附属设施无关项目占绿地面积200平方米以上的</w:t>
            </w:r>
          </w:p>
        </w:tc>
        <w:tc>
          <w:tcPr>
            <w:tcW w:w="2971" w:type="dxa"/>
            <w:tcBorders>
              <w:top w:val="single" w:color="auto" w:sz="4" w:space="0"/>
              <w:left w:val="single" w:color="auto" w:sz="4" w:space="0"/>
              <w:right w:val="single" w:color="auto" w:sz="4" w:space="0"/>
            </w:tcBorders>
            <w:noWrap w:val="0"/>
            <w:vAlign w:val="center"/>
          </w:tcPr>
          <w:p w14:paraId="2828603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责令限期改正，赔偿损失，没收违法所得，处以85000元以上100000元以下罚款</w:t>
            </w:r>
          </w:p>
        </w:tc>
      </w:tr>
      <w:tr w14:paraId="6C7C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02" w:type="dxa"/>
            <w:vMerge w:val="restart"/>
            <w:tcBorders>
              <w:top w:val="single" w:color="auto" w:sz="4" w:space="0"/>
              <w:left w:val="single" w:color="auto" w:sz="4" w:space="0"/>
              <w:right w:val="single" w:color="auto" w:sz="4" w:space="0"/>
            </w:tcBorders>
            <w:noWrap w:val="0"/>
            <w:vAlign w:val="center"/>
          </w:tcPr>
          <w:p w14:paraId="72E07305">
            <w:pPr>
              <w:widowControl/>
              <w:numPr>
                <w:ilvl w:val="0"/>
                <w:numId w:val="0"/>
              </w:numPr>
              <w:spacing w:line="400" w:lineRule="exact"/>
              <w:ind w:left="0" w:firstLine="0"/>
              <w:jc w:val="center"/>
              <w:rPr>
                <w:rFonts w:hint="eastAsia" w:ascii="Times New Roman" w:hAnsi="Times New Roman" w:eastAsia="方正仿宋_GBK" w:cs="Times New Roman"/>
                <w:b w:val="0"/>
                <w:bCs w:val="0"/>
                <w:color w:val="000000"/>
                <w:sz w:val="24"/>
                <w:szCs w:val="24"/>
                <w:u w:val="none"/>
                <w:lang w:val="en-US" w:eastAsia="zh-CN"/>
              </w:rPr>
            </w:pPr>
            <w:r>
              <w:rPr>
                <w:rFonts w:hint="eastAsia" w:ascii="Times New Roman" w:hAnsi="Times New Roman" w:eastAsia="方正仿宋_GBK" w:cs="Times New Roman"/>
                <w:b w:val="0"/>
                <w:bCs w:val="0"/>
                <w:color w:val="000000"/>
                <w:sz w:val="24"/>
                <w:szCs w:val="24"/>
                <w:u w:val="none"/>
                <w:lang w:val="en-US" w:eastAsia="zh-CN"/>
              </w:rPr>
              <w:t>4</w:t>
            </w:r>
          </w:p>
        </w:tc>
        <w:tc>
          <w:tcPr>
            <w:tcW w:w="2577" w:type="dxa"/>
            <w:vMerge w:val="restart"/>
            <w:tcBorders>
              <w:top w:val="single" w:color="auto" w:sz="4" w:space="0"/>
              <w:left w:val="single" w:color="auto" w:sz="4" w:space="0"/>
              <w:bottom w:val="single" w:color="auto" w:sz="4" w:space="0"/>
              <w:right w:val="single" w:color="auto" w:sz="4" w:space="0"/>
            </w:tcBorders>
            <w:noWrap w:val="0"/>
            <w:vAlign w:val="center"/>
          </w:tcPr>
          <w:p w14:paraId="5370198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违法移植、砍伐城市园林树木的</w:t>
            </w:r>
          </w:p>
        </w:tc>
        <w:tc>
          <w:tcPr>
            <w:tcW w:w="2697" w:type="dxa"/>
            <w:vMerge w:val="restart"/>
            <w:tcBorders>
              <w:top w:val="single" w:color="auto" w:sz="4" w:space="0"/>
              <w:left w:val="single" w:color="auto" w:sz="4" w:space="0"/>
              <w:bottom w:val="single" w:color="auto" w:sz="4" w:space="0"/>
              <w:right w:val="single" w:color="auto" w:sz="4" w:space="0"/>
            </w:tcBorders>
            <w:noWrap w:val="0"/>
            <w:vAlign w:val="center"/>
          </w:tcPr>
          <w:p w14:paraId="2EE5266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《重庆市城市园林绿化条例》第五十一条第（一）项</w:t>
            </w:r>
          </w:p>
        </w:tc>
        <w:tc>
          <w:tcPr>
            <w:tcW w:w="2488" w:type="dxa"/>
            <w:vMerge w:val="restart"/>
            <w:tcBorders>
              <w:top w:val="single" w:color="auto" w:sz="4" w:space="0"/>
              <w:left w:val="single" w:color="auto" w:sz="4" w:space="0"/>
              <w:right w:val="single" w:color="auto" w:sz="4" w:space="0"/>
            </w:tcBorders>
            <w:noWrap w:val="0"/>
            <w:vAlign w:val="center"/>
          </w:tcPr>
          <w:p w14:paraId="641375D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责令赔偿损失，并按照补偿费的三倍至十倍处以罚款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111C914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70E968F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移植单株胸径50厘米以下；行道树5株以下；其他树木20株以下；合计20株以下。砍伐单株胸径30厘米以下；行道树3株以下；其他树木10株以下；合计10株以下。</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4782468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责令赔偿损失，并按照补偿费的3倍处上5.1倍以下以罚款</w:t>
            </w:r>
          </w:p>
        </w:tc>
      </w:tr>
      <w:tr w14:paraId="3E40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8" w:hRule="atLeast"/>
          <w:jc w:val="center"/>
        </w:trPr>
        <w:tc>
          <w:tcPr>
            <w:tcW w:w="502" w:type="dxa"/>
            <w:vMerge w:val="continue"/>
            <w:tcBorders>
              <w:left w:val="single" w:color="auto" w:sz="4" w:space="0"/>
              <w:right w:val="single" w:color="auto" w:sz="4" w:space="0"/>
            </w:tcBorders>
            <w:noWrap w:val="0"/>
            <w:vAlign w:val="center"/>
          </w:tcPr>
          <w:p w14:paraId="3F3BE3D4">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70485B60">
            <w:pPr>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5C595398">
            <w:pPr>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6C9E81CB">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287ACDE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596A805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移植单株胸径超过50厘米不满70厘米；行道树超过5株不满10株；其他树木超过20株不满40株；合计超过20株不满40株。砍伐单株胸径超过30厘米不满50厘米；行道树超过3株不满5株；其他树木超过10株不满20株；合计超过10株不满20株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4076F5B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责令赔偿损失，并按照补偿费超过5.1倍不满7.9倍处以罚款</w:t>
            </w:r>
          </w:p>
        </w:tc>
      </w:tr>
      <w:tr w14:paraId="6440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02" w:type="dxa"/>
            <w:vMerge w:val="continue"/>
            <w:tcBorders>
              <w:top w:val="single" w:color="auto" w:sz="4" w:space="0"/>
              <w:left w:val="single" w:color="auto" w:sz="4" w:space="0"/>
              <w:bottom w:val="single" w:color="auto" w:sz="4" w:space="0"/>
              <w:right w:val="single" w:color="auto" w:sz="4" w:space="0"/>
            </w:tcBorders>
            <w:noWrap w:val="0"/>
            <w:vAlign w:val="center"/>
          </w:tcPr>
          <w:p w14:paraId="075D6E65">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top w:val="single" w:color="auto" w:sz="4" w:space="0"/>
              <w:left w:val="single" w:color="auto" w:sz="4" w:space="0"/>
              <w:bottom w:val="single" w:color="auto" w:sz="4" w:space="0"/>
              <w:right w:val="single" w:color="auto" w:sz="4" w:space="0"/>
            </w:tcBorders>
            <w:noWrap w:val="0"/>
            <w:vAlign w:val="center"/>
          </w:tcPr>
          <w:p w14:paraId="0968E27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top w:val="single" w:color="auto" w:sz="4" w:space="0"/>
              <w:left w:val="single" w:color="auto" w:sz="4" w:space="0"/>
              <w:bottom w:val="single" w:color="auto" w:sz="4" w:space="0"/>
              <w:right w:val="single" w:color="auto" w:sz="4" w:space="0"/>
            </w:tcBorders>
            <w:noWrap w:val="0"/>
            <w:vAlign w:val="center"/>
          </w:tcPr>
          <w:p w14:paraId="7B6EC85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762A20F0">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right w:val="single" w:color="auto" w:sz="4" w:space="0"/>
            </w:tcBorders>
            <w:noWrap w:val="0"/>
            <w:vAlign w:val="center"/>
          </w:tcPr>
          <w:p w14:paraId="57245F1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right w:val="single" w:color="auto" w:sz="4" w:space="0"/>
            </w:tcBorders>
            <w:noWrap w:val="0"/>
            <w:vAlign w:val="center"/>
          </w:tcPr>
          <w:p w14:paraId="57851BAB">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移植单株胸径70厘米以上；行道树10株以上；其他树木40株以上；合计40株以上。砍伐单株胸径50厘米以上；行道树10株以上；其他树木20株以上；合计20株以</w:t>
            </w:r>
            <w:r>
              <w:rPr>
                <w:rFonts w:hint="eastAsia" w:ascii="Times New Roman" w:hAnsi="Times New Roman" w:eastAsia="方正仿宋_GBK" w:cs="Times New Roman"/>
                <w:b w:val="0"/>
                <w:bCs w:val="0"/>
                <w:color w:val="000000"/>
                <w:kern w:val="0"/>
                <w:sz w:val="24"/>
                <w:szCs w:val="24"/>
                <w:u w:val="none"/>
                <w:lang w:eastAsia="zh-CN"/>
              </w:rPr>
              <w:t>上</w:t>
            </w:r>
            <w:r>
              <w:rPr>
                <w:rFonts w:hint="default" w:ascii="Times New Roman" w:hAnsi="Times New Roman" w:eastAsia="方正仿宋_GBK" w:cs="Times New Roman"/>
                <w:b w:val="0"/>
                <w:bCs w:val="0"/>
                <w:color w:val="000000"/>
                <w:kern w:val="0"/>
                <w:sz w:val="24"/>
                <w:szCs w:val="24"/>
                <w:u w:val="none"/>
              </w:rPr>
              <w:t>。</w:t>
            </w:r>
          </w:p>
        </w:tc>
        <w:tc>
          <w:tcPr>
            <w:tcW w:w="2971" w:type="dxa"/>
            <w:tcBorders>
              <w:top w:val="single" w:color="auto" w:sz="4" w:space="0"/>
              <w:left w:val="single" w:color="auto" w:sz="4" w:space="0"/>
              <w:right w:val="single" w:color="auto" w:sz="4" w:space="0"/>
            </w:tcBorders>
            <w:noWrap w:val="0"/>
            <w:vAlign w:val="center"/>
          </w:tcPr>
          <w:p w14:paraId="65CE733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责令赔偿损失，并按照补偿费的7.9倍以上10倍以下处以罚款</w:t>
            </w:r>
          </w:p>
        </w:tc>
      </w:tr>
      <w:tr w14:paraId="5FD1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502" w:type="dxa"/>
            <w:vMerge w:val="restart"/>
            <w:tcBorders>
              <w:top w:val="single" w:color="auto" w:sz="4" w:space="0"/>
              <w:left w:val="single" w:color="auto" w:sz="4" w:space="0"/>
              <w:right w:val="single" w:color="auto" w:sz="4" w:space="0"/>
            </w:tcBorders>
            <w:noWrap w:val="0"/>
            <w:vAlign w:val="center"/>
          </w:tcPr>
          <w:p w14:paraId="3CB475DC">
            <w:pPr>
              <w:widowControl/>
              <w:numPr>
                <w:ilvl w:val="0"/>
                <w:numId w:val="0"/>
              </w:numPr>
              <w:spacing w:line="400" w:lineRule="exact"/>
              <w:ind w:left="0" w:firstLine="0"/>
              <w:jc w:val="left"/>
              <w:rPr>
                <w:rFonts w:hint="eastAsia" w:ascii="Times New Roman" w:hAnsi="Times New Roman" w:eastAsia="方正仿宋_GBK" w:cs="Times New Roman"/>
                <w:b w:val="0"/>
                <w:bCs w:val="0"/>
                <w:color w:val="000000"/>
                <w:sz w:val="24"/>
                <w:szCs w:val="24"/>
                <w:u w:val="none"/>
                <w:lang w:val="en-US" w:eastAsia="zh-CN"/>
              </w:rPr>
            </w:pPr>
            <w:bookmarkStart w:id="10" w:name="_Hlk86355334"/>
            <w:r>
              <w:rPr>
                <w:rFonts w:hint="eastAsia" w:ascii="Times New Roman" w:hAnsi="Times New Roman" w:eastAsia="方正仿宋_GBK" w:cs="Times New Roman"/>
                <w:b w:val="0"/>
                <w:bCs w:val="0"/>
                <w:color w:val="000000"/>
                <w:sz w:val="24"/>
                <w:szCs w:val="24"/>
                <w:u w:val="none"/>
                <w:lang w:val="en-US" w:eastAsia="zh-CN"/>
              </w:rPr>
              <w:t>5</w:t>
            </w:r>
          </w:p>
        </w:tc>
        <w:tc>
          <w:tcPr>
            <w:tcW w:w="2577" w:type="dxa"/>
            <w:vMerge w:val="restart"/>
            <w:tcBorders>
              <w:top w:val="single" w:color="auto" w:sz="4" w:space="0"/>
              <w:left w:val="single" w:color="auto" w:sz="4" w:space="0"/>
              <w:right w:val="single" w:color="auto" w:sz="4" w:space="0"/>
            </w:tcBorders>
            <w:noWrap w:val="0"/>
            <w:vAlign w:val="center"/>
          </w:tcPr>
          <w:p w14:paraId="350ED6E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违法占用城市园林绿地的</w:t>
            </w:r>
          </w:p>
        </w:tc>
        <w:tc>
          <w:tcPr>
            <w:tcW w:w="2697" w:type="dxa"/>
            <w:vMerge w:val="restart"/>
            <w:tcBorders>
              <w:top w:val="single" w:color="auto" w:sz="4" w:space="0"/>
              <w:left w:val="single" w:color="auto" w:sz="4" w:space="0"/>
              <w:right w:val="single" w:color="auto" w:sz="4" w:space="0"/>
            </w:tcBorders>
            <w:noWrap w:val="0"/>
            <w:vAlign w:val="center"/>
          </w:tcPr>
          <w:p w14:paraId="79E2CD2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《重庆市城市园林绿化条例》第五十一条第（二）项</w:t>
            </w:r>
          </w:p>
        </w:tc>
        <w:tc>
          <w:tcPr>
            <w:tcW w:w="2488" w:type="dxa"/>
            <w:vMerge w:val="restart"/>
            <w:tcBorders>
              <w:top w:val="single" w:color="auto" w:sz="4" w:space="0"/>
              <w:left w:val="single" w:color="auto" w:sz="4" w:space="0"/>
              <w:right w:val="single" w:color="auto" w:sz="4" w:space="0"/>
            </w:tcBorders>
            <w:noWrap w:val="0"/>
            <w:vAlign w:val="center"/>
          </w:tcPr>
          <w:p w14:paraId="76A1298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赔偿损失。按期达到整改要求的，按照补偿费的三倍至五倍处以罚款。逾期未达到整改要求的，占用城市园林公共绿地的，由区县（自治县）人民政府依法组织强制拆除绿地内的违法建（构）筑物，并按照补偿费的五倍至十倍处以罚款；占用城市园林绿地属于其他绿地的，按照差额面积该土地使用权出让价三倍以上五倍以下处以罚款，属于划拨土地的，参考同类土地使用权出让价</w:t>
            </w:r>
          </w:p>
        </w:tc>
        <w:tc>
          <w:tcPr>
            <w:tcW w:w="842" w:type="dxa"/>
            <w:tcBorders>
              <w:top w:val="single" w:color="auto" w:sz="4" w:space="0"/>
              <w:left w:val="single" w:color="auto" w:sz="4" w:space="0"/>
              <w:right w:val="single" w:color="auto" w:sz="4" w:space="0"/>
            </w:tcBorders>
            <w:noWrap w:val="0"/>
            <w:vAlign w:val="center"/>
          </w:tcPr>
          <w:p w14:paraId="3F69517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right w:val="single" w:color="auto" w:sz="4" w:space="0"/>
            </w:tcBorders>
            <w:noWrap w:val="0"/>
            <w:vAlign w:val="center"/>
          </w:tcPr>
          <w:p w14:paraId="27EAF2F0">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按期达到整改要求，占用绿地面积1000平方米以下的</w:t>
            </w:r>
          </w:p>
        </w:tc>
        <w:tc>
          <w:tcPr>
            <w:tcW w:w="2971" w:type="dxa"/>
            <w:tcBorders>
              <w:top w:val="single" w:color="auto" w:sz="4" w:space="0"/>
              <w:left w:val="single" w:color="auto" w:sz="4" w:space="0"/>
              <w:right w:val="single" w:color="auto" w:sz="4" w:space="0"/>
            </w:tcBorders>
            <w:noWrap w:val="0"/>
            <w:vAlign w:val="center"/>
          </w:tcPr>
          <w:p w14:paraId="749843F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责令限期改正，赔偿损失。按期达到整改要求的，按照补偿费的3倍处上3.6倍以下以罚款</w:t>
            </w:r>
          </w:p>
        </w:tc>
      </w:tr>
      <w:tr w14:paraId="12CF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02" w:type="dxa"/>
            <w:vMerge w:val="continue"/>
            <w:tcBorders>
              <w:left w:val="single" w:color="auto" w:sz="4" w:space="0"/>
              <w:right w:val="single" w:color="auto" w:sz="4" w:space="0"/>
            </w:tcBorders>
            <w:noWrap w:val="0"/>
            <w:vAlign w:val="center"/>
          </w:tcPr>
          <w:p w14:paraId="2620B23A">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60678F1B">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6766BFB9">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2B163BDA">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vMerge w:val="restart"/>
            <w:tcBorders>
              <w:top w:val="single" w:color="auto" w:sz="4" w:space="0"/>
              <w:left w:val="single" w:color="auto" w:sz="4" w:space="0"/>
              <w:right w:val="single" w:color="auto" w:sz="4" w:space="0"/>
            </w:tcBorders>
            <w:noWrap w:val="0"/>
            <w:vAlign w:val="center"/>
          </w:tcPr>
          <w:p w14:paraId="6D0EE76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right w:val="single" w:color="auto" w:sz="4" w:space="0"/>
            </w:tcBorders>
            <w:noWrap w:val="0"/>
            <w:vAlign w:val="center"/>
          </w:tcPr>
          <w:p w14:paraId="1DF26EE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按期达到整改要求，占用绿地面积超过1000平方米不满3000平方米的</w:t>
            </w:r>
          </w:p>
        </w:tc>
        <w:tc>
          <w:tcPr>
            <w:tcW w:w="2971" w:type="dxa"/>
            <w:tcBorders>
              <w:top w:val="single" w:color="auto" w:sz="4" w:space="0"/>
              <w:left w:val="single" w:color="auto" w:sz="4" w:space="0"/>
              <w:right w:val="single" w:color="auto" w:sz="4" w:space="0"/>
            </w:tcBorders>
            <w:noWrap w:val="0"/>
            <w:vAlign w:val="center"/>
          </w:tcPr>
          <w:p w14:paraId="7094174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按照补偿费超过3.6倍不满4.4倍处以罚款</w:t>
            </w:r>
          </w:p>
        </w:tc>
      </w:tr>
      <w:tr w14:paraId="2D70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502" w:type="dxa"/>
            <w:vMerge w:val="continue"/>
            <w:tcBorders>
              <w:left w:val="single" w:color="auto" w:sz="4" w:space="0"/>
              <w:right w:val="single" w:color="auto" w:sz="4" w:space="0"/>
            </w:tcBorders>
            <w:noWrap w:val="0"/>
            <w:vAlign w:val="center"/>
          </w:tcPr>
          <w:p w14:paraId="3D5DF5FC">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63662CB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7B89ADE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79E9F09C">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vMerge w:val="continue"/>
            <w:tcBorders>
              <w:left w:val="single" w:color="auto" w:sz="4" w:space="0"/>
              <w:right w:val="single" w:color="auto" w:sz="4" w:space="0"/>
            </w:tcBorders>
            <w:noWrap w:val="0"/>
            <w:vAlign w:val="center"/>
          </w:tcPr>
          <w:p w14:paraId="0B7ED1D2">
            <w:pPr>
              <w:spacing w:line="320" w:lineRule="exact"/>
              <w:jc w:val="left"/>
              <w:rPr>
                <w:rFonts w:hint="default" w:ascii="Times New Roman" w:hAnsi="Times New Roman" w:eastAsia="方正仿宋_GBK" w:cs="Times New Roman"/>
                <w:b w:val="0"/>
                <w:bCs w:val="0"/>
                <w:color w:val="000000"/>
                <w:sz w:val="24"/>
                <w:szCs w:val="24"/>
                <w:u w:val="none"/>
              </w:rPr>
            </w:pPr>
          </w:p>
        </w:tc>
        <w:tc>
          <w:tcPr>
            <w:tcW w:w="3039" w:type="dxa"/>
            <w:tcBorders>
              <w:top w:val="single" w:color="auto" w:sz="4" w:space="0"/>
              <w:left w:val="single" w:color="auto" w:sz="4" w:space="0"/>
              <w:right w:val="single" w:color="auto" w:sz="4" w:space="0"/>
            </w:tcBorders>
            <w:noWrap w:val="0"/>
            <w:vAlign w:val="center"/>
          </w:tcPr>
          <w:p w14:paraId="11F23AB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逾期未达到整改要求，未达到整改要求的土地面积不满3000平方米的</w:t>
            </w:r>
          </w:p>
        </w:tc>
        <w:tc>
          <w:tcPr>
            <w:tcW w:w="2971" w:type="dxa"/>
            <w:tcBorders>
              <w:left w:val="single" w:color="auto" w:sz="4" w:space="0"/>
              <w:right w:val="single" w:color="auto" w:sz="4" w:space="0"/>
            </w:tcBorders>
            <w:noWrap w:val="0"/>
            <w:vAlign w:val="center"/>
          </w:tcPr>
          <w:p w14:paraId="0EF8952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占用城市园林公共绿地的，由区县（自治县）人民政府依法组织强制拆除绿地内的违法建（构）筑物，并按照补偿费5倍以上不满8.5倍处以罚款；占用城市园林绿地属于其他绿地的，按照差额面积该土地使用权出让价3倍以上不满4.4倍处以罚款，属于划拨土地的，参考同类土地使用权出让价。</w:t>
            </w:r>
          </w:p>
        </w:tc>
      </w:tr>
      <w:tr w14:paraId="16CF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502" w:type="dxa"/>
            <w:vMerge w:val="continue"/>
            <w:tcBorders>
              <w:left w:val="single" w:color="auto" w:sz="4" w:space="0"/>
              <w:right w:val="single" w:color="auto" w:sz="4" w:space="0"/>
            </w:tcBorders>
            <w:noWrap w:val="0"/>
            <w:vAlign w:val="center"/>
          </w:tcPr>
          <w:p w14:paraId="0CF41C48">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74B1459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79AA9E46">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509A5B56">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vMerge w:val="restart"/>
            <w:tcBorders>
              <w:left w:val="single" w:color="auto" w:sz="4" w:space="0"/>
              <w:right w:val="single" w:color="auto" w:sz="4" w:space="0"/>
            </w:tcBorders>
            <w:noWrap w:val="0"/>
            <w:vAlign w:val="center"/>
          </w:tcPr>
          <w:p w14:paraId="37D2798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432941A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按期达到整改要求，占用绿地面积3000平方米以上的</w:t>
            </w:r>
          </w:p>
        </w:tc>
        <w:tc>
          <w:tcPr>
            <w:tcW w:w="2971" w:type="dxa"/>
            <w:tcBorders>
              <w:left w:val="single" w:color="auto" w:sz="4" w:space="0"/>
              <w:bottom w:val="single" w:color="auto" w:sz="4" w:space="0"/>
              <w:right w:val="single" w:color="auto" w:sz="4" w:space="0"/>
            </w:tcBorders>
            <w:noWrap w:val="0"/>
            <w:vAlign w:val="center"/>
          </w:tcPr>
          <w:p w14:paraId="33172C1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按照补偿费4.4倍以上5倍以下处以罚款</w:t>
            </w:r>
          </w:p>
        </w:tc>
      </w:tr>
      <w:tr w14:paraId="77B8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0" w:hRule="atLeast"/>
          <w:jc w:val="center"/>
        </w:trPr>
        <w:tc>
          <w:tcPr>
            <w:tcW w:w="502" w:type="dxa"/>
            <w:vMerge w:val="continue"/>
            <w:tcBorders>
              <w:left w:val="single" w:color="auto" w:sz="4" w:space="0"/>
              <w:bottom w:val="single" w:color="auto" w:sz="4" w:space="0"/>
              <w:right w:val="single" w:color="auto" w:sz="4" w:space="0"/>
            </w:tcBorders>
            <w:noWrap w:val="0"/>
            <w:vAlign w:val="center"/>
          </w:tcPr>
          <w:p w14:paraId="09FF3AA3">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bottom w:val="single" w:color="auto" w:sz="4" w:space="0"/>
              <w:right w:val="single" w:color="auto" w:sz="4" w:space="0"/>
            </w:tcBorders>
            <w:noWrap w:val="0"/>
            <w:vAlign w:val="center"/>
          </w:tcPr>
          <w:p w14:paraId="56770AF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bottom w:val="single" w:color="auto" w:sz="4" w:space="0"/>
              <w:right w:val="single" w:color="auto" w:sz="4" w:space="0"/>
            </w:tcBorders>
            <w:noWrap w:val="0"/>
            <w:vAlign w:val="center"/>
          </w:tcPr>
          <w:p w14:paraId="01DC0839">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30BC6ED8">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vMerge w:val="continue"/>
            <w:tcBorders>
              <w:left w:val="single" w:color="auto" w:sz="4" w:space="0"/>
              <w:bottom w:val="single" w:color="auto" w:sz="4" w:space="0"/>
              <w:right w:val="single" w:color="auto" w:sz="4" w:space="0"/>
            </w:tcBorders>
            <w:noWrap w:val="0"/>
            <w:vAlign w:val="center"/>
          </w:tcPr>
          <w:p w14:paraId="0B2A3BC4">
            <w:pPr>
              <w:spacing w:line="320" w:lineRule="exact"/>
              <w:jc w:val="left"/>
              <w:rPr>
                <w:rFonts w:hint="default" w:ascii="Times New Roman" w:hAnsi="Times New Roman" w:eastAsia="方正仿宋_GBK" w:cs="Times New Roman"/>
                <w:b w:val="0"/>
                <w:bCs w:val="0"/>
                <w:color w:val="000000"/>
                <w:sz w:val="24"/>
                <w:szCs w:val="24"/>
                <w:u w:val="none"/>
              </w:rPr>
            </w:pPr>
          </w:p>
        </w:tc>
        <w:tc>
          <w:tcPr>
            <w:tcW w:w="3039" w:type="dxa"/>
            <w:tcBorders>
              <w:top w:val="single" w:color="auto" w:sz="4" w:space="0"/>
              <w:left w:val="single" w:color="auto" w:sz="4" w:space="0"/>
              <w:bottom w:val="single" w:color="auto" w:sz="4" w:space="0"/>
              <w:right w:val="single" w:color="auto" w:sz="4" w:space="0"/>
            </w:tcBorders>
            <w:noWrap w:val="0"/>
            <w:vAlign w:val="center"/>
          </w:tcPr>
          <w:p w14:paraId="1DE4CF4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逾期未达到整改要求，未达到整改要求的土地面积3000平方米以上的</w:t>
            </w:r>
          </w:p>
        </w:tc>
        <w:tc>
          <w:tcPr>
            <w:tcW w:w="2971" w:type="dxa"/>
            <w:tcBorders>
              <w:left w:val="single" w:color="auto" w:sz="4" w:space="0"/>
              <w:bottom w:val="single" w:color="auto" w:sz="4" w:space="0"/>
              <w:right w:val="single" w:color="auto" w:sz="4" w:space="0"/>
            </w:tcBorders>
            <w:noWrap w:val="0"/>
            <w:vAlign w:val="center"/>
          </w:tcPr>
          <w:p w14:paraId="3FA9913D">
            <w:pPr>
              <w:spacing w:line="3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未达到整改要求的，占用城市园林公共绿地的，由区县（自治县）人民政府依法组织强制拆除绿地内的违法建（构）筑物，并按照补偿费的8.5倍以上10倍以下处以罚款；占用城市园林绿地属于其他绿地的，按照差额面积该土地使用权出让价4.4倍以上5倍以下处以罚款，属于划拨土地的，参考同类土地使用权出让价</w:t>
            </w:r>
          </w:p>
        </w:tc>
      </w:tr>
      <w:bookmarkEnd w:id="10"/>
      <w:tr w14:paraId="51AE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502" w:type="dxa"/>
            <w:vMerge w:val="restart"/>
            <w:tcBorders>
              <w:top w:val="single" w:color="auto" w:sz="4" w:space="0"/>
              <w:left w:val="single" w:color="auto" w:sz="4" w:space="0"/>
              <w:right w:val="single" w:color="auto" w:sz="4" w:space="0"/>
            </w:tcBorders>
            <w:noWrap w:val="0"/>
            <w:vAlign w:val="center"/>
          </w:tcPr>
          <w:p w14:paraId="221443E9">
            <w:pPr>
              <w:widowControl/>
              <w:numPr>
                <w:ilvl w:val="0"/>
                <w:numId w:val="0"/>
              </w:numPr>
              <w:spacing w:line="400" w:lineRule="exact"/>
              <w:ind w:left="0" w:firstLine="0"/>
              <w:jc w:val="left"/>
              <w:rPr>
                <w:rFonts w:hint="eastAsia" w:ascii="Times New Roman" w:hAnsi="Times New Roman" w:eastAsia="方正仿宋_GBK" w:cs="Times New Roman"/>
                <w:b w:val="0"/>
                <w:bCs w:val="0"/>
                <w:color w:val="000000"/>
                <w:sz w:val="24"/>
                <w:szCs w:val="24"/>
                <w:u w:val="none"/>
                <w:lang w:val="en-US" w:eastAsia="zh-CN"/>
              </w:rPr>
            </w:pPr>
            <w:r>
              <w:rPr>
                <w:rFonts w:hint="eastAsia" w:ascii="Times New Roman" w:hAnsi="Times New Roman" w:eastAsia="方正仿宋_GBK" w:cs="Times New Roman"/>
                <w:b w:val="0"/>
                <w:bCs w:val="0"/>
                <w:color w:val="000000"/>
                <w:sz w:val="24"/>
                <w:szCs w:val="24"/>
                <w:u w:val="none"/>
                <w:lang w:val="en-US" w:eastAsia="zh-CN"/>
              </w:rPr>
              <w:t>6</w:t>
            </w:r>
          </w:p>
        </w:tc>
        <w:tc>
          <w:tcPr>
            <w:tcW w:w="2577" w:type="dxa"/>
            <w:vMerge w:val="restart"/>
            <w:tcBorders>
              <w:top w:val="single" w:color="auto" w:sz="4" w:space="0"/>
              <w:left w:val="single" w:color="auto" w:sz="4" w:space="0"/>
              <w:right w:val="single" w:color="auto" w:sz="4" w:space="0"/>
            </w:tcBorders>
            <w:noWrap w:val="0"/>
            <w:vAlign w:val="center"/>
          </w:tcPr>
          <w:p w14:paraId="640DD941">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擅自移植古树名木和古树后备资源的</w:t>
            </w:r>
          </w:p>
        </w:tc>
        <w:tc>
          <w:tcPr>
            <w:tcW w:w="2697" w:type="dxa"/>
            <w:vMerge w:val="restart"/>
            <w:tcBorders>
              <w:top w:val="single" w:color="auto" w:sz="4" w:space="0"/>
              <w:left w:val="single" w:color="auto" w:sz="4" w:space="0"/>
              <w:right w:val="single" w:color="auto" w:sz="4" w:space="0"/>
            </w:tcBorders>
            <w:noWrap w:val="0"/>
            <w:vAlign w:val="center"/>
          </w:tcPr>
          <w:p w14:paraId="2C691149">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《重庆市城市园林绿化条例》第五十二条</w:t>
            </w:r>
          </w:p>
        </w:tc>
        <w:tc>
          <w:tcPr>
            <w:tcW w:w="2488" w:type="dxa"/>
            <w:vMerge w:val="restart"/>
            <w:tcBorders>
              <w:left w:val="single" w:color="auto" w:sz="4" w:space="0"/>
              <w:right w:val="single" w:color="auto" w:sz="4" w:space="0"/>
            </w:tcBorders>
            <w:noWrap w:val="0"/>
            <w:vAlign w:val="center"/>
          </w:tcPr>
          <w:p w14:paraId="3FBA17F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责令赔偿损失，并按照补偿费的三倍至五倍处以罚款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57377F0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305C413D">
            <w:pPr>
              <w:widowControl/>
              <w:spacing w:line="28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擅自移植树龄100-199年（二级）的古树名木1株或者古树后备资源3株以下的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42E350B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责令赔偿损失，并按照补偿费的3倍处上3.6倍以下以罚款。</w:t>
            </w:r>
          </w:p>
        </w:tc>
      </w:tr>
      <w:tr w14:paraId="49D3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502" w:type="dxa"/>
            <w:vMerge w:val="continue"/>
            <w:tcBorders>
              <w:left w:val="single" w:color="auto" w:sz="4" w:space="0"/>
              <w:right w:val="single" w:color="auto" w:sz="4" w:space="0"/>
            </w:tcBorders>
            <w:noWrap w:val="0"/>
            <w:vAlign w:val="center"/>
          </w:tcPr>
          <w:p w14:paraId="3DAADDC7">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76BCD4BB">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5590B85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4F99C809">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625B843B">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388E7180">
            <w:pPr>
              <w:widowControl/>
              <w:spacing w:line="28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擅自移植古树名木树龄200-299年（二级）1株；或者古树后备资源超过3株以上不满6株的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51E4103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责令赔偿损失，并按照补偿费超过3.6倍不满4.4倍处以罚款。</w:t>
            </w:r>
          </w:p>
        </w:tc>
      </w:tr>
      <w:tr w14:paraId="77B1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502" w:type="dxa"/>
            <w:vMerge w:val="continue"/>
            <w:tcBorders>
              <w:left w:val="single" w:color="auto" w:sz="4" w:space="0"/>
              <w:right w:val="single" w:color="auto" w:sz="4" w:space="0"/>
            </w:tcBorders>
            <w:noWrap w:val="0"/>
            <w:vAlign w:val="center"/>
          </w:tcPr>
          <w:p w14:paraId="39894DA3">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2424BEAF">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384002F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37F8FF0A">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14B3A4E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720B1B26">
            <w:pPr>
              <w:widowControl/>
              <w:spacing w:line="28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擅自移植古树名木树龄300年（一级）1株及以上；古树后备资源6株及以上的；（移植中对古树名木和古树后备资源造成严重损害、死亡的以毁损、砍伐古树名木和古树后备资源认定）</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3FBCBDD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责令赔偿损失，并按照补偿费4.4倍以上5倍以下处以罚款。</w:t>
            </w:r>
          </w:p>
        </w:tc>
      </w:tr>
      <w:tr w14:paraId="0549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502" w:type="dxa"/>
            <w:vMerge w:val="restart"/>
            <w:tcBorders>
              <w:left w:val="single" w:color="auto" w:sz="4" w:space="0"/>
              <w:right w:val="single" w:color="auto" w:sz="4" w:space="0"/>
            </w:tcBorders>
            <w:noWrap w:val="0"/>
            <w:vAlign w:val="center"/>
          </w:tcPr>
          <w:p w14:paraId="02C540B3">
            <w:pPr>
              <w:widowControl/>
              <w:numPr>
                <w:ilvl w:val="0"/>
                <w:numId w:val="0"/>
              </w:numPr>
              <w:spacing w:line="400" w:lineRule="exact"/>
              <w:ind w:left="0" w:firstLine="0"/>
              <w:jc w:val="left"/>
              <w:rPr>
                <w:rFonts w:hint="eastAsia" w:ascii="Times New Roman" w:hAnsi="Times New Roman" w:eastAsia="方正仿宋_GBK" w:cs="Times New Roman"/>
                <w:b w:val="0"/>
                <w:bCs w:val="0"/>
                <w:color w:val="000000"/>
                <w:sz w:val="24"/>
                <w:szCs w:val="24"/>
                <w:u w:val="none"/>
                <w:lang w:val="en-US" w:eastAsia="zh-CN"/>
              </w:rPr>
            </w:pPr>
            <w:r>
              <w:rPr>
                <w:rFonts w:hint="eastAsia" w:ascii="Times New Roman" w:hAnsi="Times New Roman" w:eastAsia="方正仿宋_GBK" w:cs="Times New Roman"/>
                <w:b w:val="0"/>
                <w:bCs w:val="0"/>
                <w:color w:val="000000"/>
                <w:sz w:val="24"/>
                <w:szCs w:val="24"/>
                <w:u w:val="none"/>
                <w:lang w:val="en-US" w:eastAsia="zh-CN"/>
              </w:rPr>
              <w:t>7</w:t>
            </w:r>
          </w:p>
        </w:tc>
        <w:tc>
          <w:tcPr>
            <w:tcW w:w="2577" w:type="dxa"/>
            <w:vMerge w:val="restart"/>
            <w:tcBorders>
              <w:left w:val="single" w:color="auto" w:sz="4" w:space="0"/>
              <w:right w:val="single" w:color="auto" w:sz="4" w:space="0"/>
            </w:tcBorders>
            <w:noWrap w:val="0"/>
            <w:vAlign w:val="center"/>
          </w:tcPr>
          <w:p w14:paraId="78A2940F">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毁损、砍伐古树名木和古树后备资源的</w:t>
            </w:r>
          </w:p>
        </w:tc>
        <w:tc>
          <w:tcPr>
            <w:tcW w:w="2697" w:type="dxa"/>
            <w:vMerge w:val="restart"/>
            <w:tcBorders>
              <w:left w:val="single" w:color="auto" w:sz="4" w:space="0"/>
              <w:right w:val="single" w:color="auto" w:sz="4" w:space="0"/>
            </w:tcBorders>
            <w:noWrap w:val="0"/>
            <w:vAlign w:val="center"/>
          </w:tcPr>
          <w:p w14:paraId="41FD1781">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《重庆市城市园林绿化条例》第五十二条</w:t>
            </w:r>
          </w:p>
        </w:tc>
        <w:tc>
          <w:tcPr>
            <w:tcW w:w="2488" w:type="dxa"/>
            <w:vMerge w:val="restart"/>
            <w:tcBorders>
              <w:left w:val="single" w:color="auto" w:sz="4" w:space="0"/>
              <w:right w:val="single" w:color="auto" w:sz="4" w:space="0"/>
            </w:tcBorders>
            <w:noWrap w:val="0"/>
            <w:vAlign w:val="center"/>
          </w:tcPr>
          <w:p w14:paraId="1932484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责令赔偿损失，并按照补偿费的五倍至十倍处以罚款。情节严重构成犯罪的，依法追究刑事责任。</w:t>
            </w:r>
          </w:p>
        </w:tc>
        <w:tc>
          <w:tcPr>
            <w:tcW w:w="842" w:type="dxa"/>
            <w:tcBorders>
              <w:top w:val="single" w:color="auto" w:sz="4" w:space="0"/>
              <w:left w:val="single" w:color="auto" w:sz="4" w:space="0"/>
              <w:right w:val="single" w:color="auto" w:sz="4" w:space="0"/>
            </w:tcBorders>
            <w:noWrap w:val="0"/>
            <w:vAlign w:val="center"/>
          </w:tcPr>
          <w:p w14:paraId="3C442C9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right w:val="single" w:color="auto" w:sz="4" w:space="0"/>
            </w:tcBorders>
            <w:noWrap w:val="0"/>
            <w:vAlign w:val="center"/>
          </w:tcPr>
          <w:p w14:paraId="5F720D02">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擅自毁损、砍伐树龄100-199年（二级）的古树名木1株或者古树后备资源3株以下的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04A46C3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责令赔偿损失，并按照补偿费的5倍处上6.5倍以下以罚款。</w:t>
            </w:r>
          </w:p>
        </w:tc>
      </w:tr>
      <w:tr w14:paraId="75D5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502" w:type="dxa"/>
            <w:vMerge w:val="continue"/>
            <w:tcBorders>
              <w:left w:val="single" w:color="auto" w:sz="4" w:space="0"/>
              <w:right w:val="single" w:color="auto" w:sz="4" w:space="0"/>
            </w:tcBorders>
            <w:noWrap w:val="0"/>
            <w:vAlign w:val="center"/>
          </w:tcPr>
          <w:p w14:paraId="3ADE8D9B">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7C4C6480">
            <w:pPr>
              <w:widowControl/>
              <w:spacing w:line="320" w:lineRule="exact"/>
              <w:jc w:val="left"/>
              <w:rPr>
                <w:rFonts w:hint="default" w:ascii="Times New Roman" w:hAnsi="Times New Roman" w:eastAsia="方正仿宋_GBK" w:cs="Times New Roman"/>
                <w:b w:val="0"/>
                <w:bCs w:val="0"/>
                <w:color w:val="000000"/>
                <w:kern w:val="0"/>
                <w:sz w:val="24"/>
                <w:szCs w:val="24"/>
                <w:u w:val="none"/>
                <w:lang w:bidi="ar"/>
              </w:rPr>
            </w:pPr>
          </w:p>
        </w:tc>
        <w:tc>
          <w:tcPr>
            <w:tcW w:w="2697" w:type="dxa"/>
            <w:vMerge w:val="continue"/>
            <w:tcBorders>
              <w:left w:val="single" w:color="auto" w:sz="4" w:space="0"/>
              <w:right w:val="single" w:color="auto" w:sz="4" w:space="0"/>
            </w:tcBorders>
            <w:noWrap w:val="0"/>
            <w:vAlign w:val="center"/>
          </w:tcPr>
          <w:p w14:paraId="459C3BC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582C16B1">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41E7CC7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59FC72BD">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擅自毁损、砍伐古树树龄200-299年（二级）1株；古树后备资源超过3株不满6株的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6C99CEA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责令赔偿损失，并按照补偿费超过6.5倍不满8.5倍处以罚款。</w:t>
            </w:r>
          </w:p>
          <w:p w14:paraId="14D86A93">
            <w:pPr>
              <w:spacing w:line="320" w:lineRule="exact"/>
              <w:jc w:val="left"/>
              <w:rPr>
                <w:rFonts w:hint="default" w:ascii="Times New Roman" w:hAnsi="Times New Roman" w:eastAsia="方正仿宋_GBK" w:cs="Times New Roman"/>
                <w:b w:val="0"/>
                <w:bCs w:val="0"/>
                <w:color w:val="000000"/>
                <w:sz w:val="24"/>
                <w:szCs w:val="24"/>
                <w:u w:val="none"/>
              </w:rPr>
            </w:pPr>
          </w:p>
        </w:tc>
      </w:tr>
      <w:tr w14:paraId="00DD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502" w:type="dxa"/>
            <w:vMerge w:val="continue"/>
            <w:tcBorders>
              <w:left w:val="single" w:color="auto" w:sz="4" w:space="0"/>
              <w:right w:val="single" w:color="auto" w:sz="4" w:space="0"/>
            </w:tcBorders>
            <w:noWrap w:val="0"/>
            <w:vAlign w:val="center"/>
          </w:tcPr>
          <w:p w14:paraId="326AD71C">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4BEAE852">
            <w:pPr>
              <w:widowControl/>
              <w:spacing w:line="320" w:lineRule="exact"/>
              <w:jc w:val="left"/>
              <w:rPr>
                <w:rFonts w:hint="default" w:ascii="Times New Roman" w:hAnsi="Times New Roman" w:eastAsia="方正仿宋_GBK" w:cs="Times New Roman"/>
                <w:b w:val="0"/>
                <w:bCs w:val="0"/>
                <w:color w:val="000000"/>
                <w:kern w:val="0"/>
                <w:sz w:val="24"/>
                <w:szCs w:val="24"/>
                <w:u w:val="none"/>
                <w:lang w:bidi="ar"/>
              </w:rPr>
            </w:pPr>
          </w:p>
        </w:tc>
        <w:tc>
          <w:tcPr>
            <w:tcW w:w="2697" w:type="dxa"/>
            <w:vMerge w:val="continue"/>
            <w:tcBorders>
              <w:left w:val="single" w:color="auto" w:sz="4" w:space="0"/>
              <w:right w:val="single" w:color="auto" w:sz="4" w:space="0"/>
            </w:tcBorders>
            <w:noWrap w:val="0"/>
            <w:vAlign w:val="center"/>
          </w:tcPr>
          <w:p w14:paraId="7E159B4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70C760AD">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0D47F08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296CFCFA">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擅自移植古树树龄300年（一级）1株及以上；古树后备资源6株以上的</w:t>
            </w:r>
            <w:r>
              <w:rPr>
                <w:rFonts w:hint="default" w:ascii="Times New Roman" w:hAnsi="Times New Roman" w:eastAsia="方正仿宋_GBK" w:cs="Times New Roman"/>
                <w:b w:val="0"/>
                <w:bCs w:val="0"/>
                <w:color w:val="000000"/>
                <w:kern w:val="0"/>
                <w:sz w:val="24"/>
                <w:szCs w:val="24"/>
                <w:u w:val="none"/>
              </w:rPr>
              <w:t xml:space="preserve"> </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5722FF1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责令赔偿损失，并按照补偿费的8.5倍以上10倍以下处以罚款。</w:t>
            </w:r>
          </w:p>
          <w:p w14:paraId="56EF4311">
            <w:pPr>
              <w:spacing w:line="320" w:lineRule="exact"/>
              <w:jc w:val="left"/>
              <w:rPr>
                <w:rFonts w:hint="default" w:ascii="Times New Roman" w:hAnsi="Times New Roman" w:eastAsia="方正仿宋_GBK" w:cs="Times New Roman"/>
                <w:b w:val="0"/>
                <w:bCs w:val="0"/>
                <w:color w:val="000000"/>
                <w:sz w:val="24"/>
                <w:szCs w:val="24"/>
                <w:u w:val="none"/>
              </w:rPr>
            </w:pPr>
          </w:p>
        </w:tc>
      </w:tr>
      <w:tr w14:paraId="1730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02" w:type="dxa"/>
            <w:vMerge w:val="restart"/>
            <w:tcBorders>
              <w:left w:val="single" w:color="auto" w:sz="4" w:space="0"/>
              <w:right w:val="single" w:color="auto" w:sz="4" w:space="0"/>
            </w:tcBorders>
            <w:noWrap w:val="0"/>
            <w:vAlign w:val="center"/>
          </w:tcPr>
          <w:p w14:paraId="3B1437FE">
            <w:pPr>
              <w:widowControl/>
              <w:numPr>
                <w:ilvl w:val="0"/>
                <w:numId w:val="0"/>
              </w:numPr>
              <w:spacing w:line="400" w:lineRule="exact"/>
              <w:ind w:left="0" w:firstLine="0"/>
              <w:jc w:val="center"/>
              <w:rPr>
                <w:rFonts w:hint="eastAsia" w:ascii="Times New Roman" w:hAnsi="Times New Roman" w:eastAsia="方正仿宋_GBK" w:cs="Times New Roman"/>
                <w:b w:val="0"/>
                <w:bCs w:val="0"/>
                <w:color w:val="000000"/>
                <w:sz w:val="24"/>
                <w:szCs w:val="24"/>
                <w:u w:val="none"/>
                <w:lang w:val="en-US" w:eastAsia="zh-CN"/>
              </w:rPr>
            </w:pPr>
            <w:r>
              <w:rPr>
                <w:rFonts w:hint="eastAsia" w:ascii="Times New Roman" w:hAnsi="Times New Roman" w:eastAsia="方正仿宋_GBK" w:cs="Times New Roman"/>
                <w:b w:val="0"/>
                <w:bCs w:val="0"/>
                <w:color w:val="000000"/>
                <w:sz w:val="24"/>
                <w:szCs w:val="24"/>
                <w:u w:val="none"/>
                <w:lang w:val="en-US" w:eastAsia="zh-CN"/>
              </w:rPr>
              <w:t>8</w:t>
            </w:r>
          </w:p>
        </w:tc>
        <w:tc>
          <w:tcPr>
            <w:tcW w:w="2577" w:type="dxa"/>
            <w:vMerge w:val="restart"/>
            <w:tcBorders>
              <w:left w:val="single" w:color="auto" w:sz="4" w:space="0"/>
              <w:right w:val="single" w:color="auto" w:sz="4" w:space="0"/>
            </w:tcBorders>
            <w:noWrap w:val="0"/>
            <w:vAlign w:val="center"/>
          </w:tcPr>
          <w:p w14:paraId="753537D4">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占用、拆除公共建筑和市政公用设施上建成的立体绿化或者未恢复原有立体绿化的</w:t>
            </w:r>
          </w:p>
        </w:tc>
        <w:tc>
          <w:tcPr>
            <w:tcW w:w="2697" w:type="dxa"/>
            <w:vMerge w:val="restart"/>
            <w:tcBorders>
              <w:left w:val="single" w:color="auto" w:sz="4" w:space="0"/>
              <w:right w:val="single" w:color="auto" w:sz="4" w:space="0"/>
            </w:tcBorders>
            <w:noWrap w:val="0"/>
            <w:vAlign w:val="center"/>
          </w:tcPr>
          <w:p w14:paraId="248D25E8">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《重庆市城市园林绿化条例》第五十三条</w:t>
            </w:r>
          </w:p>
        </w:tc>
        <w:tc>
          <w:tcPr>
            <w:tcW w:w="2488" w:type="dxa"/>
            <w:vMerge w:val="restart"/>
            <w:tcBorders>
              <w:left w:val="single" w:color="auto" w:sz="4" w:space="0"/>
              <w:right w:val="single" w:color="auto" w:sz="4" w:space="0"/>
            </w:tcBorders>
            <w:noWrap w:val="0"/>
            <w:vAlign w:val="center"/>
          </w:tcPr>
          <w:p w14:paraId="33270B4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责令限期改正。逾期未改正的，按照占用或者拆除立体绿化面积每平方米五百元以上二千元以下处以罚款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4FAC8E6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045E3E99">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未及时改正，占有、拆除或者未恢复立体绿化面积200平方米以下的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4DE054D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按照占用或者拆除立体绿化面积每平方米500元以上950元处下以罚款</w:t>
            </w:r>
          </w:p>
        </w:tc>
      </w:tr>
      <w:tr w14:paraId="5264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02" w:type="dxa"/>
            <w:vMerge w:val="continue"/>
            <w:tcBorders>
              <w:left w:val="single" w:color="auto" w:sz="4" w:space="0"/>
              <w:right w:val="single" w:color="auto" w:sz="4" w:space="0"/>
            </w:tcBorders>
            <w:noWrap w:val="0"/>
            <w:vAlign w:val="center"/>
          </w:tcPr>
          <w:p w14:paraId="612F2F23">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046D2696">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29744EF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2B10DD1E">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2D3765C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2F199114">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未及时改正，占有、拆除或者未恢复立体绿化面积超过200平方米不满2000平方米的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011E0FF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按照占用或者拆除立体绿化面积每平方米超过950元不满1550元处以罚款</w:t>
            </w:r>
          </w:p>
        </w:tc>
      </w:tr>
      <w:tr w14:paraId="11D4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02" w:type="dxa"/>
            <w:vMerge w:val="continue"/>
            <w:tcBorders>
              <w:left w:val="single" w:color="auto" w:sz="4" w:space="0"/>
              <w:right w:val="single" w:color="auto" w:sz="4" w:space="0"/>
            </w:tcBorders>
            <w:noWrap w:val="0"/>
            <w:vAlign w:val="center"/>
          </w:tcPr>
          <w:p w14:paraId="6CE2FFAA">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35E42621">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14501488">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00B28D98">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36C0761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41820958">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未及时改正，占有、拆除或者未恢复立体绿化面积2000平方米以上，逾期未改正的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5583D93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按照占用或者拆除立体绿化面积每平方米1550元以上2000元以下处以罚款</w:t>
            </w:r>
          </w:p>
        </w:tc>
      </w:tr>
      <w:tr w14:paraId="51F7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502" w:type="dxa"/>
            <w:vMerge w:val="restart"/>
            <w:tcBorders>
              <w:left w:val="single" w:color="auto" w:sz="4" w:space="0"/>
              <w:right w:val="single" w:color="auto" w:sz="4" w:space="0"/>
            </w:tcBorders>
            <w:noWrap w:val="0"/>
            <w:vAlign w:val="center"/>
          </w:tcPr>
          <w:p w14:paraId="71452751">
            <w:pPr>
              <w:widowControl/>
              <w:numPr>
                <w:ilvl w:val="0"/>
                <w:numId w:val="0"/>
              </w:numPr>
              <w:spacing w:line="400" w:lineRule="exact"/>
              <w:ind w:left="0" w:firstLine="0"/>
              <w:jc w:val="left"/>
              <w:rPr>
                <w:rFonts w:hint="eastAsia" w:ascii="Times New Roman" w:hAnsi="Times New Roman" w:eastAsia="方正仿宋_GBK" w:cs="Times New Roman"/>
                <w:b w:val="0"/>
                <w:bCs w:val="0"/>
                <w:color w:val="000000"/>
                <w:sz w:val="24"/>
                <w:szCs w:val="24"/>
                <w:u w:val="none"/>
                <w:lang w:val="en-US" w:eastAsia="zh-CN"/>
              </w:rPr>
            </w:pPr>
            <w:r>
              <w:rPr>
                <w:rFonts w:hint="eastAsia" w:ascii="Times New Roman" w:hAnsi="Times New Roman" w:eastAsia="方正仿宋_GBK" w:cs="Times New Roman"/>
                <w:b w:val="0"/>
                <w:bCs w:val="0"/>
                <w:color w:val="000000"/>
                <w:sz w:val="24"/>
                <w:szCs w:val="24"/>
                <w:u w:val="none"/>
                <w:lang w:val="en-US" w:eastAsia="zh-CN"/>
              </w:rPr>
              <w:t>9</w:t>
            </w:r>
          </w:p>
        </w:tc>
        <w:tc>
          <w:tcPr>
            <w:tcW w:w="2577" w:type="dxa"/>
            <w:vMerge w:val="restart"/>
            <w:tcBorders>
              <w:left w:val="single" w:color="auto" w:sz="4" w:space="0"/>
              <w:right w:val="single" w:color="auto" w:sz="4" w:space="0"/>
            </w:tcBorders>
            <w:noWrap w:val="0"/>
            <w:vAlign w:val="center"/>
          </w:tcPr>
          <w:p w14:paraId="6BD1CEE3">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在公园绿地内设置户外商业广告，在防护绿地、广场用地和道路附属绿地内设置户外广告不符合户外广告设置规划的</w:t>
            </w:r>
          </w:p>
        </w:tc>
        <w:tc>
          <w:tcPr>
            <w:tcW w:w="2697" w:type="dxa"/>
            <w:vMerge w:val="restart"/>
            <w:tcBorders>
              <w:left w:val="single" w:color="auto" w:sz="4" w:space="0"/>
              <w:right w:val="single" w:color="auto" w:sz="4" w:space="0"/>
            </w:tcBorders>
            <w:noWrap w:val="0"/>
            <w:vAlign w:val="center"/>
          </w:tcPr>
          <w:p w14:paraId="62C24A39">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《重庆市城市园林绿化条例》第五十四条</w:t>
            </w:r>
          </w:p>
        </w:tc>
        <w:tc>
          <w:tcPr>
            <w:tcW w:w="2488" w:type="dxa"/>
            <w:vMerge w:val="restart"/>
            <w:tcBorders>
              <w:left w:val="single" w:color="auto" w:sz="4" w:space="0"/>
              <w:right w:val="single" w:color="auto" w:sz="4" w:space="0"/>
            </w:tcBorders>
            <w:noWrap w:val="0"/>
            <w:vAlign w:val="center"/>
          </w:tcPr>
          <w:p w14:paraId="2EEC08E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责令限期改正或者拆除，处五千元以上五万元以下罚款；逾期未改正或者拆除的，依法强制拆除</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08E59E4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658039BD">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及时改正或者拆除，违法占用绿地面积5平方米以下的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1CACBEC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处5000元以上18500元以下罚款</w:t>
            </w:r>
          </w:p>
        </w:tc>
      </w:tr>
      <w:tr w14:paraId="049A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502" w:type="dxa"/>
            <w:vMerge w:val="continue"/>
            <w:tcBorders>
              <w:left w:val="single" w:color="auto" w:sz="4" w:space="0"/>
              <w:right w:val="single" w:color="auto" w:sz="4" w:space="0"/>
            </w:tcBorders>
            <w:noWrap w:val="0"/>
            <w:vAlign w:val="center"/>
          </w:tcPr>
          <w:p w14:paraId="40193644">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24F12C69">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4A9338A2">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0E5B6197">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640AA76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63BF4497">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及时改正或者拆除，违法占用绿地面积超过5平方米不满15平方米的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693BC03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处超过18500元不满36500元罚款</w:t>
            </w:r>
          </w:p>
        </w:tc>
      </w:tr>
      <w:tr w14:paraId="6344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502" w:type="dxa"/>
            <w:vMerge w:val="continue"/>
            <w:tcBorders>
              <w:left w:val="single" w:color="auto" w:sz="4" w:space="0"/>
              <w:right w:val="single" w:color="auto" w:sz="4" w:space="0"/>
            </w:tcBorders>
            <w:noWrap w:val="0"/>
            <w:vAlign w:val="center"/>
          </w:tcPr>
          <w:p w14:paraId="65A1187A">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293DE5D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4007D81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41A3F609">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7C06B87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50B25155">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拒不改正或者拆除的；违法占用绿地面积15平方米以上的；存在安全隐患的；造成严重违法后果的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2BE82D6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依法强制拆除，处36500元以上50000元以下罚款</w:t>
            </w:r>
          </w:p>
        </w:tc>
      </w:tr>
      <w:tr w14:paraId="1916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502" w:type="dxa"/>
            <w:vMerge w:val="restart"/>
            <w:tcBorders>
              <w:left w:val="single" w:color="auto" w:sz="4" w:space="0"/>
              <w:right w:val="single" w:color="auto" w:sz="4" w:space="0"/>
            </w:tcBorders>
            <w:noWrap w:val="0"/>
            <w:vAlign w:val="center"/>
          </w:tcPr>
          <w:p w14:paraId="50BDFCFF">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10</w:t>
            </w:r>
          </w:p>
        </w:tc>
        <w:tc>
          <w:tcPr>
            <w:tcW w:w="2577" w:type="dxa"/>
            <w:vMerge w:val="restart"/>
            <w:tcBorders>
              <w:left w:val="single" w:color="auto" w:sz="4" w:space="0"/>
              <w:right w:val="single" w:color="auto" w:sz="4" w:space="0"/>
            </w:tcBorders>
            <w:noWrap w:val="0"/>
            <w:vAlign w:val="center"/>
          </w:tcPr>
          <w:p w14:paraId="5B9BD7F2">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发生病虫害时，有关单位不按规定治理的</w:t>
            </w:r>
          </w:p>
        </w:tc>
        <w:tc>
          <w:tcPr>
            <w:tcW w:w="2697" w:type="dxa"/>
            <w:vMerge w:val="restart"/>
            <w:tcBorders>
              <w:left w:val="single" w:color="auto" w:sz="4" w:space="0"/>
              <w:right w:val="single" w:color="auto" w:sz="4" w:space="0"/>
            </w:tcBorders>
            <w:noWrap w:val="0"/>
            <w:vAlign w:val="center"/>
          </w:tcPr>
          <w:p w14:paraId="184738F4">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《重庆市城市园林绿化条例》第五十五条</w:t>
            </w:r>
          </w:p>
        </w:tc>
        <w:tc>
          <w:tcPr>
            <w:tcW w:w="2488" w:type="dxa"/>
            <w:vMerge w:val="restart"/>
            <w:tcBorders>
              <w:left w:val="single" w:color="auto" w:sz="4" w:space="0"/>
              <w:right w:val="single" w:color="auto" w:sz="4" w:space="0"/>
            </w:tcBorders>
            <w:noWrap w:val="0"/>
            <w:vAlign w:val="center"/>
          </w:tcPr>
          <w:p w14:paraId="1E0E571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责令整改，并处二千元以上一万元以下罚款。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02F0D1E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7F06C894">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2FDDD99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处2000元以上4400元以下罚款</w:t>
            </w:r>
          </w:p>
        </w:tc>
      </w:tr>
      <w:tr w14:paraId="3B0F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502" w:type="dxa"/>
            <w:vMerge w:val="continue"/>
            <w:tcBorders>
              <w:left w:val="single" w:color="auto" w:sz="4" w:space="0"/>
              <w:right w:val="single" w:color="auto" w:sz="4" w:space="0"/>
            </w:tcBorders>
            <w:noWrap w:val="0"/>
            <w:vAlign w:val="center"/>
          </w:tcPr>
          <w:p w14:paraId="1B78EA30">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57C3A311">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4974B2F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396BFEA7">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57F5282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4D4F5F8E">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714CBB7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处超过4400元不满7600元以下罚款</w:t>
            </w:r>
          </w:p>
        </w:tc>
      </w:tr>
      <w:tr w14:paraId="29CF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502" w:type="dxa"/>
            <w:vMerge w:val="continue"/>
            <w:tcBorders>
              <w:left w:val="single" w:color="auto" w:sz="4" w:space="0"/>
              <w:right w:val="single" w:color="auto" w:sz="4" w:space="0"/>
            </w:tcBorders>
            <w:noWrap w:val="0"/>
            <w:vAlign w:val="center"/>
          </w:tcPr>
          <w:p w14:paraId="1C273C43">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7B99F2F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458BDEA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45F25817">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52D9D36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3F3884BB">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拒不改正的；拒不配合调查处理的；2次以上违反的；影响严重的；存在严重安全隐患的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4A4A07F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责令整改，处7600元以上10000元以下罚款</w:t>
            </w:r>
          </w:p>
        </w:tc>
      </w:tr>
      <w:tr w14:paraId="0EC0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502" w:type="dxa"/>
            <w:vMerge w:val="restart"/>
            <w:tcBorders>
              <w:left w:val="single" w:color="auto" w:sz="4" w:space="0"/>
              <w:right w:val="single" w:color="auto" w:sz="4" w:space="0"/>
            </w:tcBorders>
            <w:noWrap w:val="0"/>
            <w:vAlign w:val="center"/>
          </w:tcPr>
          <w:p w14:paraId="2502BD60">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11</w:t>
            </w:r>
          </w:p>
        </w:tc>
        <w:tc>
          <w:tcPr>
            <w:tcW w:w="2577" w:type="dxa"/>
            <w:vMerge w:val="restart"/>
            <w:tcBorders>
              <w:left w:val="single" w:color="auto" w:sz="4" w:space="0"/>
              <w:right w:val="single" w:color="auto" w:sz="4" w:space="0"/>
            </w:tcBorders>
            <w:noWrap w:val="0"/>
            <w:vAlign w:val="center"/>
          </w:tcPr>
          <w:p w14:paraId="2DD66F4B">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破坏城市园林绿化、设施及管理秩序的行为</w:t>
            </w:r>
          </w:p>
        </w:tc>
        <w:tc>
          <w:tcPr>
            <w:tcW w:w="2697" w:type="dxa"/>
            <w:vMerge w:val="restart"/>
            <w:tcBorders>
              <w:left w:val="single" w:color="auto" w:sz="4" w:space="0"/>
              <w:right w:val="single" w:color="auto" w:sz="4" w:space="0"/>
            </w:tcBorders>
            <w:noWrap w:val="0"/>
            <w:vAlign w:val="center"/>
          </w:tcPr>
          <w:p w14:paraId="137AB8EF">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《重庆市城市园林绿化条例》第五十六条</w:t>
            </w:r>
          </w:p>
        </w:tc>
        <w:tc>
          <w:tcPr>
            <w:tcW w:w="2488" w:type="dxa"/>
            <w:vMerge w:val="restart"/>
            <w:tcBorders>
              <w:left w:val="single" w:color="auto" w:sz="4" w:space="0"/>
              <w:right w:val="single" w:color="auto" w:sz="4" w:space="0"/>
            </w:tcBorders>
            <w:noWrap w:val="0"/>
            <w:vAlign w:val="center"/>
          </w:tcPr>
          <w:p w14:paraId="4F558E2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整改、恢复原状或者消除影响；情节轻微的，处以警告或者五百元以下罚款；情节较重的，处以五百元以上五千元以下罚款；情节严重的，处以五千元以上二万元以下罚款；造成损失的，责令赔偿损失。构成犯罪的，依法追究刑事责任。</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1FFB26E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2EA38671">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积极配合调查处理，及时完成整改，违法后果轻微的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7DBA34D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处以警告或者500</w:t>
            </w:r>
            <w:r>
              <w:rPr>
                <w:rFonts w:hint="eastAsia" w:ascii="Times New Roman" w:hAnsi="Times New Roman" w:eastAsia="方正仿宋_GBK" w:cs="Times New Roman"/>
                <w:b w:val="0"/>
                <w:bCs w:val="0"/>
                <w:color w:val="000000"/>
                <w:sz w:val="24"/>
                <w:szCs w:val="24"/>
                <w:u w:val="none"/>
                <w:lang w:eastAsia="zh-CN"/>
              </w:rPr>
              <w:t>元</w:t>
            </w:r>
            <w:r>
              <w:rPr>
                <w:rFonts w:hint="default" w:ascii="Times New Roman" w:hAnsi="Times New Roman" w:eastAsia="方正仿宋_GBK" w:cs="Times New Roman"/>
                <w:b w:val="0"/>
                <w:bCs w:val="0"/>
                <w:color w:val="000000"/>
                <w:sz w:val="24"/>
                <w:szCs w:val="24"/>
                <w:u w:val="none"/>
              </w:rPr>
              <w:t>以下罚款；造成损失的，责令赔偿损失</w:t>
            </w:r>
          </w:p>
        </w:tc>
      </w:tr>
      <w:tr w14:paraId="1736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02" w:type="dxa"/>
            <w:vMerge w:val="continue"/>
            <w:tcBorders>
              <w:left w:val="single" w:color="auto" w:sz="4" w:space="0"/>
              <w:right w:val="single" w:color="auto" w:sz="4" w:space="0"/>
            </w:tcBorders>
            <w:noWrap w:val="0"/>
            <w:vAlign w:val="center"/>
          </w:tcPr>
          <w:p w14:paraId="10B8CE08">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722CC906">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03D63D88">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17C39A90">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1BFB1F0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6E8ED21E">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较为配合调查处理的；及时完成整改但违法情形或者违法后果较为严重的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1E77067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处以500元以上5000元以下罚款；造成损失的，责令赔偿损失</w:t>
            </w:r>
          </w:p>
        </w:tc>
      </w:tr>
      <w:tr w14:paraId="2FCC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502" w:type="dxa"/>
            <w:vMerge w:val="continue"/>
            <w:tcBorders>
              <w:left w:val="single" w:color="auto" w:sz="4" w:space="0"/>
              <w:right w:val="single" w:color="auto" w:sz="4" w:space="0"/>
            </w:tcBorders>
            <w:noWrap w:val="0"/>
            <w:vAlign w:val="center"/>
          </w:tcPr>
          <w:p w14:paraId="3CEFC5B3">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0AE51616">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2CD33685">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5951F6CB">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62573E2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71243B09">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拒不改正的；拒不配合调查处理的；2次以上违反的；影响严重或者造成严重污染后果的；存在严重安全隐患的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122F07D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处以5000元以上20000元以下罚款；造成损失的，责令赔偿损失</w:t>
            </w:r>
          </w:p>
        </w:tc>
      </w:tr>
      <w:tr w14:paraId="186C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02" w:type="dxa"/>
            <w:vMerge w:val="restart"/>
            <w:tcBorders>
              <w:left w:val="single" w:color="auto" w:sz="4" w:space="0"/>
              <w:right w:val="single" w:color="auto" w:sz="4" w:space="0"/>
            </w:tcBorders>
            <w:noWrap w:val="0"/>
            <w:vAlign w:val="center"/>
          </w:tcPr>
          <w:p w14:paraId="6EC44518">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12</w:t>
            </w:r>
          </w:p>
        </w:tc>
        <w:tc>
          <w:tcPr>
            <w:tcW w:w="2577" w:type="dxa"/>
            <w:vMerge w:val="restart"/>
            <w:tcBorders>
              <w:left w:val="single" w:color="auto" w:sz="4" w:space="0"/>
              <w:right w:val="single" w:color="auto" w:sz="4" w:space="0"/>
            </w:tcBorders>
            <w:noWrap w:val="0"/>
            <w:vAlign w:val="center"/>
          </w:tcPr>
          <w:p w14:paraId="7E9C5489">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在城市绿地范围内进行拦河截溪、取土采石、设置垃圾堆场、排放污水以及其他对城市生态环境造成破坏活动的</w:t>
            </w:r>
          </w:p>
        </w:tc>
        <w:tc>
          <w:tcPr>
            <w:tcW w:w="2697" w:type="dxa"/>
            <w:vMerge w:val="restart"/>
            <w:tcBorders>
              <w:left w:val="single" w:color="auto" w:sz="4" w:space="0"/>
              <w:right w:val="single" w:color="auto" w:sz="4" w:space="0"/>
            </w:tcBorders>
            <w:noWrap w:val="0"/>
            <w:vAlign w:val="center"/>
          </w:tcPr>
          <w:p w14:paraId="23F382D1">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《城市绿线管理办法》第十七条</w:t>
            </w:r>
          </w:p>
        </w:tc>
        <w:tc>
          <w:tcPr>
            <w:tcW w:w="2488" w:type="dxa"/>
            <w:vMerge w:val="restart"/>
            <w:tcBorders>
              <w:left w:val="single" w:color="auto" w:sz="4" w:space="0"/>
              <w:right w:val="single" w:color="auto" w:sz="4" w:space="0"/>
            </w:tcBorders>
            <w:noWrap w:val="0"/>
            <w:vAlign w:val="center"/>
          </w:tcPr>
          <w:p w14:paraId="03A5D41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由城市园林绿化行政主管部门责令改正，并处一万元以上三万元以下的罚款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6F41165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33AC99E6">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6ECBB06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处10000元以上16000元以下罚款</w:t>
            </w:r>
          </w:p>
        </w:tc>
      </w:tr>
      <w:tr w14:paraId="3CCB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502" w:type="dxa"/>
            <w:vMerge w:val="continue"/>
            <w:tcBorders>
              <w:left w:val="single" w:color="auto" w:sz="4" w:space="0"/>
              <w:right w:val="single" w:color="auto" w:sz="4" w:space="0"/>
            </w:tcBorders>
            <w:noWrap w:val="0"/>
            <w:vAlign w:val="center"/>
          </w:tcPr>
          <w:p w14:paraId="64CCF6D1">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48C39DF0">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171977CA">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09326410">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78B0AC5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33698B98">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3F3B7BC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处超过16000元不满24000元的罚款</w:t>
            </w:r>
          </w:p>
        </w:tc>
      </w:tr>
      <w:tr w14:paraId="5224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502" w:type="dxa"/>
            <w:vMerge w:val="continue"/>
            <w:tcBorders>
              <w:left w:val="single" w:color="auto" w:sz="4" w:space="0"/>
              <w:right w:val="single" w:color="auto" w:sz="4" w:space="0"/>
            </w:tcBorders>
            <w:noWrap w:val="0"/>
            <w:vAlign w:val="center"/>
          </w:tcPr>
          <w:p w14:paraId="34B126AF">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3A9856BD">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2694AA1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6FA5941A">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3A14DBB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3080DAD5">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拒不改正的；拒不配合调查处理的；2次以上违反的；影响严重或者造成严重污染后果的；存在严重安全隐患的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6C7060B0">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处24000元以上30000元的罚款</w:t>
            </w:r>
          </w:p>
        </w:tc>
      </w:tr>
      <w:tr w14:paraId="39DB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jc w:val="center"/>
        </w:trPr>
        <w:tc>
          <w:tcPr>
            <w:tcW w:w="502" w:type="dxa"/>
            <w:vMerge w:val="restart"/>
            <w:tcBorders>
              <w:left w:val="single" w:color="auto" w:sz="4" w:space="0"/>
              <w:right w:val="single" w:color="auto" w:sz="4" w:space="0"/>
            </w:tcBorders>
            <w:noWrap w:val="0"/>
            <w:vAlign w:val="center"/>
          </w:tcPr>
          <w:p w14:paraId="65500955">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13</w:t>
            </w:r>
          </w:p>
        </w:tc>
        <w:tc>
          <w:tcPr>
            <w:tcW w:w="2577" w:type="dxa"/>
            <w:vMerge w:val="restart"/>
            <w:tcBorders>
              <w:left w:val="single" w:color="auto" w:sz="4" w:space="0"/>
              <w:right w:val="single" w:color="auto" w:sz="4" w:space="0"/>
            </w:tcBorders>
            <w:noWrap w:val="0"/>
            <w:vAlign w:val="center"/>
          </w:tcPr>
          <w:p w14:paraId="46A14812">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委托未具有相应资质等级的单位承担公园建设项目设计、施工任务的</w:t>
            </w:r>
          </w:p>
        </w:tc>
        <w:tc>
          <w:tcPr>
            <w:tcW w:w="2697" w:type="dxa"/>
            <w:vMerge w:val="restart"/>
            <w:tcBorders>
              <w:left w:val="single" w:color="auto" w:sz="4" w:space="0"/>
              <w:right w:val="single" w:color="auto" w:sz="4" w:space="0"/>
            </w:tcBorders>
            <w:noWrap w:val="0"/>
            <w:vAlign w:val="center"/>
          </w:tcPr>
          <w:p w14:paraId="155AA04D">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《重庆市公园管理条例》第三十二条</w:t>
            </w:r>
          </w:p>
        </w:tc>
        <w:tc>
          <w:tcPr>
            <w:tcW w:w="2488" w:type="dxa"/>
            <w:vMerge w:val="restart"/>
            <w:tcBorders>
              <w:left w:val="single" w:color="auto" w:sz="4" w:space="0"/>
              <w:right w:val="single" w:color="auto" w:sz="4" w:space="0"/>
            </w:tcBorders>
            <w:noWrap w:val="0"/>
            <w:vAlign w:val="center"/>
          </w:tcPr>
          <w:p w14:paraId="7885D88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由城市园林绿化主管部门责令改正，造成损失的依法承担赔偿责任，可处五千以上一万元以下罚款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7A2B054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1D4C4599">
            <w:pPr>
              <w:widowControl/>
              <w:spacing w:line="36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委托未具有相应资质等级的单位承担公园建设项目设计、施工任务，导致设计功能不完善；施工建设质量较差，但未超过工程工期、通过局部整改能够恢复功能和保证建设质量的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2375CDFF">
            <w:pPr>
              <w:spacing w:line="36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由城市园林绿化主管部门责令改正，造成损失的依法承担赔偿责任，可处5000元以上6500元以下罚款</w:t>
            </w:r>
          </w:p>
        </w:tc>
      </w:tr>
      <w:tr w14:paraId="079D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jc w:val="center"/>
        </w:trPr>
        <w:tc>
          <w:tcPr>
            <w:tcW w:w="502" w:type="dxa"/>
            <w:vMerge w:val="continue"/>
            <w:tcBorders>
              <w:left w:val="single" w:color="auto" w:sz="4" w:space="0"/>
              <w:right w:val="single" w:color="auto" w:sz="4" w:space="0"/>
            </w:tcBorders>
            <w:noWrap w:val="0"/>
            <w:vAlign w:val="center"/>
          </w:tcPr>
          <w:p w14:paraId="1F7292CE">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11290E89">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2864538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650FBFC8">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1D5B705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1F26A68A">
            <w:pPr>
              <w:widowControl/>
              <w:spacing w:line="36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委托未具有相应资质等级的单位承担公园建设项目设计、施工任务，导致设计功能不完善；施工建设质量较差，但未超过工程工期、通过整改不能够完全恢复功能和保证建设质量的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4C058489">
            <w:pPr>
              <w:spacing w:line="36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由城市园林绿化主管部门责令改正，造成损失的依法承担赔偿责任，处超过6500以上不满8500元罚款</w:t>
            </w:r>
          </w:p>
        </w:tc>
      </w:tr>
      <w:tr w14:paraId="461E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jc w:val="center"/>
        </w:trPr>
        <w:tc>
          <w:tcPr>
            <w:tcW w:w="502" w:type="dxa"/>
            <w:vMerge w:val="continue"/>
            <w:tcBorders>
              <w:left w:val="single" w:color="auto" w:sz="4" w:space="0"/>
              <w:right w:val="single" w:color="auto" w:sz="4" w:space="0"/>
            </w:tcBorders>
            <w:noWrap w:val="0"/>
            <w:vAlign w:val="center"/>
          </w:tcPr>
          <w:p w14:paraId="23406274">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02EAC23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5F7B6824">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13C7193A">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68CBD6C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536701EE">
            <w:pPr>
              <w:widowControl/>
              <w:spacing w:line="36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委托未具有相应资质等级的单位承担公园建设项目设计、施工任务，导致公园建设项目设计功能和施工建设质量均不符合公园预期规划要求</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53F2212E">
            <w:pPr>
              <w:spacing w:line="36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由城市园林绿化主管部门责令改正，造成损失的依法承担赔偿责任，处8500以上10000元以下罚款</w:t>
            </w:r>
          </w:p>
        </w:tc>
      </w:tr>
      <w:tr w14:paraId="6E0B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502" w:type="dxa"/>
            <w:vMerge w:val="restart"/>
            <w:tcBorders>
              <w:left w:val="single" w:color="auto" w:sz="4" w:space="0"/>
              <w:right w:val="single" w:color="auto" w:sz="4" w:space="0"/>
            </w:tcBorders>
            <w:noWrap w:val="0"/>
            <w:vAlign w:val="center"/>
          </w:tcPr>
          <w:p w14:paraId="005856BC">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14</w:t>
            </w:r>
          </w:p>
        </w:tc>
        <w:tc>
          <w:tcPr>
            <w:tcW w:w="2577" w:type="dxa"/>
            <w:vMerge w:val="restart"/>
            <w:tcBorders>
              <w:left w:val="single" w:color="auto" w:sz="4" w:space="0"/>
              <w:right w:val="single" w:color="auto" w:sz="4" w:space="0"/>
            </w:tcBorders>
            <w:noWrap w:val="0"/>
            <w:vAlign w:val="center"/>
          </w:tcPr>
          <w:p w14:paraId="3C4247DC">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实施《重庆市公园管理条例》第二十八条、第三十一条规定的禁止性行为</w:t>
            </w:r>
          </w:p>
        </w:tc>
        <w:tc>
          <w:tcPr>
            <w:tcW w:w="2697" w:type="dxa"/>
            <w:vMerge w:val="restart"/>
            <w:tcBorders>
              <w:left w:val="single" w:color="auto" w:sz="4" w:space="0"/>
              <w:right w:val="single" w:color="auto" w:sz="4" w:space="0"/>
            </w:tcBorders>
            <w:noWrap w:val="0"/>
            <w:vAlign w:val="center"/>
          </w:tcPr>
          <w:p w14:paraId="2A3CC1FE">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《重庆市公园管理条例》第三十三条</w:t>
            </w:r>
          </w:p>
        </w:tc>
        <w:tc>
          <w:tcPr>
            <w:tcW w:w="2488" w:type="dxa"/>
            <w:vMerge w:val="restart"/>
            <w:tcBorders>
              <w:left w:val="single" w:color="auto" w:sz="4" w:space="0"/>
              <w:right w:val="single" w:color="auto" w:sz="4" w:space="0"/>
            </w:tcBorders>
            <w:noWrap w:val="0"/>
            <w:vAlign w:val="center"/>
          </w:tcPr>
          <w:p w14:paraId="7A04158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由公园管理机构给予警告，造成损失的，承担赔偿责任，城市园林绿化主管部门可处赔偿额两倍以上四倍以下的罚款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2383A34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3A7BB8E4">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6616810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给予警告，造成损失的，承担赔偿责任，可处赔偿额2倍以上2.6倍以下的罚款</w:t>
            </w:r>
          </w:p>
        </w:tc>
      </w:tr>
      <w:tr w14:paraId="5940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502" w:type="dxa"/>
            <w:vMerge w:val="continue"/>
            <w:tcBorders>
              <w:left w:val="single" w:color="auto" w:sz="4" w:space="0"/>
              <w:right w:val="single" w:color="auto" w:sz="4" w:space="0"/>
            </w:tcBorders>
            <w:noWrap w:val="0"/>
            <w:vAlign w:val="center"/>
          </w:tcPr>
          <w:p w14:paraId="7D0FDCB8">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3803E85C">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76DA42D6">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0382F23C">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272A722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4E455CB7">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5FD7A56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给予警告，造成损失的，承担赔偿责任，处赔偿额超过2.6倍不满3.4倍的罚款</w:t>
            </w:r>
          </w:p>
          <w:p w14:paraId="6CC986CD">
            <w:pPr>
              <w:spacing w:line="320" w:lineRule="exact"/>
              <w:jc w:val="left"/>
              <w:rPr>
                <w:rFonts w:hint="default" w:ascii="Times New Roman" w:hAnsi="Times New Roman" w:eastAsia="方正仿宋_GBK" w:cs="Times New Roman"/>
                <w:b w:val="0"/>
                <w:bCs w:val="0"/>
                <w:color w:val="000000"/>
                <w:sz w:val="24"/>
                <w:szCs w:val="24"/>
                <w:u w:val="none"/>
              </w:rPr>
            </w:pPr>
          </w:p>
        </w:tc>
      </w:tr>
      <w:tr w14:paraId="6840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502" w:type="dxa"/>
            <w:vMerge w:val="continue"/>
            <w:tcBorders>
              <w:left w:val="single" w:color="auto" w:sz="4" w:space="0"/>
              <w:right w:val="single" w:color="auto" w:sz="4" w:space="0"/>
            </w:tcBorders>
            <w:noWrap w:val="0"/>
            <w:vAlign w:val="center"/>
          </w:tcPr>
          <w:p w14:paraId="090CF300">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13CF542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7CECA9A9">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6CBC15AC">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1F98A51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1066502B">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拒不改正的；拒不配合调查处理的；2次以上违反的；影响严重的；存在严重安全隐患的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0F2F004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给予警告，造成损失的，承担赔偿责任，处赔偿额3.4倍以上4倍以下罚款</w:t>
            </w:r>
          </w:p>
          <w:p w14:paraId="3FF4EDFF">
            <w:pPr>
              <w:spacing w:line="320" w:lineRule="exact"/>
              <w:jc w:val="left"/>
              <w:rPr>
                <w:rFonts w:hint="default" w:ascii="Times New Roman" w:hAnsi="Times New Roman" w:eastAsia="方正仿宋_GBK" w:cs="Times New Roman"/>
                <w:b w:val="0"/>
                <w:bCs w:val="0"/>
                <w:color w:val="000000"/>
                <w:sz w:val="24"/>
                <w:szCs w:val="24"/>
                <w:u w:val="none"/>
              </w:rPr>
            </w:pPr>
          </w:p>
        </w:tc>
      </w:tr>
    </w:tbl>
    <w:p w14:paraId="7860CDBC">
      <w:pPr>
        <w:widowControl/>
        <w:spacing w:line="400" w:lineRule="exact"/>
        <w:jc w:val="left"/>
        <w:rPr>
          <w:rFonts w:hint="default" w:ascii="Times New Roman" w:hAnsi="Times New Roman" w:eastAsia="方正黑体_GBK" w:cs="Times New Roman"/>
          <w:b w:val="0"/>
          <w:bCs w:val="0"/>
          <w:color w:val="000000"/>
          <w:kern w:val="0"/>
          <w:sz w:val="32"/>
          <w:szCs w:val="32"/>
          <w:u w:val="none"/>
        </w:rPr>
      </w:pPr>
    </w:p>
    <w:p w14:paraId="7D42A68C">
      <w:pPr>
        <w:widowControl/>
        <w:spacing w:line="400" w:lineRule="exact"/>
        <w:jc w:val="left"/>
        <w:rPr>
          <w:rFonts w:hint="default" w:ascii="Times New Roman" w:hAnsi="Times New Roman" w:eastAsia="方正黑体_GBK" w:cs="Times New Roman"/>
          <w:b w:val="0"/>
          <w:bCs w:val="0"/>
          <w:color w:val="000000"/>
          <w:spacing w:val="150"/>
          <w:kern w:val="0"/>
          <w:sz w:val="30"/>
          <w:szCs w:val="30"/>
          <w:u w:val="none"/>
          <w:fitText w:val="150" w:id="2045740670"/>
        </w:rPr>
      </w:pPr>
      <w:r>
        <w:rPr>
          <w:rFonts w:hint="default" w:ascii="Times New Roman" w:hAnsi="Times New Roman" w:eastAsia="方正黑体_GBK" w:cs="Times New Roman"/>
          <w:b w:val="0"/>
          <w:bCs w:val="0"/>
          <w:color w:val="000000"/>
          <w:kern w:val="0"/>
          <w:sz w:val="32"/>
          <w:szCs w:val="32"/>
          <w:u w:val="none"/>
        </w:rPr>
        <w:br w:type="page"/>
      </w:r>
      <w:r>
        <w:rPr>
          <w:rFonts w:hint="default" w:ascii="Times New Roman" w:hAnsi="Times New Roman" w:eastAsia="方正黑体_GBK" w:cs="Times New Roman"/>
          <w:b w:val="0"/>
          <w:bCs w:val="0"/>
          <w:color w:val="000000"/>
          <w:kern w:val="0"/>
          <w:sz w:val="32"/>
          <w:szCs w:val="32"/>
          <w:u w:val="none"/>
        </w:rPr>
        <w:t>五、国旗管理部分</w:t>
      </w:r>
    </w:p>
    <w:p w14:paraId="7BB88D48">
      <w:pPr>
        <w:widowControl/>
        <w:spacing w:line="320" w:lineRule="exact"/>
        <w:jc w:val="center"/>
        <w:rPr>
          <w:rFonts w:hint="default" w:ascii="Times New Roman" w:hAnsi="Times New Roman" w:eastAsia="方正黑体_GBK" w:cs="Times New Roman"/>
          <w:b w:val="0"/>
          <w:bCs w:val="0"/>
          <w:color w:val="000000"/>
          <w:spacing w:val="91"/>
          <w:w w:val="100"/>
          <w:kern w:val="0"/>
          <w:sz w:val="24"/>
          <w:szCs w:val="24"/>
          <w:u w:val="none"/>
          <w:fitText w:val="91" w:id="-17367356"/>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2577"/>
        <w:gridCol w:w="2697"/>
        <w:gridCol w:w="2488"/>
        <w:gridCol w:w="842"/>
        <w:gridCol w:w="3039"/>
        <w:gridCol w:w="2971"/>
      </w:tblGrid>
      <w:tr w14:paraId="4BAE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14:paraId="3D37A67C">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spacing w:val="0"/>
                <w:w w:val="75"/>
                <w:kern w:val="0"/>
                <w:sz w:val="24"/>
                <w:szCs w:val="24"/>
                <w:u w:val="none"/>
                <w:fitText w:val="360" w:id="2147467318"/>
              </w:rPr>
              <w:t>序号</w:t>
            </w:r>
          </w:p>
        </w:tc>
        <w:tc>
          <w:tcPr>
            <w:tcW w:w="2577" w:type="dxa"/>
            <w:tcBorders>
              <w:top w:val="single" w:color="auto" w:sz="4" w:space="0"/>
              <w:left w:val="single" w:color="auto" w:sz="4" w:space="0"/>
              <w:bottom w:val="single" w:color="auto" w:sz="4" w:space="0"/>
              <w:right w:val="single" w:color="auto" w:sz="4" w:space="0"/>
            </w:tcBorders>
            <w:noWrap w:val="0"/>
            <w:vAlign w:val="center"/>
          </w:tcPr>
          <w:p w14:paraId="56704AA0">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违法行为</w:t>
            </w:r>
          </w:p>
        </w:tc>
        <w:tc>
          <w:tcPr>
            <w:tcW w:w="2697" w:type="dxa"/>
            <w:tcBorders>
              <w:top w:val="single" w:color="auto" w:sz="4" w:space="0"/>
              <w:left w:val="single" w:color="auto" w:sz="4" w:space="0"/>
              <w:bottom w:val="single" w:color="auto" w:sz="4" w:space="0"/>
              <w:right w:val="single" w:color="auto" w:sz="4" w:space="0"/>
            </w:tcBorders>
            <w:noWrap w:val="0"/>
            <w:vAlign w:val="center"/>
          </w:tcPr>
          <w:p w14:paraId="62F37FEE">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处罚依据</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349BD775">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处罚标准</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25047350">
            <w:pPr>
              <w:widowControl/>
              <w:spacing w:line="36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裁量</w:t>
            </w:r>
          </w:p>
          <w:p w14:paraId="3C60C0E3">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档次</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529251E9">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违法情节</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537301FE">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裁量标准</w:t>
            </w:r>
          </w:p>
        </w:tc>
      </w:tr>
      <w:tr w14:paraId="78D6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2" w:type="dxa"/>
            <w:vMerge w:val="restart"/>
            <w:tcBorders>
              <w:top w:val="single" w:color="auto" w:sz="4" w:space="0"/>
              <w:left w:val="single" w:color="auto" w:sz="4" w:space="0"/>
              <w:right w:val="single" w:color="auto" w:sz="4" w:space="0"/>
            </w:tcBorders>
            <w:noWrap w:val="0"/>
            <w:vAlign w:val="center"/>
          </w:tcPr>
          <w:p w14:paraId="63657415">
            <w:pPr>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w:t>
            </w:r>
          </w:p>
        </w:tc>
        <w:tc>
          <w:tcPr>
            <w:tcW w:w="2577" w:type="dxa"/>
            <w:vMerge w:val="restart"/>
            <w:tcBorders>
              <w:top w:val="single" w:color="auto" w:sz="4" w:space="0"/>
              <w:left w:val="single" w:color="auto" w:sz="4" w:space="0"/>
              <w:right w:val="single" w:color="auto" w:sz="4" w:space="0"/>
            </w:tcBorders>
            <w:noWrap w:val="0"/>
            <w:vAlign w:val="center"/>
          </w:tcPr>
          <w:p w14:paraId="43EC9152">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大型群众性活动使用国旗，活动举办者未在显著位置设置国旗收回点，导致国旗被随意丢弃，造成不良影响的</w:t>
            </w:r>
          </w:p>
        </w:tc>
        <w:tc>
          <w:tcPr>
            <w:tcW w:w="2697" w:type="dxa"/>
            <w:vMerge w:val="restart"/>
            <w:tcBorders>
              <w:top w:val="single" w:color="auto" w:sz="4" w:space="0"/>
              <w:left w:val="single" w:color="auto" w:sz="4" w:space="0"/>
              <w:right w:val="single" w:color="auto" w:sz="4" w:space="0"/>
            </w:tcBorders>
            <w:noWrap w:val="0"/>
            <w:vAlign w:val="center"/>
          </w:tcPr>
          <w:p w14:paraId="0923EA7D">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《重庆市实施〈中华人民共和国国旗法〉办法》第二十二条</w:t>
            </w:r>
          </w:p>
        </w:tc>
        <w:tc>
          <w:tcPr>
            <w:tcW w:w="2488" w:type="dxa"/>
            <w:vMerge w:val="restart"/>
            <w:tcBorders>
              <w:top w:val="single" w:color="auto" w:sz="4" w:space="0"/>
              <w:left w:val="single" w:color="auto" w:sz="4" w:space="0"/>
              <w:right w:val="single" w:color="auto" w:sz="4" w:space="0"/>
            </w:tcBorders>
            <w:noWrap w:val="0"/>
            <w:vAlign w:val="center"/>
          </w:tcPr>
          <w:p w14:paraId="2139DE2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由活动举办地国旗主管部门对活动举办者处五百元以上二千元以下的罚款；情节严重的，处二千元以上一万元以下罚款。</w:t>
            </w:r>
          </w:p>
          <w:p w14:paraId="5B5333AE">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right w:val="single" w:color="auto" w:sz="4" w:space="0"/>
            </w:tcBorders>
            <w:noWrap w:val="0"/>
            <w:vAlign w:val="center"/>
          </w:tcPr>
          <w:p w14:paraId="51FE222E">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right w:val="single" w:color="auto" w:sz="4" w:space="0"/>
            </w:tcBorders>
            <w:noWrap w:val="0"/>
            <w:vAlign w:val="center"/>
          </w:tcPr>
          <w:p w14:paraId="49A38E5F">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2971" w:type="dxa"/>
            <w:tcBorders>
              <w:top w:val="single" w:color="auto" w:sz="4" w:space="0"/>
              <w:left w:val="single" w:color="auto" w:sz="4" w:space="0"/>
              <w:right w:val="single" w:color="auto" w:sz="4" w:space="0"/>
            </w:tcBorders>
            <w:noWrap w:val="0"/>
            <w:vAlign w:val="center"/>
          </w:tcPr>
          <w:p w14:paraId="45DF27F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处500元以上2000元以下的罚款</w:t>
            </w:r>
          </w:p>
        </w:tc>
      </w:tr>
      <w:tr w14:paraId="5F53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502" w:type="dxa"/>
            <w:vMerge w:val="continue"/>
            <w:tcBorders>
              <w:left w:val="single" w:color="auto" w:sz="4" w:space="0"/>
              <w:right w:val="single" w:color="auto" w:sz="4" w:space="0"/>
            </w:tcBorders>
            <w:noWrap w:val="0"/>
            <w:vAlign w:val="center"/>
          </w:tcPr>
          <w:p w14:paraId="66A85FC9">
            <w:pPr>
              <w:widowControl/>
              <w:spacing w:line="400" w:lineRule="exact"/>
              <w:jc w:val="center"/>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188EEF75">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18F73EBB">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16BEE3EA">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right w:val="single" w:color="auto" w:sz="4" w:space="0"/>
            </w:tcBorders>
            <w:noWrap w:val="0"/>
            <w:vAlign w:val="center"/>
          </w:tcPr>
          <w:p w14:paraId="2A03A22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7E9BA554">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21548DC1">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处超过2000元不满7150元的罚款</w:t>
            </w:r>
          </w:p>
        </w:tc>
      </w:tr>
      <w:tr w14:paraId="7F0C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502" w:type="dxa"/>
            <w:vMerge w:val="continue"/>
            <w:tcBorders>
              <w:left w:val="single" w:color="auto" w:sz="4" w:space="0"/>
              <w:right w:val="single" w:color="auto" w:sz="4" w:space="0"/>
            </w:tcBorders>
            <w:noWrap w:val="0"/>
            <w:vAlign w:val="center"/>
          </w:tcPr>
          <w:p w14:paraId="5AC917E4">
            <w:pPr>
              <w:widowControl/>
              <w:spacing w:line="400" w:lineRule="exact"/>
              <w:jc w:val="center"/>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4DB69855">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708BE2D3">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0BDA2E68">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left w:val="single" w:color="auto" w:sz="4" w:space="0"/>
              <w:right w:val="single" w:color="auto" w:sz="4" w:space="0"/>
            </w:tcBorders>
            <w:noWrap w:val="0"/>
            <w:vAlign w:val="center"/>
          </w:tcPr>
          <w:p w14:paraId="7CE84DD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right w:val="single" w:color="auto" w:sz="4" w:space="0"/>
            </w:tcBorders>
            <w:noWrap w:val="0"/>
            <w:vAlign w:val="center"/>
          </w:tcPr>
          <w:p w14:paraId="1BC9547C">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拒不配合调查处理的；2次以上违反的；造成严重影响的</w:t>
            </w:r>
          </w:p>
        </w:tc>
        <w:tc>
          <w:tcPr>
            <w:tcW w:w="2971" w:type="dxa"/>
            <w:tcBorders>
              <w:top w:val="single" w:color="auto" w:sz="4" w:space="0"/>
              <w:left w:val="single" w:color="auto" w:sz="4" w:space="0"/>
              <w:right w:val="single" w:color="auto" w:sz="4" w:space="0"/>
            </w:tcBorders>
            <w:noWrap w:val="0"/>
            <w:vAlign w:val="center"/>
          </w:tcPr>
          <w:p w14:paraId="33FDC95A">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处7150元以上10000元以下的罚款</w:t>
            </w:r>
          </w:p>
        </w:tc>
      </w:tr>
      <w:tr w14:paraId="5F11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502" w:type="dxa"/>
            <w:vMerge w:val="restart"/>
            <w:tcBorders>
              <w:top w:val="single" w:color="auto" w:sz="4" w:space="0"/>
              <w:left w:val="single" w:color="auto" w:sz="4" w:space="0"/>
              <w:right w:val="single" w:color="auto" w:sz="4" w:space="0"/>
            </w:tcBorders>
            <w:noWrap w:val="0"/>
            <w:vAlign w:val="center"/>
          </w:tcPr>
          <w:p w14:paraId="604AD2DD">
            <w:pPr>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2</w:t>
            </w:r>
          </w:p>
        </w:tc>
        <w:tc>
          <w:tcPr>
            <w:tcW w:w="2577" w:type="dxa"/>
            <w:vMerge w:val="restart"/>
            <w:tcBorders>
              <w:top w:val="single" w:color="auto" w:sz="4" w:space="0"/>
              <w:left w:val="single" w:color="auto" w:sz="4" w:space="0"/>
              <w:right w:val="single" w:color="auto" w:sz="4" w:space="0"/>
            </w:tcBorders>
            <w:noWrap w:val="0"/>
            <w:vAlign w:val="center"/>
          </w:tcPr>
          <w:p w14:paraId="27642FA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升挂和使用破损、污损、褪色、不合规格的国旗，倒挂、倒插国旗，遮挡、挤占升挂、使用国旗位置，或者以其他有损国旗尊严的方式升挂国旗、使用国旗及其图案的</w:t>
            </w:r>
          </w:p>
        </w:tc>
        <w:tc>
          <w:tcPr>
            <w:tcW w:w="2697" w:type="dxa"/>
            <w:vMerge w:val="restart"/>
            <w:tcBorders>
              <w:top w:val="single" w:color="auto" w:sz="4" w:space="0"/>
              <w:left w:val="single" w:color="auto" w:sz="4" w:space="0"/>
              <w:right w:val="single" w:color="auto" w:sz="4" w:space="0"/>
            </w:tcBorders>
            <w:noWrap w:val="0"/>
            <w:vAlign w:val="center"/>
          </w:tcPr>
          <w:p w14:paraId="734CC50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《重庆市实施〈中华人民共和国国旗法〉办法》第二十三条第一款</w:t>
            </w:r>
          </w:p>
        </w:tc>
        <w:tc>
          <w:tcPr>
            <w:tcW w:w="2488" w:type="dxa"/>
            <w:vMerge w:val="restart"/>
            <w:tcBorders>
              <w:top w:val="single" w:color="auto" w:sz="4" w:space="0"/>
              <w:left w:val="single" w:color="auto" w:sz="4" w:space="0"/>
              <w:right w:val="single" w:color="auto" w:sz="4" w:space="0"/>
            </w:tcBorders>
            <w:noWrap w:val="0"/>
            <w:vAlign w:val="center"/>
          </w:tcPr>
          <w:p w14:paraId="0043422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由国旗主管部门责令改正；拒不改正的，对个人处二百元以上五百元以下罚款，对单位处五百元以上二千元以下罚款</w:t>
            </w:r>
          </w:p>
        </w:tc>
        <w:tc>
          <w:tcPr>
            <w:tcW w:w="842" w:type="dxa"/>
            <w:tcBorders>
              <w:top w:val="single" w:color="auto" w:sz="4" w:space="0"/>
              <w:left w:val="single" w:color="auto" w:sz="4" w:space="0"/>
              <w:right w:val="single" w:color="auto" w:sz="4" w:space="0"/>
            </w:tcBorders>
            <w:noWrap w:val="0"/>
            <w:vAlign w:val="center"/>
          </w:tcPr>
          <w:p w14:paraId="10362CF4">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right w:val="single" w:color="auto" w:sz="4" w:space="0"/>
            </w:tcBorders>
            <w:noWrap w:val="0"/>
            <w:vAlign w:val="center"/>
          </w:tcPr>
          <w:p w14:paraId="5E870A1A">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2971" w:type="dxa"/>
            <w:tcBorders>
              <w:top w:val="single" w:color="auto" w:sz="4" w:space="0"/>
              <w:left w:val="single" w:color="auto" w:sz="4" w:space="0"/>
              <w:right w:val="single" w:color="auto" w:sz="4" w:space="0"/>
            </w:tcBorders>
            <w:noWrap w:val="0"/>
            <w:vAlign w:val="center"/>
          </w:tcPr>
          <w:p w14:paraId="6279D16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对个人处200元以上2</w:t>
            </w:r>
            <w:r>
              <w:rPr>
                <w:rFonts w:hint="eastAsia" w:ascii="Times New Roman" w:hAnsi="Times New Roman" w:eastAsia="方正仿宋_GBK" w:cs="Times New Roman"/>
                <w:b w:val="0"/>
                <w:bCs w:val="0"/>
                <w:color w:val="000000"/>
                <w:sz w:val="24"/>
                <w:szCs w:val="24"/>
                <w:u w:val="none"/>
                <w:lang w:val="en-US" w:eastAsia="zh-CN"/>
              </w:rPr>
              <w:t>9</w:t>
            </w:r>
            <w:r>
              <w:rPr>
                <w:rFonts w:hint="default" w:ascii="Times New Roman" w:hAnsi="Times New Roman" w:eastAsia="方正仿宋_GBK" w:cs="Times New Roman"/>
                <w:b w:val="0"/>
                <w:bCs w:val="0"/>
                <w:color w:val="000000"/>
                <w:sz w:val="24"/>
                <w:szCs w:val="24"/>
                <w:u w:val="none"/>
              </w:rPr>
              <w:t>0元以下的罚款；对单位处500元以上950元以下的罚款</w:t>
            </w:r>
          </w:p>
        </w:tc>
      </w:tr>
      <w:tr w14:paraId="70DE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502" w:type="dxa"/>
            <w:vMerge w:val="continue"/>
            <w:tcBorders>
              <w:left w:val="single" w:color="auto" w:sz="4" w:space="0"/>
              <w:right w:val="single" w:color="auto" w:sz="4" w:space="0"/>
            </w:tcBorders>
            <w:noWrap w:val="0"/>
            <w:vAlign w:val="center"/>
          </w:tcPr>
          <w:p w14:paraId="3C51D6E1">
            <w:pPr>
              <w:widowControl/>
              <w:spacing w:line="400" w:lineRule="exact"/>
              <w:jc w:val="center"/>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6E082A77">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5336F6C9">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42A660CE">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right w:val="single" w:color="auto" w:sz="4" w:space="0"/>
            </w:tcBorders>
            <w:noWrap w:val="0"/>
            <w:vAlign w:val="center"/>
          </w:tcPr>
          <w:p w14:paraId="6C617FE5">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47AE0CCC">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0BAA43B3">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对个人处超过2</w:t>
            </w:r>
            <w:r>
              <w:rPr>
                <w:rFonts w:hint="eastAsia" w:ascii="Times New Roman" w:hAnsi="Times New Roman" w:eastAsia="方正仿宋_GBK" w:cs="Times New Roman"/>
                <w:b w:val="0"/>
                <w:bCs w:val="0"/>
                <w:color w:val="000000"/>
                <w:sz w:val="24"/>
                <w:szCs w:val="24"/>
                <w:u w:val="none"/>
                <w:lang w:val="en-US" w:eastAsia="zh-CN"/>
              </w:rPr>
              <w:t>9</w:t>
            </w:r>
            <w:r>
              <w:rPr>
                <w:rFonts w:hint="default" w:ascii="Times New Roman" w:hAnsi="Times New Roman" w:eastAsia="方正仿宋_GBK" w:cs="Times New Roman"/>
                <w:b w:val="0"/>
                <w:bCs w:val="0"/>
                <w:color w:val="000000"/>
                <w:sz w:val="24"/>
                <w:szCs w:val="24"/>
                <w:u w:val="none"/>
              </w:rPr>
              <w:t>0元不满410元的罚款；对单位处超过950元不满1550元的罚款</w:t>
            </w:r>
          </w:p>
        </w:tc>
      </w:tr>
      <w:tr w14:paraId="7E68E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502" w:type="dxa"/>
            <w:vMerge w:val="continue"/>
            <w:tcBorders>
              <w:left w:val="single" w:color="auto" w:sz="4" w:space="0"/>
              <w:right w:val="single" w:color="auto" w:sz="4" w:space="0"/>
            </w:tcBorders>
            <w:noWrap w:val="0"/>
            <w:vAlign w:val="center"/>
          </w:tcPr>
          <w:p w14:paraId="1E36BEFD">
            <w:pPr>
              <w:widowControl/>
              <w:spacing w:line="400" w:lineRule="exact"/>
              <w:jc w:val="center"/>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35E7751A">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4340D6AE">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2E9682EA">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left w:val="single" w:color="auto" w:sz="4" w:space="0"/>
              <w:right w:val="single" w:color="auto" w:sz="4" w:space="0"/>
            </w:tcBorders>
            <w:noWrap w:val="0"/>
            <w:vAlign w:val="center"/>
          </w:tcPr>
          <w:p w14:paraId="5F02A65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right w:val="single" w:color="auto" w:sz="4" w:space="0"/>
            </w:tcBorders>
            <w:noWrap w:val="0"/>
            <w:vAlign w:val="center"/>
          </w:tcPr>
          <w:p w14:paraId="3BF64AA3">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拒不配合调查处理的；2次以上违反的；造成严重影响的</w:t>
            </w:r>
          </w:p>
        </w:tc>
        <w:tc>
          <w:tcPr>
            <w:tcW w:w="2971" w:type="dxa"/>
            <w:tcBorders>
              <w:top w:val="single" w:color="auto" w:sz="4" w:space="0"/>
              <w:left w:val="single" w:color="auto" w:sz="4" w:space="0"/>
              <w:right w:val="single" w:color="auto" w:sz="4" w:space="0"/>
            </w:tcBorders>
            <w:noWrap w:val="0"/>
            <w:vAlign w:val="center"/>
          </w:tcPr>
          <w:p w14:paraId="4DE13C6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对个人处410元以上500元以下的罚款；对单位处1550元以上2000元以下的罚款</w:t>
            </w:r>
          </w:p>
        </w:tc>
      </w:tr>
      <w:tr w14:paraId="7A3E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2" w:type="dxa"/>
            <w:vMerge w:val="restart"/>
            <w:tcBorders>
              <w:top w:val="single" w:color="auto" w:sz="4" w:space="0"/>
              <w:left w:val="single" w:color="auto" w:sz="4" w:space="0"/>
              <w:right w:val="single" w:color="auto" w:sz="4" w:space="0"/>
            </w:tcBorders>
            <w:noWrap w:val="0"/>
            <w:vAlign w:val="center"/>
          </w:tcPr>
          <w:p w14:paraId="3CD537BA">
            <w:pPr>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3</w:t>
            </w:r>
          </w:p>
        </w:tc>
        <w:tc>
          <w:tcPr>
            <w:tcW w:w="2577" w:type="dxa"/>
            <w:vMerge w:val="restart"/>
            <w:tcBorders>
              <w:top w:val="single" w:color="auto" w:sz="4" w:space="0"/>
              <w:left w:val="single" w:color="auto" w:sz="4" w:space="0"/>
              <w:right w:val="single" w:color="auto" w:sz="4" w:space="0"/>
            </w:tcBorders>
            <w:noWrap w:val="0"/>
            <w:vAlign w:val="center"/>
          </w:tcPr>
          <w:p w14:paraId="6C3B517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将国旗及其图案用于私人丧事活动的</w:t>
            </w:r>
          </w:p>
        </w:tc>
        <w:tc>
          <w:tcPr>
            <w:tcW w:w="2697" w:type="dxa"/>
            <w:vMerge w:val="restart"/>
            <w:tcBorders>
              <w:top w:val="single" w:color="auto" w:sz="4" w:space="0"/>
              <w:left w:val="single" w:color="auto" w:sz="4" w:space="0"/>
              <w:right w:val="single" w:color="auto" w:sz="4" w:space="0"/>
            </w:tcBorders>
            <w:noWrap w:val="0"/>
            <w:vAlign w:val="center"/>
          </w:tcPr>
          <w:p w14:paraId="66181C71">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《重庆市实施〈中华人民共和国国旗法〉办法》第二十三条第二款</w:t>
            </w:r>
          </w:p>
        </w:tc>
        <w:tc>
          <w:tcPr>
            <w:tcW w:w="2488" w:type="dxa"/>
            <w:vMerge w:val="restart"/>
            <w:tcBorders>
              <w:top w:val="single" w:color="auto" w:sz="4" w:space="0"/>
              <w:left w:val="single" w:color="auto" w:sz="4" w:space="0"/>
              <w:right w:val="single" w:color="auto" w:sz="4" w:space="0"/>
            </w:tcBorders>
            <w:noWrap w:val="0"/>
            <w:vAlign w:val="center"/>
          </w:tcPr>
          <w:p w14:paraId="21FE5B1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由国旗主管部门责令改正；拒不改正的，对个人处五百元以上二千元以下罚款，对单位处二千元以上一万元以下罚款。</w:t>
            </w:r>
          </w:p>
        </w:tc>
        <w:tc>
          <w:tcPr>
            <w:tcW w:w="842" w:type="dxa"/>
            <w:tcBorders>
              <w:top w:val="single" w:color="auto" w:sz="4" w:space="0"/>
              <w:left w:val="single" w:color="auto" w:sz="4" w:space="0"/>
              <w:right w:val="single" w:color="auto" w:sz="4" w:space="0"/>
            </w:tcBorders>
            <w:noWrap w:val="0"/>
            <w:vAlign w:val="center"/>
          </w:tcPr>
          <w:p w14:paraId="6A915A1C">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right w:val="single" w:color="auto" w:sz="4" w:space="0"/>
            </w:tcBorders>
            <w:noWrap w:val="0"/>
            <w:vAlign w:val="center"/>
          </w:tcPr>
          <w:p w14:paraId="1E7B22D7">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初次违反，积极配合调查处理，违法后果轻微的</w:t>
            </w:r>
          </w:p>
        </w:tc>
        <w:tc>
          <w:tcPr>
            <w:tcW w:w="2971" w:type="dxa"/>
            <w:tcBorders>
              <w:top w:val="single" w:color="auto" w:sz="4" w:space="0"/>
              <w:left w:val="single" w:color="auto" w:sz="4" w:space="0"/>
              <w:right w:val="single" w:color="auto" w:sz="4" w:space="0"/>
            </w:tcBorders>
            <w:noWrap w:val="0"/>
            <w:vAlign w:val="center"/>
          </w:tcPr>
          <w:p w14:paraId="7F3B461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对个人处500元以上950元以下的罚款；对单位处2000元以上4400元以下的罚款</w:t>
            </w:r>
          </w:p>
        </w:tc>
      </w:tr>
      <w:tr w14:paraId="60CE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502" w:type="dxa"/>
            <w:vMerge w:val="continue"/>
            <w:tcBorders>
              <w:left w:val="single" w:color="auto" w:sz="4" w:space="0"/>
              <w:right w:val="single" w:color="auto" w:sz="4" w:space="0"/>
            </w:tcBorders>
            <w:noWrap w:val="0"/>
            <w:vAlign w:val="center"/>
          </w:tcPr>
          <w:p w14:paraId="41588984">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438EBF7D">
            <w:pPr>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0D4B4E5C">
            <w:pPr>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6ECA7A82">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right w:val="single" w:color="auto" w:sz="4" w:space="0"/>
            </w:tcBorders>
            <w:noWrap w:val="0"/>
            <w:vAlign w:val="center"/>
          </w:tcPr>
          <w:p w14:paraId="6B44F2C3">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14:paraId="4A57D539">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较为配合调查处理的；违法情形或者违法后果较为严重的</w:t>
            </w:r>
          </w:p>
        </w:tc>
        <w:tc>
          <w:tcPr>
            <w:tcW w:w="2971" w:type="dxa"/>
            <w:tcBorders>
              <w:top w:val="single" w:color="auto" w:sz="4" w:space="0"/>
              <w:left w:val="single" w:color="auto" w:sz="4" w:space="0"/>
              <w:bottom w:val="single" w:color="auto" w:sz="4" w:space="0"/>
              <w:right w:val="single" w:color="auto" w:sz="4" w:space="0"/>
            </w:tcBorders>
            <w:noWrap w:val="0"/>
            <w:vAlign w:val="center"/>
          </w:tcPr>
          <w:p w14:paraId="7498D40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对个人处超过950元不满1550元的罚款；对单位处超过4400元不满7600元的罚款</w:t>
            </w:r>
          </w:p>
        </w:tc>
      </w:tr>
      <w:tr w14:paraId="3C6A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502" w:type="dxa"/>
            <w:vMerge w:val="continue"/>
            <w:tcBorders>
              <w:left w:val="single" w:color="auto" w:sz="4" w:space="0"/>
              <w:right w:val="single" w:color="auto" w:sz="4" w:space="0"/>
            </w:tcBorders>
            <w:noWrap w:val="0"/>
            <w:vAlign w:val="center"/>
          </w:tcPr>
          <w:p w14:paraId="79A2FB3B">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14:paraId="2D3C02E4">
            <w:pPr>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14:paraId="5C45C1F9">
            <w:pPr>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14:paraId="1E322BC5">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left w:val="single" w:color="auto" w:sz="4" w:space="0"/>
              <w:right w:val="single" w:color="auto" w:sz="4" w:space="0"/>
            </w:tcBorders>
            <w:noWrap w:val="0"/>
            <w:vAlign w:val="center"/>
          </w:tcPr>
          <w:p w14:paraId="5001A366">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right w:val="single" w:color="auto" w:sz="4" w:space="0"/>
            </w:tcBorders>
            <w:noWrap w:val="0"/>
            <w:vAlign w:val="center"/>
          </w:tcPr>
          <w:p w14:paraId="0F80E968">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拒不配合调查处理的；2次以上违反的；造成严重影响的</w:t>
            </w:r>
          </w:p>
        </w:tc>
        <w:tc>
          <w:tcPr>
            <w:tcW w:w="2971" w:type="dxa"/>
            <w:tcBorders>
              <w:top w:val="single" w:color="auto" w:sz="4" w:space="0"/>
              <w:left w:val="single" w:color="auto" w:sz="4" w:space="0"/>
              <w:right w:val="single" w:color="auto" w:sz="4" w:space="0"/>
            </w:tcBorders>
            <w:noWrap w:val="0"/>
            <w:vAlign w:val="center"/>
          </w:tcPr>
          <w:p w14:paraId="1CC45DCF">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对个人处1550元以上2000元以下的罚款；对单位处7600元以上10000元以下的罚款</w:t>
            </w:r>
          </w:p>
        </w:tc>
      </w:tr>
    </w:tbl>
    <w:p w14:paraId="533D375C">
      <w:pPr>
        <w:pStyle w:val="2"/>
        <w:rPr>
          <w:rFonts w:ascii="Times New Roman" w:hAnsi="Times New Roman"/>
        </w:rPr>
      </w:pPr>
    </w:p>
    <w:p w14:paraId="3A47A8CC">
      <w:pPr>
        <w:pStyle w:val="2"/>
        <w:rPr>
          <w:rFonts w:hint="eastAsia"/>
          <w:lang w:eastAsia="zh-CN"/>
        </w:rPr>
        <w:sectPr>
          <w:pgSz w:w="16838" w:h="11906" w:orient="landscape"/>
          <w:pgMar w:top="1587" w:right="1962" w:bottom="1474" w:left="1848" w:header="851" w:footer="992" w:gutter="0"/>
          <w:pgNumType w:fmt="numberInDash"/>
          <w:cols w:space="0" w:num="1"/>
          <w:rtlGutter w:val="0"/>
          <w:docGrid w:type="lines" w:linePitch="327" w:charSpace="0"/>
        </w:sectPr>
      </w:pPr>
    </w:p>
    <w:p w14:paraId="2528EBD2">
      <w:pPr>
        <w:keepNext w:val="0"/>
        <w:keepLines w:val="0"/>
        <w:pageBreakBefore w:val="0"/>
        <w:widowControl w:val="0"/>
        <w:tabs>
          <w:tab w:val="left" w:pos="3735"/>
        </w:tabs>
        <w:kinsoku/>
        <w:wordWrap/>
        <w:overflowPunct/>
        <w:topLinePunct w:val="0"/>
        <w:autoSpaceDE/>
        <w:autoSpaceDN/>
        <w:bidi w:val="0"/>
        <w:adjustRightInd/>
        <w:snapToGrid/>
        <w:spacing w:line="580" w:lineRule="exac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5" w:type="default"/>
      <w:footerReference r:id="rId6" w:type="default"/>
      <w:type w:val="continuous"/>
      <w:pgSz w:w="16838" w:h="11906" w:orient="landscape"/>
      <w:pgMar w:top="1587" w:right="1962" w:bottom="1474" w:left="1848" w:header="851" w:footer="992"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楷体_GBK">
    <w:altName w:val="Arial Unicode MS"/>
    <w:panose1 w:val="02000000000000000000"/>
    <w:charset w:val="86"/>
    <w:family w:val="auto"/>
    <w:pitch w:val="default"/>
    <w:sig w:usb0="00000000" w:usb1="00000000" w:usb2="00000016" w:usb3="00000000" w:csb0="00040000" w:csb1="00000000"/>
  </w:font>
  <w:font w:name="方正黑体_GBK">
    <w:altName w:val="Arial Unicode MS"/>
    <w:panose1 w:val="02000000000000000000"/>
    <w:charset w:val="86"/>
    <w:family w:val="auto"/>
    <w:pitch w:val="default"/>
    <w:sig w:usb0="00000000" w:usb1="00000000" w:usb2="00000016" w:usb3="00000000" w:csb0="00040003" w:csb1="00000000"/>
  </w:font>
  <w:font w:name="MS Mincho">
    <w:altName w:val="Segoe Print"/>
    <w:panose1 w:val="02020609040205080304"/>
    <w:charset w:val="00"/>
    <w:family w:val="modern"/>
    <w:pitch w:val="default"/>
    <w:sig w:usb0="00000000" w:usb1="00000000" w:usb2="00000012" w:usb3="00000000" w:csb0="4002009F" w:csb1="DFD7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00"/>
    <w:family w:val="modern"/>
    <w:pitch w:val="default"/>
    <w:sig w:usb0="00000000" w:usb1="00000000" w:usb2="00000010" w:usb3="00000000" w:csb0="00040000" w:csb1="00000000"/>
  </w:font>
  <w:font w:name="KSOF57490D39">
    <w:panose1 w:val="020B0604020202020204"/>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63475">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E89D4">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E9E89D4">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eastAsia="仿宋"/>
        <w:sz w:val="32"/>
        <w:szCs w:val="48"/>
        <w:lang w:val="en-US" w:eastAsia="zh-CN"/>
      </w:rPr>
      <w:t xml:space="preserve">  </w:t>
    </w:r>
  </w:p>
  <w:p w14:paraId="3DF89031">
    <w:pPr>
      <w:pStyle w:val="9"/>
      <w:wordWrap w:val="0"/>
      <w:ind w:left="1067" w:leftChars="508" w:firstLine="8885" w:firstLineChars="3161"/>
      <w:jc w:val="right"/>
      <w:rPr>
        <w:rFonts w:hint="eastAsia"/>
        <w:color w:val="FAFAFA"/>
        <w:sz w:val="32"/>
        <w:lang w:val="en-US" w:eastAsia="zh-CN"/>
      </w:rPr>
    </w:pP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eastAsia="zh-CN"/>
      </w:rPr>
      <w:t>重庆市城市管理局</w:t>
    </w:r>
    <w:r>
      <w:rPr>
        <w:rFonts w:hint="eastAsia" w:ascii="宋体" w:hAnsi="宋体" w:eastAsia="宋体" w:cs="宋体"/>
        <w:b/>
        <w:bCs/>
        <w:color w:val="005192"/>
        <w:sz w:val="28"/>
        <w:szCs w:val="44"/>
        <w:lang w:val="en-US" w:eastAsia="zh-CN"/>
      </w:rPr>
      <w:t>发布</w:t>
    </w: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CN"/>
      </w:rPr>
      <w:t xml:space="preserve">   </w:t>
    </w:r>
    <w:r>
      <w:rPr>
        <w:rFonts w:hint="eastAsia"/>
        <w:color w:val="FAFAFA"/>
        <w:sz w:val="32"/>
        <w:lang w:val="en-US" w:eastAsia="zh-CN"/>
      </w:rPr>
      <w:t xml:space="preserve"> </w:t>
    </w:r>
  </w:p>
  <w:p w14:paraId="1218DB9D">
    <w:pPr>
      <w:pStyle w:val="9"/>
      <w:wordWrap w:val="0"/>
      <w:ind w:left="1067" w:leftChars="508" w:firstLine="8885" w:firstLineChars="3161"/>
      <w:jc w:val="lef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w:t>
    </w:r>
  </w:p>
  <w:p w14:paraId="59EC20CA">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47C0B">
    <w:pPr>
      <w:pStyle w:val="9"/>
      <w:rPr>
        <w:sz w:val="32"/>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5D82A">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815D82A">
                    <w:pPr>
                      <w:pStyle w:val="8"/>
                    </w:pPr>
                    <w:r>
                      <w:fldChar w:fldCharType="begin"/>
                    </w:r>
                    <w:r>
                      <w:instrText xml:space="preserve"> PAGE  \* MERGEFORMAT </w:instrText>
                    </w:r>
                    <w:r>
                      <w:fldChar w:fldCharType="separate"/>
                    </w:r>
                    <w:r>
                      <w:t>- 1 -</w:t>
                    </w:r>
                    <w:r>
                      <w:fldChar w:fldCharType="end"/>
                    </w:r>
                  </w:p>
                </w:txbxContent>
              </v:textbox>
            </v:shape>
          </w:pict>
        </mc:Fallback>
      </mc:AlternateContent>
    </w:r>
  </w:p>
  <w:p w14:paraId="70768918">
    <w:pPr>
      <w:pStyle w:val="9"/>
      <w:rPr>
        <w:sz w:val="32"/>
      </w:rPr>
    </w:pPr>
  </w:p>
  <w:p w14:paraId="742179BA">
    <w:pPr>
      <w:pStyle w:val="9"/>
      <w:wordWrap w:val="0"/>
      <w:jc w:val="right"/>
      <w:rPr>
        <w:rFonts w:hint="eastAsia" w:ascii="宋体" w:hAnsi="宋体" w:eastAsia="宋体" w:cs="宋体"/>
        <w:b/>
        <w:bCs/>
        <w:color w:val="005192"/>
        <w:sz w:val="28"/>
        <w:szCs w:val="44"/>
        <w:lang w:val="en-US" w:eastAsia="zh-CN"/>
      </w:rPr>
    </w:pP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F6D6A">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14:paraId="0E35C22B">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38735</wp:posOffset>
              </wp:positionH>
              <wp:positionV relativeFrom="paragraph">
                <wp:posOffset>331470</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05pt;margin-top:26.1pt;height:0pt;width:442.55pt;z-index:251659264;mso-width-relative:page;mso-height-relative:page;" filled="f" stroked="t" coordsize="21600,21600" o:gfxdata="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HBJ0jTAAAABwEAAA8AAAAAAAAAAQAgAAAAIgAAAGRycy9kb3ducmV2LnhtbFBLAQIUABQAAAAI&#10;AIdO4kAF7rse8gEAAL0DAAAOAAAAAAAAAAEAIAAAACIBAABkcnMvZTJvRG9jLnhtbFBLBQYAAAAA&#10;BgAGAFkBAACG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重庆市城市管理局</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C10B2">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811CB"/>
    <w:multiLevelType w:val="multilevel"/>
    <w:tmpl w:val="32A811C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2A4ECB"/>
    <w:multiLevelType w:val="multilevel"/>
    <w:tmpl w:val="4F2A4EC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22A61ED"/>
    <w:multiLevelType w:val="multilevel"/>
    <w:tmpl w:val="522A61ED"/>
    <w:lvl w:ilvl="0" w:tentative="0">
      <w:start w:val="1"/>
      <w:numFmt w:val="decimal"/>
      <w:lvlText w:val="%1."/>
      <w:lvlJc w:val="left"/>
      <w:pPr>
        <w:ind w:left="98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F346E68"/>
    <w:multiLevelType w:val="multilevel"/>
    <w:tmpl w:val="6F346E6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ZDYzMjc2N2Y2N2I0MzQzNjc1ZjY2MWIxOWJlZWMifQ=="/>
  </w:docVars>
  <w:rsids>
    <w:rsidRoot w:val="00172A27"/>
    <w:rsid w:val="019E71BD"/>
    <w:rsid w:val="01E93D58"/>
    <w:rsid w:val="04B679C3"/>
    <w:rsid w:val="04DC1D75"/>
    <w:rsid w:val="05F07036"/>
    <w:rsid w:val="05F8079C"/>
    <w:rsid w:val="06E00104"/>
    <w:rsid w:val="080F63D8"/>
    <w:rsid w:val="08553EBC"/>
    <w:rsid w:val="09341458"/>
    <w:rsid w:val="098254C2"/>
    <w:rsid w:val="0A766EDE"/>
    <w:rsid w:val="0AD64BE8"/>
    <w:rsid w:val="0B0912D7"/>
    <w:rsid w:val="0BFFAF0E"/>
    <w:rsid w:val="0E025194"/>
    <w:rsid w:val="0EEF0855"/>
    <w:rsid w:val="11DB7C71"/>
    <w:rsid w:val="152D2DCA"/>
    <w:rsid w:val="187168EA"/>
    <w:rsid w:val="196673CA"/>
    <w:rsid w:val="1CF734C9"/>
    <w:rsid w:val="1DE4CA33"/>
    <w:rsid w:val="1DEC284C"/>
    <w:rsid w:val="1E6523AC"/>
    <w:rsid w:val="22440422"/>
    <w:rsid w:val="22BB4BBB"/>
    <w:rsid w:val="25EB1AF4"/>
    <w:rsid w:val="264B3124"/>
    <w:rsid w:val="2DD05FE1"/>
    <w:rsid w:val="2EAE3447"/>
    <w:rsid w:val="31A15F24"/>
    <w:rsid w:val="345E18D7"/>
    <w:rsid w:val="36FB1DF0"/>
    <w:rsid w:val="395347B5"/>
    <w:rsid w:val="39A03046"/>
    <w:rsid w:val="39A232A0"/>
    <w:rsid w:val="39E745AA"/>
    <w:rsid w:val="3B5A6BBB"/>
    <w:rsid w:val="3BBD09BC"/>
    <w:rsid w:val="3CA154E3"/>
    <w:rsid w:val="3DCC104E"/>
    <w:rsid w:val="3DFF981E"/>
    <w:rsid w:val="3EDA13A6"/>
    <w:rsid w:val="3F1E6183"/>
    <w:rsid w:val="3F566769"/>
    <w:rsid w:val="3FF56C14"/>
    <w:rsid w:val="417B75E9"/>
    <w:rsid w:val="42430A63"/>
    <w:rsid w:val="42BE3F79"/>
    <w:rsid w:val="42F058B7"/>
    <w:rsid w:val="436109F6"/>
    <w:rsid w:val="441A38D4"/>
    <w:rsid w:val="4504239D"/>
    <w:rsid w:val="45DFAF28"/>
    <w:rsid w:val="4A797660"/>
    <w:rsid w:val="4BC77339"/>
    <w:rsid w:val="4C9236C5"/>
    <w:rsid w:val="4DFBC762"/>
    <w:rsid w:val="4E250A85"/>
    <w:rsid w:val="4FFD4925"/>
    <w:rsid w:val="505C172E"/>
    <w:rsid w:val="506405EA"/>
    <w:rsid w:val="52F46F0B"/>
    <w:rsid w:val="532B6A10"/>
    <w:rsid w:val="539E4E99"/>
    <w:rsid w:val="53D8014D"/>
    <w:rsid w:val="550C209A"/>
    <w:rsid w:val="55E064E0"/>
    <w:rsid w:val="55FEFFD5"/>
    <w:rsid w:val="567F701E"/>
    <w:rsid w:val="572C6D10"/>
    <w:rsid w:val="596F1D30"/>
    <w:rsid w:val="5DC34279"/>
    <w:rsid w:val="5FCD688E"/>
    <w:rsid w:val="5FF9BDAA"/>
    <w:rsid w:val="608816D1"/>
    <w:rsid w:val="60EF4E7F"/>
    <w:rsid w:val="648B0A32"/>
    <w:rsid w:val="65612227"/>
    <w:rsid w:val="658F6764"/>
    <w:rsid w:val="665233C1"/>
    <w:rsid w:val="69AC0D42"/>
    <w:rsid w:val="6AD9688B"/>
    <w:rsid w:val="6B68303F"/>
    <w:rsid w:val="6B7B5CAE"/>
    <w:rsid w:val="6D0E3F22"/>
    <w:rsid w:val="6F850F57"/>
    <w:rsid w:val="744E4660"/>
    <w:rsid w:val="753355A2"/>
    <w:rsid w:val="759F1C61"/>
    <w:rsid w:val="769F2DE8"/>
    <w:rsid w:val="76EE20B0"/>
    <w:rsid w:val="76FDEB7C"/>
    <w:rsid w:val="79BB67F6"/>
    <w:rsid w:val="79C65162"/>
    <w:rsid w:val="79EE7E31"/>
    <w:rsid w:val="7C9011D9"/>
    <w:rsid w:val="7DC651C5"/>
    <w:rsid w:val="7E7D5D4E"/>
    <w:rsid w:val="7F5D017F"/>
    <w:rsid w:val="7FA300A3"/>
    <w:rsid w:val="7FCC2834"/>
    <w:rsid w:val="7FF949E1"/>
    <w:rsid w:val="92DD1CEF"/>
    <w:rsid w:val="ABDEA1AC"/>
    <w:rsid w:val="ACFF5225"/>
    <w:rsid w:val="BBF52682"/>
    <w:rsid w:val="BD9D1569"/>
    <w:rsid w:val="BFE3F627"/>
    <w:rsid w:val="BFEF4EA3"/>
    <w:rsid w:val="DFAFDC30"/>
    <w:rsid w:val="DFFF59FE"/>
    <w:rsid w:val="E35CAD50"/>
    <w:rsid w:val="EBDDA9D0"/>
    <w:rsid w:val="EF3CF472"/>
    <w:rsid w:val="F05B4F69"/>
    <w:rsid w:val="F6B2A12B"/>
    <w:rsid w:val="F7F902F6"/>
    <w:rsid w:val="F97D9566"/>
    <w:rsid w:val="FC5F3774"/>
    <w:rsid w:val="FDF7244F"/>
    <w:rsid w:val="FDFF411C"/>
    <w:rsid w:val="FF4F7B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index 6"/>
    <w:basedOn w:val="1"/>
    <w:next w:val="1"/>
    <w:qFormat/>
    <w:uiPriority w:val="0"/>
    <w:pPr>
      <w:ind w:left="2100"/>
    </w:pPr>
  </w:style>
  <w:style w:type="paragraph" w:styleId="5">
    <w:name w:val="annotation text"/>
    <w:basedOn w:val="1"/>
    <w:qFormat/>
    <w:uiPriority w:val="0"/>
    <w:pPr>
      <w:jc w:val="left"/>
    </w:pPr>
  </w:style>
  <w:style w:type="paragraph" w:styleId="6">
    <w:name w:val="toc 3"/>
    <w:basedOn w:val="1"/>
    <w:next w:val="1"/>
    <w:qFormat/>
    <w:uiPriority w:val="0"/>
    <w:pPr>
      <w:wordWrap w:val="0"/>
      <w:spacing w:line="240" w:lineRule="auto"/>
      <w:ind w:left="1193" w:firstLine="0" w:firstLineChars="0"/>
    </w:pPr>
    <w:rPr>
      <w:rFonts w:ascii="宋体" w:hAnsi="宋体" w:eastAsia="宋体" w:cs="Times New Roman"/>
      <w:sz w:val="21"/>
      <w:szCs w:val="24"/>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character" w:styleId="14">
    <w:name w:val="page number"/>
    <w:basedOn w:val="12"/>
    <w:semiHidden/>
    <w:unhideWhenUsed/>
    <w:qFormat/>
    <w:uiPriority w:val="99"/>
  </w:style>
  <w:style w:type="paragraph" w:customStyle="1" w:styleId="15">
    <w:name w:val="p0"/>
    <w:basedOn w:val="1"/>
    <w:qFormat/>
    <w:uiPriority w:val="0"/>
    <w:pPr>
      <w:widowControl/>
    </w:pPr>
    <w:rPr>
      <w:rFonts w:ascii="Calibri" w:hAnsi="Calibri" w:eastAsia="宋体" w:cs="宋体"/>
      <w:kern w:val="0"/>
      <w:szCs w:val="32"/>
    </w:rPr>
  </w:style>
  <w:style w:type="character" w:customStyle="1" w:styleId="16">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150</Pages>
  <Words>13116</Words>
  <Characters>14096</Characters>
  <Lines>1</Lines>
  <Paragraphs>1</Paragraphs>
  <TotalTime>0</TotalTime>
  <ScaleCrop>false</ScaleCrop>
  <LinksUpToDate>false</LinksUpToDate>
  <CharactersWithSpaces>14237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安然弱水</cp:lastModifiedBy>
  <cp:lastPrinted>2023-05-28T16:40:00Z</cp:lastPrinted>
  <dcterms:modified xsi:type="dcterms:W3CDTF">2026-04-27T06:13:27Z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363507078B8BB806AACA5067F17973D5_43</vt:lpwstr>
  </property>
  <property fmtid="{D5CDD505-2E9C-101B-9397-08002B2CF9AE}" pid="4" name="KSOTemplateDocerSaveRecord">
    <vt:lpwstr>eyJoZGlkIjoiNTY1MGQ5ZDcyMmUwY2NiYWVlNWY0OWY5NDcwMGM5M2MiLCJ1c2VySWQiOiIxMzAwNjA3NzU5In0=</vt:lpwstr>
  </property>
</Properties>
</file>